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16D16D" w14:textId="77777777" w:rsidR="00E87BC8" w:rsidRPr="000A4129" w:rsidRDefault="00E87BC8" w:rsidP="00E00762">
      <w:pPr>
        <w:jc w:val="center"/>
        <w:rPr>
          <w:b/>
          <w:sz w:val="36"/>
          <w:szCs w:val="36"/>
        </w:rPr>
      </w:pPr>
      <w:bookmarkStart w:id="0" w:name="_GoBack"/>
      <w:bookmarkEnd w:id="0"/>
      <w:r w:rsidRPr="00DF5C16">
        <w:rPr>
          <w:b/>
          <w:sz w:val="36"/>
          <w:szCs w:val="36"/>
          <w:lang w:val="en-US"/>
        </w:rPr>
        <w:t>CONTENTS</w:t>
      </w:r>
    </w:p>
    <w:p w14:paraId="776D0368" w14:textId="77777777" w:rsidR="00E87BC8" w:rsidRPr="007B6395" w:rsidRDefault="00E87BC8" w:rsidP="00E87BC8">
      <w:pPr>
        <w:rPr>
          <w:b/>
          <w:sz w:val="28"/>
          <w:szCs w:val="28"/>
          <w:lang w:val="en-US"/>
        </w:rPr>
      </w:pPr>
    </w:p>
    <w:p w14:paraId="2C28B18E" w14:textId="77777777" w:rsidR="00E87BC8" w:rsidRDefault="00E87BC8" w:rsidP="00E87BC8">
      <w:pPr>
        <w:rPr>
          <w:sz w:val="28"/>
          <w:szCs w:val="28"/>
          <w:lang w:val="en-US"/>
        </w:rPr>
      </w:pPr>
    </w:p>
    <w:p w14:paraId="30306955" w14:textId="77777777" w:rsidR="00E87BC8" w:rsidRPr="003D45D5" w:rsidRDefault="00E87BC8" w:rsidP="00E87BC8">
      <w:pPr>
        <w:spacing w:after="120"/>
        <w:rPr>
          <w:sz w:val="28"/>
          <w:szCs w:val="28"/>
          <w:lang w:val="en-US"/>
        </w:rPr>
      </w:pPr>
      <w:r w:rsidRPr="003D45D5">
        <w:rPr>
          <w:sz w:val="28"/>
          <w:szCs w:val="28"/>
          <w:lang w:val="en-US"/>
        </w:rPr>
        <w:t>Acknowledgements …………………………………………………..…………2</w:t>
      </w:r>
    </w:p>
    <w:p w14:paraId="4C45A610" w14:textId="77777777" w:rsidR="00E87BC8" w:rsidRPr="003D45D5" w:rsidRDefault="00E87BC8" w:rsidP="00E87BC8">
      <w:pPr>
        <w:spacing w:after="120"/>
        <w:rPr>
          <w:sz w:val="28"/>
          <w:szCs w:val="28"/>
          <w:lang w:val="en-US"/>
        </w:rPr>
      </w:pPr>
    </w:p>
    <w:p w14:paraId="270098E5" w14:textId="77777777" w:rsidR="00E87BC8" w:rsidRPr="003D45D5" w:rsidRDefault="00E87BC8" w:rsidP="00E87BC8">
      <w:pPr>
        <w:spacing w:after="120"/>
        <w:rPr>
          <w:sz w:val="28"/>
          <w:szCs w:val="28"/>
          <w:lang w:val="en-US"/>
        </w:rPr>
      </w:pPr>
      <w:r w:rsidRPr="003D45D5">
        <w:rPr>
          <w:sz w:val="28"/>
          <w:szCs w:val="28"/>
          <w:lang w:val="en-US"/>
        </w:rPr>
        <w:t>General Information ………………………………………………..…………...2</w:t>
      </w:r>
    </w:p>
    <w:p w14:paraId="5CF63DF1" w14:textId="77777777" w:rsidR="00E87BC8" w:rsidRPr="003D45D5" w:rsidRDefault="00E87BC8" w:rsidP="00E87BC8">
      <w:pPr>
        <w:spacing w:after="120"/>
        <w:rPr>
          <w:sz w:val="28"/>
          <w:szCs w:val="28"/>
          <w:lang w:val="en-US"/>
        </w:rPr>
      </w:pPr>
    </w:p>
    <w:p w14:paraId="6DB31B98" w14:textId="77777777" w:rsidR="00E87BC8" w:rsidRPr="003D45D5" w:rsidRDefault="00E87BC8" w:rsidP="00E87BC8">
      <w:pPr>
        <w:spacing w:after="120"/>
        <w:rPr>
          <w:sz w:val="28"/>
          <w:szCs w:val="28"/>
          <w:lang w:val="en-US"/>
        </w:rPr>
      </w:pPr>
      <w:r w:rsidRPr="003D45D5">
        <w:rPr>
          <w:sz w:val="28"/>
          <w:szCs w:val="28"/>
          <w:lang w:val="en-US"/>
        </w:rPr>
        <w:t>BETA-IATEFL President’s Address ………………………………………..…..3</w:t>
      </w:r>
    </w:p>
    <w:p w14:paraId="0B367648" w14:textId="77777777" w:rsidR="00E87BC8" w:rsidRPr="003D45D5" w:rsidRDefault="00E87BC8" w:rsidP="00E87BC8">
      <w:pPr>
        <w:spacing w:after="120"/>
        <w:rPr>
          <w:sz w:val="28"/>
          <w:szCs w:val="28"/>
          <w:lang w:val="en-US"/>
        </w:rPr>
      </w:pPr>
    </w:p>
    <w:p w14:paraId="43645689" w14:textId="77777777" w:rsidR="00E87BC8" w:rsidRPr="003D45D5" w:rsidRDefault="00E87BC8" w:rsidP="00E87BC8">
      <w:pPr>
        <w:spacing w:after="120"/>
        <w:rPr>
          <w:sz w:val="28"/>
          <w:szCs w:val="28"/>
          <w:lang w:val="en-US"/>
        </w:rPr>
      </w:pPr>
      <w:r w:rsidRPr="003D45D5">
        <w:rPr>
          <w:sz w:val="28"/>
          <w:szCs w:val="28"/>
          <w:lang w:val="en-US"/>
        </w:rPr>
        <w:t>BETA-IATEFL Conference Secretary’s Address ………….…………………...</w:t>
      </w:r>
      <w:r w:rsidR="009F40EC" w:rsidRPr="003D45D5">
        <w:rPr>
          <w:sz w:val="28"/>
          <w:szCs w:val="28"/>
          <w:lang w:val="en-US"/>
        </w:rPr>
        <w:t>.</w:t>
      </w:r>
      <w:r w:rsidRPr="003D45D5">
        <w:rPr>
          <w:sz w:val="28"/>
          <w:szCs w:val="28"/>
          <w:lang w:val="en-US"/>
        </w:rPr>
        <w:t>3</w:t>
      </w:r>
    </w:p>
    <w:p w14:paraId="7B58B050" w14:textId="77777777" w:rsidR="00A12456" w:rsidRPr="003D45D5" w:rsidRDefault="00A12456" w:rsidP="00E87BC8">
      <w:pPr>
        <w:spacing w:after="120"/>
        <w:rPr>
          <w:sz w:val="28"/>
          <w:szCs w:val="28"/>
          <w:lang w:val="en-US"/>
        </w:rPr>
      </w:pPr>
    </w:p>
    <w:p w14:paraId="1470F882" w14:textId="77777777" w:rsidR="00A12456" w:rsidRPr="003D45D5" w:rsidRDefault="00A12456" w:rsidP="00A12456">
      <w:pPr>
        <w:spacing w:after="120"/>
        <w:rPr>
          <w:sz w:val="28"/>
          <w:szCs w:val="28"/>
          <w:lang w:val="en-US"/>
        </w:rPr>
      </w:pPr>
      <w:r w:rsidRPr="003D45D5">
        <w:rPr>
          <w:sz w:val="28"/>
          <w:szCs w:val="28"/>
          <w:lang w:val="en-US"/>
        </w:rPr>
        <w:t>Conference Programme ……………………………………….….……………...4</w:t>
      </w:r>
    </w:p>
    <w:p w14:paraId="4CFA480D" w14:textId="77777777" w:rsidR="00A12456" w:rsidRPr="003D45D5" w:rsidRDefault="00A12456" w:rsidP="00A12456">
      <w:pPr>
        <w:spacing w:after="120"/>
        <w:rPr>
          <w:sz w:val="28"/>
          <w:szCs w:val="28"/>
          <w:lang w:val="en-US"/>
        </w:rPr>
      </w:pPr>
    </w:p>
    <w:p w14:paraId="38AAF6BC" w14:textId="11A16405" w:rsidR="00E87BC8" w:rsidRPr="00FC2E67" w:rsidRDefault="00E87BC8" w:rsidP="00E87BC8">
      <w:pPr>
        <w:spacing w:after="120"/>
        <w:rPr>
          <w:sz w:val="28"/>
          <w:szCs w:val="28"/>
        </w:rPr>
      </w:pPr>
      <w:r w:rsidRPr="00FC2E67">
        <w:rPr>
          <w:sz w:val="28"/>
          <w:szCs w:val="28"/>
          <w:lang w:val="en-US"/>
        </w:rPr>
        <w:t>Plenary Speakers ……………………………………………………………....</w:t>
      </w:r>
      <w:r w:rsidR="009F40EC" w:rsidRPr="00FC2E67">
        <w:rPr>
          <w:sz w:val="28"/>
          <w:szCs w:val="28"/>
          <w:lang w:val="en-US"/>
        </w:rPr>
        <w:t>..</w:t>
      </w:r>
      <w:r w:rsidR="009F5FA2" w:rsidRPr="00FC2E67">
        <w:rPr>
          <w:sz w:val="28"/>
          <w:szCs w:val="28"/>
        </w:rPr>
        <w:t>.</w:t>
      </w:r>
      <w:r w:rsidR="003C4ACA" w:rsidRPr="003C4ACA">
        <w:rPr>
          <w:sz w:val="28"/>
          <w:szCs w:val="28"/>
        </w:rPr>
        <w:t>.8</w:t>
      </w:r>
    </w:p>
    <w:p w14:paraId="32E9984B" w14:textId="77777777" w:rsidR="00B65233" w:rsidRPr="00FC2E67" w:rsidRDefault="00B65233" w:rsidP="00E87BC8">
      <w:pPr>
        <w:spacing w:after="120"/>
        <w:rPr>
          <w:sz w:val="28"/>
          <w:szCs w:val="28"/>
          <w:lang w:val="en-US"/>
        </w:rPr>
      </w:pPr>
    </w:p>
    <w:p w14:paraId="46844DF6" w14:textId="2E2A93AC" w:rsidR="00E87BC8" w:rsidRPr="00FC2E67" w:rsidRDefault="00E87BC8" w:rsidP="00E87BC8">
      <w:pPr>
        <w:spacing w:after="120"/>
        <w:rPr>
          <w:sz w:val="28"/>
          <w:szCs w:val="28"/>
          <w:lang w:val="en-US"/>
        </w:rPr>
      </w:pPr>
      <w:r w:rsidRPr="00FC2E67">
        <w:rPr>
          <w:sz w:val="28"/>
          <w:szCs w:val="28"/>
          <w:lang w:val="en-US"/>
        </w:rPr>
        <w:t>Plenary Sessions……………………………………………………………….</w:t>
      </w:r>
      <w:r w:rsidR="001019DD" w:rsidRPr="00FC2E67">
        <w:rPr>
          <w:sz w:val="28"/>
          <w:szCs w:val="28"/>
          <w:lang w:val="en-US"/>
        </w:rPr>
        <w:t>.</w:t>
      </w:r>
      <w:r w:rsidRPr="00FC2E67">
        <w:rPr>
          <w:sz w:val="28"/>
          <w:szCs w:val="28"/>
          <w:lang w:val="en-US"/>
        </w:rPr>
        <w:t>.</w:t>
      </w:r>
      <w:r w:rsidR="009F5FA2" w:rsidRPr="00FC2E67">
        <w:rPr>
          <w:sz w:val="28"/>
          <w:szCs w:val="28"/>
        </w:rPr>
        <w:t>.</w:t>
      </w:r>
      <w:r w:rsidR="003C4ACA">
        <w:rPr>
          <w:sz w:val="28"/>
          <w:szCs w:val="28"/>
          <w:lang w:val="en-US"/>
        </w:rPr>
        <w:t>.8</w:t>
      </w:r>
    </w:p>
    <w:p w14:paraId="68E368C6" w14:textId="77777777" w:rsidR="00E87BC8" w:rsidRPr="00FC2E67" w:rsidRDefault="00E87BC8" w:rsidP="00E87BC8">
      <w:pPr>
        <w:spacing w:after="120"/>
        <w:rPr>
          <w:sz w:val="28"/>
          <w:szCs w:val="28"/>
          <w:lang w:val="en-US"/>
        </w:rPr>
      </w:pPr>
    </w:p>
    <w:p w14:paraId="77375F13" w14:textId="4E605C4D" w:rsidR="00E87BC8" w:rsidRPr="00FC2E67" w:rsidRDefault="00E87BC8" w:rsidP="00E87BC8">
      <w:pPr>
        <w:spacing w:after="120"/>
        <w:rPr>
          <w:sz w:val="28"/>
          <w:szCs w:val="28"/>
          <w:lang w:val="en-US"/>
        </w:rPr>
      </w:pPr>
      <w:r w:rsidRPr="00FC2E67">
        <w:rPr>
          <w:sz w:val="28"/>
          <w:szCs w:val="28"/>
          <w:lang w:val="en-US"/>
        </w:rPr>
        <w:t>Conference Talks and Workshops ……...…………………….……………..…</w:t>
      </w:r>
      <w:r w:rsidR="009F5FA2" w:rsidRPr="00FC2E67">
        <w:rPr>
          <w:sz w:val="28"/>
          <w:szCs w:val="28"/>
        </w:rPr>
        <w:t>.</w:t>
      </w:r>
      <w:r w:rsidR="003C4ACA" w:rsidRPr="003C4ACA">
        <w:rPr>
          <w:sz w:val="28"/>
          <w:szCs w:val="28"/>
          <w:lang w:val="en-US"/>
        </w:rPr>
        <w:t>.9</w:t>
      </w:r>
    </w:p>
    <w:p w14:paraId="2E41E729" w14:textId="77777777" w:rsidR="00E87BC8" w:rsidRPr="00FC2E67" w:rsidRDefault="00E87BC8" w:rsidP="00E87BC8">
      <w:pPr>
        <w:spacing w:after="120"/>
        <w:rPr>
          <w:sz w:val="28"/>
          <w:szCs w:val="28"/>
          <w:lang w:val="en-US"/>
        </w:rPr>
      </w:pPr>
    </w:p>
    <w:p w14:paraId="314DCFA9" w14:textId="423E322A" w:rsidR="00E87BC8" w:rsidRDefault="00E87BC8" w:rsidP="00E87BC8">
      <w:pPr>
        <w:spacing w:after="120"/>
        <w:rPr>
          <w:sz w:val="28"/>
          <w:szCs w:val="28"/>
          <w:lang w:val="en-US"/>
        </w:rPr>
      </w:pPr>
      <w:r w:rsidRPr="00FC2E67">
        <w:rPr>
          <w:sz w:val="28"/>
          <w:szCs w:val="28"/>
          <w:lang w:val="en-US"/>
        </w:rPr>
        <w:t>Speakers</w:t>
      </w:r>
      <w:r w:rsidR="00CD03EE" w:rsidRPr="00FC2E67">
        <w:rPr>
          <w:sz w:val="28"/>
          <w:szCs w:val="28"/>
          <w:lang w:val="en-US"/>
        </w:rPr>
        <w:t>’</w:t>
      </w:r>
      <w:r w:rsidRPr="00FC2E67">
        <w:rPr>
          <w:sz w:val="28"/>
          <w:szCs w:val="28"/>
          <w:lang w:val="en-US"/>
        </w:rPr>
        <w:t xml:space="preserve"> E-mail Ad</w:t>
      </w:r>
      <w:r w:rsidR="001019DD" w:rsidRPr="00FC2E67">
        <w:rPr>
          <w:sz w:val="28"/>
          <w:szCs w:val="28"/>
          <w:lang w:val="en-US"/>
        </w:rPr>
        <w:t>dresses …………………..……………………………….</w:t>
      </w:r>
      <w:r w:rsidR="00C72A1A" w:rsidRPr="00FC2E67">
        <w:rPr>
          <w:sz w:val="28"/>
          <w:szCs w:val="28"/>
          <w:lang w:val="en-US"/>
        </w:rPr>
        <w:t>.</w:t>
      </w:r>
      <w:r w:rsidR="008640A5" w:rsidRPr="00FC2E67">
        <w:rPr>
          <w:sz w:val="28"/>
          <w:szCs w:val="28"/>
          <w:lang w:val="en-US"/>
        </w:rPr>
        <w:t>.</w:t>
      </w:r>
      <w:r w:rsidR="003C4ACA" w:rsidRPr="003C4ACA">
        <w:rPr>
          <w:sz w:val="28"/>
          <w:szCs w:val="28"/>
          <w:lang w:val="en-US"/>
        </w:rPr>
        <w:t>18</w:t>
      </w:r>
    </w:p>
    <w:p w14:paraId="67173AA4" w14:textId="77777777" w:rsidR="00AC703C" w:rsidRPr="00C72A1A" w:rsidRDefault="00AC703C" w:rsidP="00E87BC8">
      <w:pPr>
        <w:spacing w:after="120"/>
        <w:rPr>
          <w:sz w:val="28"/>
          <w:szCs w:val="28"/>
          <w:lang w:val="en-US"/>
        </w:rPr>
      </w:pPr>
    </w:p>
    <w:p w14:paraId="11244FFA" w14:textId="77777777" w:rsidR="00E87BC8" w:rsidRDefault="00E87BC8" w:rsidP="00E87BC8">
      <w:pPr>
        <w:spacing w:after="120"/>
        <w:rPr>
          <w:sz w:val="28"/>
          <w:szCs w:val="28"/>
          <w:lang w:val="en-US"/>
        </w:rPr>
      </w:pPr>
    </w:p>
    <w:p w14:paraId="391CEB88" w14:textId="77777777" w:rsidR="009B5BD4" w:rsidRPr="00056E48" w:rsidRDefault="000126EA" w:rsidP="009B5BD4">
      <w:pPr>
        <w:jc w:val="center"/>
        <w:rPr>
          <w:b/>
          <w:sz w:val="28"/>
          <w:szCs w:val="28"/>
          <w:lang w:val="en-US"/>
        </w:rPr>
      </w:pPr>
      <w:r>
        <w:rPr>
          <w:b/>
          <w:sz w:val="28"/>
          <w:szCs w:val="28"/>
          <w:lang w:val="en-US"/>
        </w:rPr>
        <w:br w:type="page"/>
      </w:r>
      <w:r w:rsidR="009B5BD4" w:rsidRPr="00056E48">
        <w:rPr>
          <w:b/>
          <w:sz w:val="28"/>
          <w:szCs w:val="28"/>
          <w:lang w:val="en-US"/>
        </w:rPr>
        <w:lastRenderedPageBreak/>
        <w:t>ACKNOWLEDGEMENTS AND THANKS</w:t>
      </w:r>
    </w:p>
    <w:p w14:paraId="2584A5B6" w14:textId="10CBDF29" w:rsidR="009B5BD4" w:rsidRDefault="009B5BD4" w:rsidP="009B5BD4">
      <w:pPr>
        <w:rPr>
          <w:sz w:val="16"/>
          <w:szCs w:val="16"/>
          <w:highlight w:val="yellow"/>
          <w:lang w:val="en-US"/>
        </w:rPr>
      </w:pPr>
    </w:p>
    <w:p w14:paraId="2F3DF614" w14:textId="77777777" w:rsidR="00C3531D" w:rsidRPr="00B805B7" w:rsidRDefault="00C3531D" w:rsidP="009B5BD4">
      <w:pPr>
        <w:rPr>
          <w:sz w:val="16"/>
          <w:szCs w:val="16"/>
          <w:highlight w:val="yellow"/>
          <w:lang w:val="en-US"/>
        </w:rPr>
      </w:pPr>
    </w:p>
    <w:p w14:paraId="6CD600C5" w14:textId="77777777" w:rsidR="009B5BD4" w:rsidRPr="00056E48" w:rsidRDefault="009B5BD4" w:rsidP="009B5BD4">
      <w:pPr>
        <w:jc w:val="both"/>
        <w:rPr>
          <w:b/>
          <w:i/>
          <w:lang w:val="en-US"/>
        </w:rPr>
      </w:pPr>
      <w:r w:rsidRPr="00056E48">
        <w:rPr>
          <w:b/>
          <w:i/>
          <w:lang w:val="en-US"/>
        </w:rPr>
        <w:t>We would like to express our sincere thanks to:</w:t>
      </w:r>
    </w:p>
    <w:p w14:paraId="68E8749C" w14:textId="39BD3587" w:rsidR="0024778E" w:rsidRPr="00923994" w:rsidRDefault="008678AD" w:rsidP="0024778E">
      <w:pPr>
        <w:jc w:val="both"/>
        <w:rPr>
          <w:lang w:val="en-US"/>
        </w:rPr>
      </w:pPr>
      <w:r w:rsidRPr="00923994">
        <w:rPr>
          <w:lang w:val="en-US"/>
        </w:rPr>
        <w:t>BURGAS FREE UNIVERSITY</w:t>
      </w:r>
      <w:r w:rsidR="0024778E" w:rsidRPr="00923994">
        <w:t xml:space="preserve"> – </w:t>
      </w:r>
      <w:r w:rsidR="0024778E" w:rsidRPr="00923994">
        <w:rPr>
          <w:lang w:val="en-US"/>
        </w:rPr>
        <w:t>conference co-organizer</w:t>
      </w:r>
    </w:p>
    <w:p w14:paraId="6DD6F18D" w14:textId="39B0A483" w:rsidR="00F50502" w:rsidRPr="00F50502" w:rsidRDefault="00F50502" w:rsidP="00F50502">
      <w:pPr>
        <w:jc w:val="both"/>
        <w:rPr>
          <w:rStyle w:val="st"/>
          <w:lang w:val="en-US"/>
        </w:rPr>
      </w:pPr>
      <w:r w:rsidRPr="00F50502">
        <w:rPr>
          <w:rStyle w:val="st"/>
          <w:lang w:val="en-US"/>
        </w:rPr>
        <w:t>THE BULGARIAN MINISTRY OF EDUCATION AND SCIENCE</w:t>
      </w:r>
    </w:p>
    <w:p w14:paraId="612C0C54" w14:textId="552454D2" w:rsidR="0024778E" w:rsidRPr="00923994" w:rsidRDefault="0024778E" w:rsidP="0024778E">
      <w:pPr>
        <w:jc w:val="both"/>
        <w:rPr>
          <w:lang w:val="en-US"/>
        </w:rPr>
      </w:pPr>
      <w:r w:rsidRPr="00923994">
        <w:rPr>
          <w:rStyle w:val="st"/>
          <w:lang w:val="en-US"/>
        </w:rPr>
        <w:t xml:space="preserve">THE </w:t>
      </w:r>
      <w:r w:rsidRPr="00923994">
        <w:rPr>
          <w:lang w:val="en-US"/>
        </w:rPr>
        <w:t xml:space="preserve">EMBASSY OF THE UNITED STATES </w:t>
      </w:r>
      <w:r w:rsidRPr="00923994">
        <w:rPr>
          <w:bCs/>
          <w:shd w:val="clear" w:color="auto" w:fill="FFFFFF"/>
        </w:rPr>
        <w:t>OF AMERICA IN</w:t>
      </w:r>
      <w:r w:rsidRPr="00923994">
        <w:rPr>
          <w:b/>
          <w:bCs/>
          <w:shd w:val="clear" w:color="auto" w:fill="FFFFFF"/>
          <w:lang w:val="en-US"/>
        </w:rPr>
        <w:t xml:space="preserve"> </w:t>
      </w:r>
      <w:r w:rsidRPr="00923994">
        <w:rPr>
          <w:lang w:val="en-US"/>
        </w:rPr>
        <w:t xml:space="preserve">SOFIA </w:t>
      </w:r>
    </w:p>
    <w:p w14:paraId="71E1D5CB" w14:textId="5E83F4EF" w:rsidR="009D093D" w:rsidRPr="00AC703C" w:rsidRDefault="009D093D" w:rsidP="00EB556F">
      <w:pPr>
        <w:jc w:val="both"/>
        <w:rPr>
          <w:lang w:val="en-US"/>
        </w:rPr>
      </w:pPr>
      <w:r w:rsidRPr="00AC703C">
        <w:rPr>
          <w:lang w:val="en-US"/>
        </w:rPr>
        <w:t xml:space="preserve">EXPRESS PUBLISHING for sponsoring </w:t>
      </w:r>
      <w:r w:rsidR="008678AD" w:rsidRPr="00AC703C">
        <w:rPr>
          <w:lang w:val="en-US"/>
        </w:rPr>
        <w:t>Marjorie Rosenberg</w:t>
      </w:r>
    </w:p>
    <w:p w14:paraId="798A4D8B" w14:textId="012781A6" w:rsidR="009B5BD4" w:rsidRPr="00AC703C" w:rsidRDefault="009B5BD4" w:rsidP="00EB556F">
      <w:pPr>
        <w:jc w:val="both"/>
        <w:rPr>
          <w:b/>
          <w:lang w:val="en-US"/>
        </w:rPr>
      </w:pPr>
      <w:r w:rsidRPr="00AC703C">
        <w:rPr>
          <w:lang w:val="en-US"/>
        </w:rPr>
        <w:t xml:space="preserve">PILGRIMS Ltd, UK for sponsoring </w:t>
      </w:r>
      <w:r w:rsidR="008678AD" w:rsidRPr="00AC703C">
        <w:rPr>
          <w:lang w:val="en-US"/>
        </w:rPr>
        <w:t>Hanna Kryszewska</w:t>
      </w:r>
    </w:p>
    <w:p w14:paraId="49CDCB00" w14:textId="49258E1D" w:rsidR="009B5BD4" w:rsidRPr="00C3531D" w:rsidRDefault="009B5BD4" w:rsidP="00EB556F">
      <w:pPr>
        <w:jc w:val="both"/>
        <w:rPr>
          <w:b/>
          <w:lang w:val="en-GB"/>
        </w:rPr>
      </w:pPr>
      <w:r w:rsidRPr="00C3531D">
        <w:rPr>
          <w:lang w:val="en-US"/>
        </w:rPr>
        <w:t xml:space="preserve">ALL PUBLISHERS AND EXHIBITORS WHO </w:t>
      </w:r>
      <w:r w:rsidR="00AC703C" w:rsidRPr="00C3531D">
        <w:t xml:space="preserve">TAKE PART IN THE EVENT and </w:t>
      </w:r>
      <w:r w:rsidRPr="00C3531D">
        <w:rPr>
          <w:lang w:val="en-US"/>
        </w:rPr>
        <w:t xml:space="preserve">HAVE DONATED GENEROUSLY TO THE PRIZE DRAW: </w:t>
      </w:r>
      <w:r w:rsidRPr="00C3531D">
        <w:rPr>
          <w:rStyle w:val="st"/>
          <w:lang w:val="en-US"/>
        </w:rPr>
        <w:t xml:space="preserve">the </w:t>
      </w:r>
      <w:r w:rsidR="00962C55" w:rsidRPr="00C3531D">
        <w:rPr>
          <w:lang w:val="en-US"/>
        </w:rPr>
        <w:t xml:space="preserve">Embassy of the United States </w:t>
      </w:r>
      <w:r w:rsidR="00962C55" w:rsidRPr="00C3531D">
        <w:rPr>
          <w:bCs/>
          <w:shd w:val="clear" w:color="auto" w:fill="FFFFFF"/>
        </w:rPr>
        <w:t>of America in</w:t>
      </w:r>
      <w:r w:rsidR="002F7F92" w:rsidRPr="00C3531D">
        <w:rPr>
          <w:b/>
          <w:bCs/>
          <w:shd w:val="clear" w:color="auto" w:fill="FFFFFF"/>
          <w:lang w:val="en-US"/>
        </w:rPr>
        <w:t xml:space="preserve"> </w:t>
      </w:r>
      <w:r w:rsidRPr="00C3531D">
        <w:rPr>
          <w:lang w:val="en-US"/>
        </w:rPr>
        <w:t>Sofia,</w:t>
      </w:r>
      <w:r w:rsidR="00AC703C" w:rsidRPr="00C3531D">
        <w:t xml:space="preserve"> </w:t>
      </w:r>
      <w:r w:rsidR="00AC703C" w:rsidRPr="00C3531D">
        <w:rPr>
          <w:lang w:val="en-US"/>
        </w:rPr>
        <w:t xml:space="preserve">Express Publishing, </w:t>
      </w:r>
      <w:r w:rsidR="00C3531D" w:rsidRPr="00C3531D">
        <w:rPr>
          <w:lang w:val="en-US"/>
        </w:rPr>
        <w:t xml:space="preserve">Pilgrims </w:t>
      </w:r>
      <w:r w:rsidR="00AC703C" w:rsidRPr="00C3531D">
        <w:rPr>
          <w:lang w:val="en-US"/>
        </w:rPr>
        <w:t>Ltd</w:t>
      </w:r>
      <w:r w:rsidR="00C3531D" w:rsidRPr="00C3531D">
        <w:t xml:space="preserve">, </w:t>
      </w:r>
      <w:r w:rsidR="00C3531D" w:rsidRPr="00C3531D">
        <w:rPr>
          <w:bCs/>
          <w:iCs/>
        </w:rPr>
        <w:t>Hamilton House – Bulgaria</w:t>
      </w:r>
      <w:r w:rsidR="00C3531D" w:rsidRPr="00C3531D">
        <w:rPr>
          <w:lang w:val="en-US"/>
        </w:rPr>
        <w:t>,</w:t>
      </w:r>
      <w:r w:rsidRPr="00C3531D">
        <w:rPr>
          <w:rStyle w:val="st"/>
        </w:rPr>
        <w:t xml:space="preserve"> </w:t>
      </w:r>
      <w:r w:rsidRPr="00C3531D">
        <w:rPr>
          <w:lang w:val="en-US"/>
        </w:rPr>
        <w:t xml:space="preserve">Educational Centre Ltd, </w:t>
      </w:r>
      <w:r w:rsidR="00923994" w:rsidRPr="00C3531D">
        <w:rPr>
          <w:lang w:val="en-US"/>
        </w:rPr>
        <w:t xml:space="preserve">Oxford University Press, </w:t>
      </w:r>
      <w:r w:rsidR="00C3531D" w:rsidRPr="00C3531D">
        <w:rPr>
          <w:lang w:val="en-US"/>
        </w:rPr>
        <w:t>British Council Bulgaria,</w:t>
      </w:r>
      <w:r w:rsidR="00C3531D" w:rsidRPr="00C3531D">
        <w:rPr>
          <w:rStyle w:val="st"/>
        </w:rPr>
        <w:t xml:space="preserve"> </w:t>
      </w:r>
      <w:r w:rsidR="00C3531D" w:rsidRPr="00C3531D">
        <w:rPr>
          <w:lang w:val="en-US"/>
        </w:rPr>
        <w:t>ET “Infolink – Karina Dimitrova”</w:t>
      </w:r>
      <w:r w:rsidR="00C3531D" w:rsidRPr="00C3531D">
        <w:t xml:space="preserve">, </w:t>
      </w:r>
      <w:r w:rsidR="0083436E" w:rsidRPr="00C3531D">
        <w:rPr>
          <w:lang w:val="en-US"/>
        </w:rPr>
        <w:t>SOL…Sharing One Language</w:t>
      </w:r>
      <w:r w:rsidRPr="00C3531D">
        <w:rPr>
          <w:lang w:val="en-US"/>
        </w:rPr>
        <w:t xml:space="preserve">. </w:t>
      </w:r>
    </w:p>
    <w:p w14:paraId="76F1A26D" w14:textId="77777777" w:rsidR="009B5BD4" w:rsidRPr="00B805B7" w:rsidRDefault="009B5BD4" w:rsidP="00EB556F">
      <w:pPr>
        <w:jc w:val="both"/>
        <w:rPr>
          <w:b/>
          <w:color w:val="00B050"/>
          <w:highlight w:val="yellow"/>
          <w:lang w:val="en-GB"/>
        </w:rPr>
      </w:pPr>
    </w:p>
    <w:p w14:paraId="2EF1313A" w14:textId="77777777" w:rsidR="009B5BD4" w:rsidRPr="00FB6383" w:rsidRDefault="009B5BD4" w:rsidP="009B5BD4">
      <w:pPr>
        <w:rPr>
          <w:highlight w:val="yellow"/>
          <w:lang w:val="en-GB"/>
        </w:rPr>
      </w:pPr>
    </w:p>
    <w:p w14:paraId="75FA3AD6" w14:textId="77777777" w:rsidR="009B5BD4" w:rsidRPr="00B805B7" w:rsidRDefault="009B5BD4" w:rsidP="009B5BD4">
      <w:pPr>
        <w:jc w:val="center"/>
        <w:rPr>
          <w:b/>
          <w:sz w:val="28"/>
          <w:szCs w:val="28"/>
          <w:lang w:val="en-US"/>
        </w:rPr>
      </w:pPr>
      <w:r w:rsidRPr="00B805B7">
        <w:rPr>
          <w:b/>
          <w:sz w:val="28"/>
          <w:szCs w:val="28"/>
          <w:lang w:val="en-US"/>
        </w:rPr>
        <w:t>GENERAL INFORMATION</w:t>
      </w:r>
    </w:p>
    <w:p w14:paraId="1BB0097F" w14:textId="77777777" w:rsidR="009B5BD4" w:rsidRPr="00B805B7" w:rsidRDefault="009B5BD4" w:rsidP="009B5BD4">
      <w:pPr>
        <w:rPr>
          <w:lang w:val="en-US"/>
        </w:rPr>
      </w:pPr>
    </w:p>
    <w:p w14:paraId="4B691A63" w14:textId="58C28A03" w:rsidR="0024778E" w:rsidRPr="009633CF" w:rsidRDefault="0024778E" w:rsidP="0024778E">
      <w:pPr>
        <w:jc w:val="both"/>
        <w:rPr>
          <w:lang w:val="en-US"/>
        </w:rPr>
      </w:pPr>
      <w:r w:rsidRPr="009633CF">
        <w:rPr>
          <w:b/>
          <w:lang w:val="en-US"/>
        </w:rPr>
        <w:t>Registration</w:t>
      </w:r>
      <w:r w:rsidRPr="009633CF">
        <w:rPr>
          <w:lang w:val="en-US"/>
        </w:rPr>
        <w:t xml:space="preserve">   Your registration entitles you to the plenary sessions, the conference talks, workshops</w:t>
      </w:r>
      <w:r w:rsidR="00AF64E8">
        <w:rPr>
          <w:lang w:val="en-US"/>
        </w:rPr>
        <w:t>,</w:t>
      </w:r>
      <w:r w:rsidRPr="009633CF">
        <w:rPr>
          <w:lang w:val="en-US"/>
        </w:rPr>
        <w:t xml:space="preserve"> coffee breaks and the </w:t>
      </w:r>
      <w:r w:rsidR="00F96579" w:rsidRPr="00C774F2">
        <w:t>welcoming</w:t>
      </w:r>
      <w:r w:rsidRPr="00C774F2">
        <w:rPr>
          <w:lang w:val="en-US"/>
        </w:rPr>
        <w:t xml:space="preserve"> </w:t>
      </w:r>
      <w:r w:rsidR="00F96579" w:rsidRPr="00C774F2">
        <w:t>party</w:t>
      </w:r>
      <w:r w:rsidRPr="00C774F2">
        <w:rPr>
          <w:lang w:val="en-US"/>
        </w:rPr>
        <w:t>.</w:t>
      </w:r>
    </w:p>
    <w:p w14:paraId="1A262C39" w14:textId="77777777" w:rsidR="0024778E" w:rsidRPr="00C3531D" w:rsidRDefault="0024778E" w:rsidP="0024778E">
      <w:pPr>
        <w:rPr>
          <w:lang w:val="en-US"/>
        </w:rPr>
      </w:pPr>
    </w:p>
    <w:p w14:paraId="457B3B88" w14:textId="77777777" w:rsidR="0024778E" w:rsidRDefault="0024778E" w:rsidP="0024778E">
      <w:pPr>
        <w:rPr>
          <w:b/>
          <w:i/>
          <w:color w:val="000000"/>
          <w:lang w:val="en-US"/>
        </w:rPr>
      </w:pPr>
      <w:r w:rsidRPr="009633CF">
        <w:rPr>
          <w:b/>
          <w:lang w:val="en-US"/>
        </w:rPr>
        <w:t xml:space="preserve">Payments </w:t>
      </w:r>
      <w:r w:rsidRPr="009633CF">
        <w:rPr>
          <w:lang w:val="en-US"/>
        </w:rPr>
        <w:t xml:space="preserve">  The finance desk is located in the Registration area. </w:t>
      </w:r>
      <w:r w:rsidRPr="009633CF">
        <w:rPr>
          <w:b/>
          <w:i/>
          <w:color w:val="000000"/>
          <w:lang w:val="en-US"/>
        </w:rPr>
        <w:t>If you are not a BETA member, why not ask what you will benefit from joining us:</w:t>
      </w:r>
    </w:p>
    <w:p w14:paraId="3A35827C" w14:textId="4999AC89" w:rsidR="00AF64E8" w:rsidRDefault="00AF64E8" w:rsidP="0024778E">
      <w:pPr>
        <w:rPr>
          <w:b/>
          <w:i/>
          <w:color w:val="FF0000"/>
          <w:lang w:val="en-US"/>
        </w:rPr>
      </w:pPr>
    </w:p>
    <w:p w14:paraId="277CDB83" w14:textId="77777777" w:rsidR="00C3531D" w:rsidRPr="009633CF" w:rsidRDefault="00C3531D" w:rsidP="0024778E">
      <w:pPr>
        <w:rPr>
          <w:b/>
          <w:i/>
          <w:color w:val="FF0000"/>
          <w:lang w:val="en-US"/>
        </w:rPr>
      </w:pPr>
    </w:p>
    <w:p w14:paraId="23A7AC6C" w14:textId="77777777" w:rsidR="0024778E" w:rsidRPr="009633CF" w:rsidRDefault="0024778E" w:rsidP="0024778E">
      <w:pPr>
        <w:jc w:val="center"/>
        <w:rPr>
          <w:b/>
          <w:i/>
          <w:color w:val="000000"/>
          <w:lang w:val="en-US"/>
        </w:rPr>
      </w:pPr>
      <w:r w:rsidRPr="009633CF">
        <w:rPr>
          <w:b/>
          <w:i/>
          <w:color w:val="000000"/>
          <w:lang w:val="en-US"/>
        </w:rPr>
        <w:t>With BETA Life is BETTER!</w:t>
      </w:r>
      <w:r w:rsidRPr="009633CF">
        <w:rPr>
          <w:b/>
          <w:color w:val="000000"/>
          <w:lang w:val="en-US"/>
        </w:rPr>
        <w:sym w:font="Wingdings" w:char="F04A"/>
      </w:r>
    </w:p>
    <w:p w14:paraId="39A09724" w14:textId="77777777" w:rsidR="009633CF" w:rsidRPr="00C3531D" w:rsidRDefault="009633CF" w:rsidP="009633CF">
      <w:pPr>
        <w:rPr>
          <w:lang w:val="en-US"/>
        </w:rPr>
      </w:pPr>
    </w:p>
    <w:p w14:paraId="5B24BA2B" w14:textId="1A03E25E" w:rsidR="0024778E" w:rsidRPr="009633CF" w:rsidRDefault="0024778E" w:rsidP="0024778E">
      <w:pPr>
        <w:jc w:val="both"/>
        <w:rPr>
          <w:lang w:val="en-US"/>
        </w:rPr>
      </w:pPr>
      <w:r w:rsidRPr="009633CF">
        <w:rPr>
          <w:b/>
          <w:lang w:val="en-US"/>
        </w:rPr>
        <w:t xml:space="preserve">Certificates of Attendance </w:t>
      </w:r>
      <w:r w:rsidRPr="009633CF">
        <w:rPr>
          <w:lang w:val="en-US"/>
        </w:rPr>
        <w:t>will be available at the registration desk on Su</w:t>
      </w:r>
      <w:r w:rsidR="009633CF" w:rsidRPr="009633CF">
        <w:t>n</w:t>
      </w:r>
      <w:r w:rsidRPr="009633CF">
        <w:rPr>
          <w:lang w:val="en-US"/>
        </w:rPr>
        <w:t>day, June 24</w:t>
      </w:r>
      <w:r w:rsidRPr="009633CF">
        <w:rPr>
          <w:vertAlign w:val="superscript"/>
          <w:lang w:val="en-US"/>
        </w:rPr>
        <w:t>th</w:t>
      </w:r>
      <w:r w:rsidRPr="009633CF">
        <w:rPr>
          <w:lang w:val="en-US"/>
        </w:rPr>
        <w:t>.</w:t>
      </w:r>
    </w:p>
    <w:p w14:paraId="2B06DCDD" w14:textId="77777777" w:rsidR="0024778E" w:rsidRPr="00C3531D" w:rsidRDefault="0024778E" w:rsidP="0024778E">
      <w:pPr>
        <w:jc w:val="both"/>
        <w:rPr>
          <w:lang w:val="en-US"/>
        </w:rPr>
      </w:pPr>
    </w:p>
    <w:p w14:paraId="4153CA93" w14:textId="3693D8D1" w:rsidR="0024778E" w:rsidRPr="009633CF" w:rsidRDefault="0024778E" w:rsidP="0024778E">
      <w:pPr>
        <w:jc w:val="both"/>
        <w:rPr>
          <w:lang w:val="en-US"/>
        </w:rPr>
      </w:pPr>
      <w:r w:rsidRPr="009633CF">
        <w:rPr>
          <w:b/>
          <w:lang w:val="en-US"/>
        </w:rPr>
        <w:t xml:space="preserve">Feedback forms </w:t>
      </w:r>
      <w:r w:rsidRPr="009633CF">
        <w:rPr>
          <w:lang w:val="en-US"/>
        </w:rPr>
        <w:t>You will receive a feedback form by e-mail. Please do not forget to fill it in and</w:t>
      </w:r>
      <w:r w:rsidRPr="009633CF">
        <w:rPr>
          <w:b/>
          <w:lang w:val="en-US"/>
        </w:rPr>
        <w:t xml:space="preserve"> </w:t>
      </w:r>
      <w:r w:rsidRPr="009633CF">
        <w:rPr>
          <w:lang w:val="en-US"/>
        </w:rPr>
        <w:t xml:space="preserve">return it to </w:t>
      </w:r>
      <w:hyperlink r:id="rId9" w:history="1">
        <w:r w:rsidRPr="009633CF">
          <w:rPr>
            <w:rStyle w:val="a5"/>
            <w:lang w:val="en-US"/>
          </w:rPr>
          <w:t>beta.iateflbg@gmail.com</w:t>
        </w:r>
      </w:hyperlink>
      <w:r w:rsidR="009633CF" w:rsidRPr="009633CF">
        <w:rPr>
          <w:rStyle w:val="a5"/>
        </w:rPr>
        <w:t xml:space="preserve"> </w:t>
      </w:r>
      <w:r w:rsidRPr="009633CF">
        <w:rPr>
          <w:lang w:val="en-US"/>
        </w:rPr>
        <w:t>– you will help us make future BETA events even better!</w:t>
      </w:r>
    </w:p>
    <w:p w14:paraId="468F3D66" w14:textId="77777777" w:rsidR="0024778E" w:rsidRPr="00C3531D" w:rsidRDefault="0024778E" w:rsidP="0024778E">
      <w:pPr>
        <w:jc w:val="both"/>
        <w:rPr>
          <w:lang w:val="en-US"/>
        </w:rPr>
      </w:pPr>
    </w:p>
    <w:p w14:paraId="00333D49" w14:textId="77777777" w:rsidR="0024778E" w:rsidRPr="009633CF" w:rsidRDefault="0024778E" w:rsidP="0024778E">
      <w:pPr>
        <w:jc w:val="both"/>
        <w:rPr>
          <w:lang w:val="en-US"/>
        </w:rPr>
      </w:pPr>
      <w:r w:rsidRPr="009633CF">
        <w:rPr>
          <w:b/>
          <w:lang w:val="en-US"/>
        </w:rPr>
        <w:t xml:space="preserve">Notice board </w:t>
      </w:r>
      <w:r w:rsidRPr="009633CF">
        <w:rPr>
          <w:lang w:val="en-US"/>
        </w:rPr>
        <w:t>Please check the notice board in the registration area frequently for changes and cancellations in the programme.</w:t>
      </w:r>
    </w:p>
    <w:p w14:paraId="48C2DB15" w14:textId="77777777" w:rsidR="0024778E" w:rsidRPr="00C3531D" w:rsidRDefault="0024778E" w:rsidP="0024778E">
      <w:pPr>
        <w:jc w:val="both"/>
        <w:rPr>
          <w:lang w:val="en-US"/>
        </w:rPr>
      </w:pPr>
    </w:p>
    <w:p w14:paraId="765B8BFE" w14:textId="77777777" w:rsidR="0024778E" w:rsidRPr="009633CF" w:rsidRDefault="0024778E" w:rsidP="0024778E">
      <w:pPr>
        <w:jc w:val="both"/>
        <w:rPr>
          <w:lang w:val="en-US"/>
        </w:rPr>
      </w:pPr>
      <w:r w:rsidRPr="009633CF">
        <w:rPr>
          <w:b/>
          <w:lang w:val="en-US"/>
        </w:rPr>
        <w:t xml:space="preserve">Badges    </w:t>
      </w:r>
      <w:r w:rsidRPr="009633CF">
        <w:rPr>
          <w:lang w:val="en-US"/>
        </w:rPr>
        <w:t>The Organising Committee kindly requests you to wear your badges at all times during the conference and return them to the registration desk before departure.</w:t>
      </w:r>
    </w:p>
    <w:p w14:paraId="311695EC" w14:textId="77777777" w:rsidR="0024778E" w:rsidRPr="00C3531D" w:rsidRDefault="0024778E" w:rsidP="0024778E">
      <w:pPr>
        <w:jc w:val="both"/>
        <w:rPr>
          <w:b/>
          <w:highlight w:val="yellow"/>
          <w:lang w:val="en-US"/>
        </w:rPr>
      </w:pPr>
    </w:p>
    <w:p w14:paraId="4A8241F2" w14:textId="0C513450" w:rsidR="0024778E" w:rsidRPr="00D05C97" w:rsidRDefault="0024778E" w:rsidP="0024778E">
      <w:pPr>
        <w:jc w:val="both"/>
        <w:rPr>
          <w:b/>
          <w:i/>
          <w:u w:val="single"/>
          <w:lang w:val="en-US"/>
        </w:rPr>
      </w:pPr>
      <w:r w:rsidRPr="00D05C97">
        <w:rPr>
          <w:b/>
          <w:lang w:val="en-US"/>
        </w:rPr>
        <w:t xml:space="preserve">AGM    </w:t>
      </w:r>
      <w:r w:rsidRPr="00D05C97">
        <w:rPr>
          <w:lang w:val="en-US"/>
        </w:rPr>
        <w:t xml:space="preserve">The BETA Annual General Meeting will be held </w:t>
      </w:r>
      <w:r w:rsidRPr="008C0659">
        <w:rPr>
          <w:lang w:val="en-US"/>
        </w:rPr>
        <w:t xml:space="preserve">in room </w:t>
      </w:r>
      <w:r w:rsidR="00F92945" w:rsidRPr="008C0659">
        <w:rPr>
          <w:lang w:val="en-US"/>
        </w:rPr>
        <w:t>20</w:t>
      </w:r>
      <w:r w:rsidRPr="008C0659">
        <w:rPr>
          <w:lang w:val="en-US"/>
        </w:rPr>
        <w:t xml:space="preserve">7, </w:t>
      </w:r>
      <w:r w:rsidR="00F92945" w:rsidRPr="008C0659">
        <w:rPr>
          <w:lang w:val="en-US"/>
        </w:rPr>
        <w:t>Burgas F</w:t>
      </w:r>
      <w:r w:rsidR="00AF64E8">
        <w:rPr>
          <w:lang w:val="en-US"/>
        </w:rPr>
        <w:t>ree University, 62 San Stefano S</w:t>
      </w:r>
      <w:r w:rsidR="00F92945" w:rsidRPr="008C0659">
        <w:rPr>
          <w:lang w:val="en-US"/>
        </w:rPr>
        <w:t>tr</w:t>
      </w:r>
      <w:r w:rsidR="00AF64E8">
        <w:rPr>
          <w:lang w:val="en-US"/>
        </w:rPr>
        <w:t>.</w:t>
      </w:r>
      <w:r w:rsidR="00F92945" w:rsidRPr="008C0659">
        <w:rPr>
          <w:lang w:val="en-US"/>
        </w:rPr>
        <w:t>,</w:t>
      </w:r>
      <w:r w:rsidRPr="008C0659">
        <w:rPr>
          <w:lang w:val="en-US"/>
        </w:rPr>
        <w:t xml:space="preserve"> </w:t>
      </w:r>
      <w:r w:rsidR="00F92945" w:rsidRPr="008C0659">
        <w:rPr>
          <w:lang w:val="en-US"/>
        </w:rPr>
        <w:t>Burgas</w:t>
      </w:r>
      <w:r w:rsidRPr="008C0659">
        <w:rPr>
          <w:lang w:val="en-US"/>
        </w:rPr>
        <w:t>, on 23</w:t>
      </w:r>
      <w:r w:rsidRPr="008C0659">
        <w:rPr>
          <w:vertAlign w:val="superscript"/>
          <w:lang w:val="en-US"/>
        </w:rPr>
        <w:t>rd</w:t>
      </w:r>
      <w:r w:rsidRPr="008C0659">
        <w:rPr>
          <w:lang w:val="en-US"/>
        </w:rPr>
        <w:t xml:space="preserve"> June 201</w:t>
      </w:r>
      <w:r w:rsidR="00F92945" w:rsidRPr="008C0659">
        <w:rPr>
          <w:lang w:val="en-US"/>
        </w:rPr>
        <w:t>8</w:t>
      </w:r>
      <w:r w:rsidRPr="008C0659">
        <w:rPr>
          <w:lang w:val="en-US"/>
        </w:rPr>
        <w:t xml:space="preserve"> from 17:30.  </w:t>
      </w:r>
      <w:r w:rsidRPr="00D05C97">
        <w:rPr>
          <w:b/>
          <w:i/>
          <w:u w:val="single"/>
          <w:lang w:val="en-US"/>
        </w:rPr>
        <w:t xml:space="preserve">All BETA members are kindly asked to be present.  </w:t>
      </w:r>
    </w:p>
    <w:p w14:paraId="0228B822" w14:textId="125C1F3B" w:rsidR="00690806" w:rsidRDefault="00690806" w:rsidP="00400154">
      <w:pPr>
        <w:ind w:firstLine="708"/>
        <w:rPr>
          <w:b/>
          <w:lang w:val="en-US"/>
        </w:rPr>
      </w:pPr>
    </w:p>
    <w:p w14:paraId="7326D8FF" w14:textId="77777777" w:rsidR="00C3531D" w:rsidRDefault="00C3531D" w:rsidP="00400154">
      <w:pPr>
        <w:ind w:firstLine="708"/>
        <w:rPr>
          <w:b/>
          <w:lang w:val="en-US"/>
        </w:rPr>
      </w:pPr>
    </w:p>
    <w:p w14:paraId="6F2CB44F" w14:textId="77777777" w:rsidR="009B5BD4" w:rsidRPr="00400154" w:rsidRDefault="009B5BD4" w:rsidP="00400154">
      <w:pPr>
        <w:ind w:firstLine="708"/>
        <w:rPr>
          <w:lang w:val="en-US"/>
        </w:rPr>
      </w:pPr>
      <w:r w:rsidRPr="00400154">
        <w:rPr>
          <w:b/>
          <w:lang w:val="en-US"/>
        </w:rPr>
        <w:t>Agenda:</w:t>
      </w:r>
    </w:p>
    <w:p w14:paraId="210E313E" w14:textId="4E8ACCE7" w:rsidR="009B5BD4" w:rsidRPr="00C577AB" w:rsidRDefault="009B5BD4" w:rsidP="009B5BD4">
      <w:pPr>
        <w:numPr>
          <w:ilvl w:val="0"/>
          <w:numId w:val="3"/>
        </w:numPr>
        <w:rPr>
          <w:lang w:val="en-US"/>
        </w:rPr>
      </w:pPr>
      <w:r w:rsidRPr="00C577AB">
        <w:rPr>
          <w:lang w:val="en-US"/>
        </w:rPr>
        <w:t>Committee Annual Reports</w:t>
      </w:r>
    </w:p>
    <w:p w14:paraId="3DE3A00C" w14:textId="6A164E7C" w:rsidR="003F02BD" w:rsidRPr="00C577AB" w:rsidRDefault="003F02BD" w:rsidP="009B5BD4">
      <w:pPr>
        <w:numPr>
          <w:ilvl w:val="0"/>
          <w:numId w:val="3"/>
        </w:numPr>
        <w:rPr>
          <w:lang w:val="en-US"/>
        </w:rPr>
      </w:pPr>
      <w:r w:rsidRPr="00C577AB">
        <w:t>Committee Reports for 2014-2018</w:t>
      </w:r>
    </w:p>
    <w:p w14:paraId="3883C95A" w14:textId="2699D4CA" w:rsidR="009B5BD4" w:rsidRPr="00C577AB" w:rsidRDefault="009B5BD4" w:rsidP="009B5BD4">
      <w:pPr>
        <w:numPr>
          <w:ilvl w:val="0"/>
          <w:numId w:val="3"/>
        </w:numPr>
        <w:rPr>
          <w:lang w:val="en-US"/>
        </w:rPr>
      </w:pPr>
      <w:r w:rsidRPr="00C577AB">
        <w:rPr>
          <w:lang w:val="en-US"/>
        </w:rPr>
        <w:t>Financial</w:t>
      </w:r>
      <w:r w:rsidR="00400154" w:rsidRPr="00C577AB">
        <w:rPr>
          <w:lang w:val="en-US"/>
        </w:rPr>
        <w:t xml:space="preserve"> </w:t>
      </w:r>
      <w:r w:rsidRPr="00C577AB">
        <w:rPr>
          <w:lang w:val="en-US"/>
        </w:rPr>
        <w:t>Report</w:t>
      </w:r>
    </w:p>
    <w:p w14:paraId="76850C97" w14:textId="2250A5EC" w:rsidR="003F02BD" w:rsidRPr="00C577AB" w:rsidRDefault="003F02BD" w:rsidP="009B5BD4">
      <w:pPr>
        <w:numPr>
          <w:ilvl w:val="0"/>
          <w:numId w:val="3"/>
        </w:numPr>
        <w:rPr>
          <w:lang w:val="en-US"/>
        </w:rPr>
      </w:pPr>
      <w:r w:rsidRPr="00C577AB">
        <w:t xml:space="preserve">Acceptance of </w:t>
      </w:r>
      <w:r w:rsidRPr="00C577AB">
        <w:rPr>
          <w:lang w:val="en-US"/>
        </w:rPr>
        <w:t>Reports</w:t>
      </w:r>
      <w:r w:rsidRPr="00C577AB">
        <w:t xml:space="preserve"> and Election of </w:t>
      </w:r>
      <w:r w:rsidR="00AF64E8">
        <w:rPr>
          <w:lang w:val="en-US"/>
        </w:rPr>
        <w:t xml:space="preserve">New </w:t>
      </w:r>
      <w:r w:rsidRPr="00C577AB">
        <w:t>Committee Members</w:t>
      </w:r>
    </w:p>
    <w:p w14:paraId="32D05385" w14:textId="77777777" w:rsidR="009B5BD4" w:rsidRPr="00C577AB" w:rsidRDefault="009B5BD4" w:rsidP="009B5BD4">
      <w:pPr>
        <w:numPr>
          <w:ilvl w:val="0"/>
          <w:numId w:val="3"/>
        </w:numPr>
        <w:rPr>
          <w:lang w:val="en-US"/>
        </w:rPr>
      </w:pPr>
      <w:r w:rsidRPr="00C577AB">
        <w:rPr>
          <w:lang w:val="en-US"/>
        </w:rPr>
        <w:t>Matters Arising</w:t>
      </w:r>
    </w:p>
    <w:p w14:paraId="7D20D647" w14:textId="77777777" w:rsidR="009B5BD4" w:rsidRPr="00C577AB" w:rsidRDefault="009B5BD4" w:rsidP="009B5BD4">
      <w:pPr>
        <w:spacing w:after="120"/>
        <w:rPr>
          <w:sz w:val="28"/>
          <w:szCs w:val="28"/>
          <w:lang w:val="en-US"/>
        </w:rPr>
      </w:pPr>
    </w:p>
    <w:p w14:paraId="6FC94E23" w14:textId="77777777" w:rsidR="00690806" w:rsidRDefault="000126EA" w:rsidP="00E87BC8">
      <w:pPr>
        <w:jc w:val="center"/>
        <w:rPr>
          <w:b/>
          <w:sz w:val="28"/>
          <w:szCs w:val="28"/>
          <w:lang w:val="en-US"/>
        </w:rPr>
      </w:pPr>
      <w:r>
        <w:rPr>
          <w:b/>
          <w:sz w:val="28"/>
          <w:szCs w:val="28"/>
          <w:lang w:val="en-US"/>
        </w:rPr>
        <w:br w:type="page"/>
      </w:r>
    </w:p>
    <w:p w14:paraId="18C787BC" w14:textId="23ED6774" w:rsidR="0024778E" w:rsidRDefault="0024778E" w:rsidP="0024778E">
      <w:pPr>
        <w:jc w:val="center"/>
        <w:rPr>
          <w:b/>
          <w:sz w:val="28"/>
          <w:szCs w:val="28"/>
          <w:lang w:val="en-US"/>
        </w:rPr>
      </w:pPr>
      <w:r w:rsidRPr="00400154">
        <w:rPr>
          <w:b/>
          <w:sz w:val="28"/>
          <w:szCs w:val="28"/>
          <w:lang w:val="en-US"/>
        </w:rPr>
        <w:lastRenderedPageBreak/>
        <w:t>President’s Address</w:t>
      </w:r>
    </w:p>
    <w:p w14:paraId="29EB0265" w14:textId="77777777" w:rsidR="0024778E" w:rsidRPr="009225A8" w:rsidRDefault="0024778E" w:rsidP="0024778E">
      <w:pPr>
        <w:jc w:val="both"/>
      </w:pPr>
      <w:r w:rsidRPr="009225A8">
        <w:t xml:space="preserve">Dear </w:t>
      </w:r>
      <w:r w:rsidRPr="009225A8">
        <w:rPr>
          <w:lang w:val="en-US"/>
        </w:rPr>
        <w:t>Delegates</w:t>
      </w:r>
      <w:r w:rsidRPr="009225A8">
        <w:t>,</w:t>
      </w:r>
    </w:p>
    <w:p w14:paraId="37C7AED0" w14:textId="77777777" w:rsidR="0024778E" w:rsidRPr="009225A8" w:rsidRDefault="0024778E" w:rsidP="0024778E">
      <w:pPr>
        <w:jc w:val="both"/>
        <w:rPr>
          <w:sz w:val="20"/>
          <w:szCs w:val="20"/>
        </w:rPr>
      </w:pPr>
    </w:p>
    <w:p w14:paraId="028A3E67" w14:textId="54E78D25" w:rsidR="0024778E" w:rsidRPr="00F96579" w:rsidRDefault="0024778E" w:rsidP="0024778E">
      <w:pPr>
        <w:jc w:val="both"/>
        <w:rPr>
          <w:lang w:val="en-US"/>
        </w:rPr>
      </w:pPr>
      <w:r w:rsidRPr="00F96579">
        <w:t>Welcome to the 2</w:t>
      </w:r>
      <w:r w:rsidR="00F96579" w:rsidRPr="00F96579">
        <w:rPr>
          <w:lang w:val="en-US"/>
        </w:rPr>
        <w:t>7</w:t>
      </w:r>
      <w:r w:rsidRPr="00F96579">
        <w:rPr>
          <w:vertAlign w:val="superscript"/>
          <w:lang w:val="en-US"/>
        </w:rPr>
        <w:t>th</w:t>
      </w:r>
      <w:r w:rsidRPr="00F96579">
        <w:t xml:space="preserve"> BETA-IATEFL Annual International Conference</w:t>
      </w:r>
      <w:r w:rsidRPr="00F96579">
        <w:rPr>
          <w:lang w:val="en-US"/>
        </w:rPr>
        <w:t>!</w:t>
      </w:r>
    </w:p>
    <w:p w14:paraId="0C88AAEC" w14:textId="5C85D2E7" w:rsidR="0024778E" w:rsidRPr="00C774F2" w:rsidRDefault="00F96579" w:rsidP="0024778E">
      <w:pPr>
        <w:jc w:val="both"/>
      </w:pPr>
      <w:r w:rsidRPr="00F96579">
        <w:t xml:space="preserve">This is the first BETA conference in Burgas and the last one of our team </w:t>
      </w:r>
      <w:r w:rsidRPr="00F96579">
        <w:sym w:font="Wingdings" w:char="F04A"/>
      </w:r>
      <w:r w:rsidRPr="00F96579">
        <w:t xml:space="preserve"> </w:t>
      </w:r>
      <w:r w:rsidR="0024778E" w:rsidRPr="00F96579">
        <w:rPr>
          <w:lang w:val="en-US"/>
        </w:rPr>
        <w:t>I hope you will enjoy</w:t>
      </w:r>
      <w:r w:rsidR="00F63A23">
        <w:t xml:space="preserve"> meeting friends, making </w:t>
      </w:r>
      <w:r w:rsidR="00F63A23" w:rsidRPr="00C774F2">
        <w:t>frien</w:t>
      </w:r>
      <w:r w:rsidR="00E11322" w:rsidRPr="00C774F2">
        <w:rPr>
          <w:lang w:val="en-US"/>
        </w:rPr>
        <w:t>d</w:t>
      </w:r>
      <w:r w:rsidR="00F63A23" w:rsidRPr="00C774F2">
        <w:t>ships, exchanging ideas and working creatively, and finally</w:t>
      </w:r>
      <w:r w:rsidR="00CB2E9A" w:rsidRPr="00C774F2">
        <w:rPr>
          <w:lang w:val="en-US"/>
        </w:rPr>
        <w:t>,</w:t>
      </w:r>
      <w:r w:rsidR="00F63A23" w:rsidRPr="00C774F2">
        <w:t xml:space="preserve"> enjoy the social events and</w:t>
      </w:r>
      <w:r w:rsidR="0024778E" w:rsidRPr="00C774F2">
        <w:rPr>
          <w:lang w:val="en-US"/>
        </w:rPr>
        <w:t xml:space="preserve"> th</w:t>
      </w:r>
      <w:r w:rsidR="00F63A23" w:rsidRPr="00C774F2">
        <w:t>is wonderful</w:t>
      </w:r>
      <w:r w:rsidR="0024778E" w:rsidRPr="00C774F2">
        <w:rPr>
          <w:lang w:val="en-US"/>
        </w:rPr>
        <w:t xml:space="preserve"> city. </w:t>
      </w:r>
    </w:p>
    <w:p w14:paraId="7211C75F" w14:textId="77777777" w:rsidR="0024778E" w:rsidRPr="00C774F2" w:rsidRDefault="0024778E" w:rsidP="0024778E">
      <w:pPr>
        <w:jc w:val="both"/>
        <w:rPr>
          <w:lang w:val="en-US"/>
        </w:rPr>
      </w:pPr>
    </w:p>
    <w:p w14:paraId="260901E9" w14:textId="1FE141B2" w:rsidR="0024778E" w:rsidRPr="00C774F2" w:rsidRDefault="0024778E" w:rsidP="0024778E">
      <w:pPr>
        <w:jc w:val="both"/>
        <w:rPr>
          <w:highlight w:val="yellow"/>
        </w:rPr>
      </w:pPr>
      <w:r w:rsidRPr="00C774F2">
        <w:rPr>
          <w:lang w:val="en-US"/>
        </w:rPr>
        <w:t xml:space="preserve">You will have a </w:t>
      </w:r>
      <w:r w:rsidR="00F96579" w:rsidRPr="00C774F2">
        <w:t>good</w:t>
      </w:r>
      <w:r w:rsidRPr="00C774F2">
        <w:rPr>
          <w:lang w:val="en-US"/>
        </w:rPr>
        <w:t xml:space="preserve"> choice of plenaries, talks, workshops, forums</w:t>
      </w:r>
      <w:r w:rsidRPr="00C774F2">
        <w:t xml:space="preserve">, </w:t>
      </w:r>
      <w:r w:rsidRPr="00C774F2">
        <w:rPr>
          <w:lang w:val="en-US"/>
        </w:rPr>
        <w:t>and promotional presentations, and as usua</w:t>
      </w:r>
      <w:r w:rsidR="00CB2E9A" w:rsidRPr="00C774F2">
        <w:rPr>
          <w:lang w:val="en-US"/>
        </w:rPr>
        <w:t>l,</w:t>
      </w:r>
      <w:r w:rsidRPr="00C774F2">
        <w:rPr>
          <w:lang w:val="en-US"/>
        </w:rPr>
        <w:t xml:space="preserve"> there will be a book exhibition of prominent publishers.</w:t>
      </w:r>
      <w:r w:rsidR="009B3C2A" w:rsidRPr="00C774F2">
        <w:t xml:space="preserve"> You can continue your inspirational communications with other professionals during the coffee breaks, the welcoming party, in the evenings by the sea and during the trip to </w:t>
      </w:r>
      <w:r w:rsidR="009E7CEE" w:rsidRPr="00C774F2">
        <w:rPr>
          <w:lang w:val="en-US"/>
        </w:rPr>
        <w:t>Sozopol</w:t>
      </w:r>
      <w:r w:rsidR="009B3C2A" w:rsidRPr="00C774F2">
        <w:t>.</w:t>
      </w:r>
    </w:p>
    <w:p w14:paraId="429B06BC" w14:textId="77777777" w:rsidR="0024778E" w:rsidRPr="00193F7A" w:rsidRDefault="0024778E" w:rsidP="0024778E">
      <w:pPr>
        <w:jc w:val="both"/>
        <w:rPr>
          <w:highlight w:val="yellow"/>
          <w:lang w:val="en-US"/>
        </w:rPr>
      </w:pPr>
    </w:p>
    <w:p w14:paraId="2525EAA3" w14:textId="36B3CD46" w:rsidR="0024778E" w:rsidRPr="009225A8" w:rsidRDefault="00F96579" w:rsidP="0024778E">
      <w:pPr>
        <w:jc w:val="both"/>
      </w:pPr>
      <w:r w:rsidRPr="00F96579">
        <w:t xml:space="preserve">Wish </w:t>
      </w:r>
      <w:r w:rsidR="0024778E" w:rsidRPr="00F96579">
        <w:t>you a</w:t>
      </w:r>
      <w:r w:rsidR="0024778E" w:rsidRPr="00F96579">
        <w:rPr>
          <w:lang w:val="en-US"/>
        </w:rPr>
        <w:t xml:space="preserve"> fruitful</w:t>
      </w:r>
      <w:r w:rsidR="0024778E" w:rsidRPr="00F96579">
        <w:t xml:space="preserve"> conference</w:t>
      </w:r>
      <w:r w:rsidRPr="00F96579">
        <w:t xml:space="preserve"> and memorable experience in Burgas</w:t>
      </w:r>
      <w:r w:rsidR="0024778E" w:rsidRPr="00F96579">
        <w:rPr>
          <w:lang w:val="en-US"/>
        </w:rPr>
        <w:t>!</w:t>
      </w:r>
      <w:r w:rsidR="0024778E" w:rsidRPr="009225A8">
        <w:t xml:space="preserve"> </w:t>
      </w:r>
    </w:p>
    <w:p w14:paraId="3AA73234" w14:textId="77777777" w:rsidR="0024778E" w:rsidRPr="00FA152B" w:rsidRDefault="0024778E" w:rsidP="0024778E">
      <w:pPr>
        <w:jc w:val="both"/>
        <w:rPr>
          <w:sz w:val="20"/>
          <w:szCs w:val="20"/>
        </w:rPr>
      </w:pPr>
    </w:p>
    <w:p w14:paraId="3B3DB734" w14:textId="77777777" w:rsidR="0024778E" w:rsidRPr="00FA152B" w:rsidRDefault="0024778E" w:rsidP="0024778E">
      <w:pPr>
        <w:jc w:val="both"/>
      </w:pPr>
      <w:r w:rsidRPr="00FA152B">
        <w:rPr>
          <w:lang w:val="en-US"/>
        </w:rPr>
        <w:t>Zhivka Ilie</w:t>
      </w:r>
      <w:r w:rsidRPr="00FA152B">
        <w:t>va</w:t>
      </w:r>
    </w:p>
    <w:p w14:paraId="49AA1637" w14:textId="77777777" w:rsidR="0024778E" w:rsidRPr="00CC28D8" w:rsidRDefault="0024778E" w:rsidP="0024778E">
      <w:pPr>
        <w:jc w:val="both"/>
      </w:pPr>
      <w:r w:rsidRPr="00FA152B">
        <w:t>BETA</w:t>
      </w:r>
      <w:r w:rsidRPr="0024778E">
        <w:t xml:space="preserve"> </w:t>
      </w:r>
      <w:r w:rsidRPr="00FA152B">
        <w:t>President</w:t>
      </w:r>
    </w:p>
    <w:p w14:paraId="1D230B08" w14:textId="77777777" w:rsidR="00E87BC8" w:rsidRDefault="00E87BC8" w:rsidP="00E87BC8">
      <w:pPr>
        <w:jc w:val="center"/>
        <w:rPr>
          <w:b/>
          <w:sz w:val="28"/>
          <w:szCs w:val="28"/>
          <w:lang w:val="en-US"/>
        </w:rPr>
      </w:pPr>
    </w:p>
    <w:p w14:paraId="646AFD95" w14:textId="77777777" w:rsidR="00690806" w:rsidRDefault="00690806" w:rsidP="00690806">
      <w:pPr>
        <w:jc w:val="center"/>
        <w:rPr>
          <w:b/>
          <w:sz w:val="28"/>
          <w:szCs w:val="28"/>
          <w:lang w:val="en-US"/>
        </w:rPr>
      </w:pPr>
    </w:p>
    <w:p w14:paraId="778F2880" w14:textId="77777777" w:rsidR="00690806" w:rsidRDefault="00690806" w:rsidP="00690806">
      <w:pPr>
        <w:jc w:val="center"/>
        <w:rPr>
          <w:b/>
          <w:sz w:val="28"/>
          <w:szCs w:val="28"/>
          <w:lang w:val="en-US"/>
        </w:rPr>
      </w:pPr>
    </w:p>
    <w:p w14:paraId="4A119B81" w14:textId="77777777" w:rsidR="00690806" w:rsidRPr="00193F7A" w:rsidRDefault="00690806" w:rsidP="00690806">
      <w:pPr>
        <w:jc w:val="center"/>
        <w:rPr>
          <w:b/>
          <w:sz w:val="28"/>
          <w:szCs w:val="28"/>
          <w:lang w:val="en-US"/>
        </w:rPr>
      </w:pPr>
      <w:r w:rsidRPr="00193F7A">
        <w:rPr>
          <w:b/>
          <w:sz w:val="28"/>
          <w:szCs w:val="28"/>
          <w:lang w:val="en-US"/>
        </w:rPr>
        <w:t>Conference Secretary’s Address</w:t>
      </w:r>
    </w:p>
    <w:p w14:paraId="20877803" w14:textId="77777777" w:rsidR="00690806" w:rsidRPr="00E00762" w:rsidRDefault="00690806" w:rsidP="00690806">
      <w:pPr>
        <w:jc w:val="center"/>
        <w:rPr>
          <w:b/>
          <w:sz w:val="28"/>
          <w:szCs w:val="28"/>
          <w:highlight w:val="yellow"/>
          <w:lang w:val="en-US"/>
        </w:rPr>
      </w:pPr>
    </w:p>
    <w:p w14:paraId="0813BDE5" w14:textId="77777777" w:rsidR="00690806" w:rsidRPr="00E00762" w:rsidRDefault="00690806" w:rsidP="00690806">
      <w:pPr>
        <w:rPr>
          <w:highlight w:val="yellow"/>
          <w:lang w:val="en-US"/>
        </w:rPr>
      </w:pPr>
    </w:p>
    <w:p w14:paraId="7868B382" w14:textId="77777777" w:rsidR="00690806" w:rsidRPr="00C774F2" w:rsidRDefault="00690806" w:rsidP="00690806">
      <w:pPr>
        <w:rPr>
          <w:lang w:val="en-US"/>
        </w:rPr>
      </w:pPr>
      <w:r w:rsidRPr="00C774F2">
        <w:rPr>
          <w:lang w:val="en-US"/>
        </w:rPr>
        <w:t>Dear colleagues and friends,</w:t>
      </w:r>
    </w:p>
    <w:p w14:paraId="63BB80B4" w14:textId="77777777" w:rsidR="00690806" w:rsidRPr="00C774F2" w:rsidRDefault="00690806" w:rsidP="00690806">
      <w:pPr>
        <w:rPr>
          <w:lang w:val="en-US"/>
        </w:rPr>
      </w:pPr>
    </w:p>
    <w:p w14:paraId="2B456A9C" w14:textId="04622C88" w:rsidR="00690806" w:rsidRPr="00C774F2" w:rsidRDefault="00690806" w:rsidP="00690806">
      <w:pPr>
        <w:rPr>
          <w:lang w:val="en-US"/>
        </w:rPr>
      </w:pPr>
      <w:r w:rsidRPr="00C774F2">
        <w:rPr>
          <w:lang w:val="en-US"/>
        </w:rPr>
        <w:t xml:space="preserve">This year we will hold our conference at </w:t>
      </w:r>
      <w:r w:rsidR="008678AD" w:rsidRPr="00C774F2">
        <w:rPr>
          <w:lang w:val="en-US"/>
        </w:rPr>
        <w:t>Burgas Free University.</w:t>
      </w:r>
      <w:r w:rsidRPr="00C774F2">
        <w:rPr>
          <w:lang w:val="en-US"/>
        </w:rPr>
        <w:t xml:space="preserve"> It will be a great honour and our </w:t>
      </w:r>
      <w:r w:rsidR="008678AD" w:rsidRPr="00C774F2">
        <w:rPr>
          <w:lang w:val="en-US"/>
        </w:rPr>
        <w:t>pleasure to welcome you</w:t>
      </w:r>
      <w:r w:rsidR="00CB2E9A" w:rsidRPr="00C774F2">
        <w:rPr>
          <w:lang w:val="en-US"/>
        </w:rPr>
        <w:t xml:space="preserve"> to</w:t>
      </w:r>
      <w:r w:rsidR="008678AD" w:rsidRPr="00C774F2">
        <w:rPr>
          <w:lang w:val="en-US"/>
        </w:rPr>
        <w:t xml:space="preserve"> the second largest city on the Bulgarian Black Sea Coast</w:t>
      </w:r>
      <w:r w:rsidRPr="00C774F2">
        <w:rPr>
          <w:lang w:val="en-US"/>
        </w:rPr>
        <w:t xml:space="preserve">. </w:t>
      </w:r>
    </w:p>
    <w:p w14:paraId="2117A7C2" w14:textId="2ED4D354" w:rsidR="00690806" w:rsidRPr="00C774F2" w:rsidRDefault="00690806" w:rsidP="00302D3E">
      <w:pPr>
        <w:jc w:val="both"/>
        <w:rPr>
          <w:lang w:val="en-US"/>
        </w:rPr>
      </w:pPr>
      <w:r w:rsidRPr="00C774F2">
        <w:rPr>
          <w:lang w:val="en-US"/>
        </w:rPr>
        <w:t xml:space="preserve">I </w:t>
      </w:r>
      <w:r w:rsidR="009E7CEE" w:rsidRPr="00C774F2">
        <w:rPr>
          <w:lang w:val="en-US"/>
        </w:rPr>
        <w:t>believe</w:t>
      </w:r>
      <w:r w:rsidRPr="00C774F2">
        <w:rPr>
          <w:lang w:val="en-US"/>
        </w:rPr>
        <w:t xml:space="preserve"> that the </w:t>
      </w:r>
      <w:r w:rsidR="009E7CEE" w:rsidRPr="00C774F2">
        <w:rPr>
          <w:lang w:val="en-US"/>
        </w:rPr>
        <w:t>gorgeous</w:t>
      </w:r>
      <w:r w:rsidRPr="00C774F2">
        <w:rPr>
          <w:lang w:val="en-US"/>
        </w:rPr>
        <w:t xml:space="preserve"> </w:t>
      </w:r>
      <w:r w:rsidR="00302D3E" w:rsidRPr="00C774F2">
        <w:rPr>
          <w:lang w:val="en-US"/>
        </w:rPr>
        <w:t>surrounding lakes, mild weather, natural attractions</w:t>
      </w:r>
      <w:r w:rsidRPr="00C774F2">
        <w:rPr>
          <w:lang w:val="en-US"/>
        </w:rPr>
        <w:t xml:space="preserve"> and the spirit of unanimity and co</w:t>
      </w:r>
      <w:r w:rsidR="009E7CEE" w:rsidRPr="00C774F2">
        <w:rPr>
          <w:lang w:val="en-US"/>
        </w:rPr>
        <w:t>-</w:t>
      </w:r>
      <w:r w:rsidRPr="00C774F2">
        <w:rPr>
          <w:lang w:val="en-US"/>
        </w:rPr>
        <w:t xml:space="preserve">operation will </w:t>
      </w:r>
      <w:r w:rsidR="00302D3E" w:rsidRPr="00C774F2">
        <w:rPr>
          <w:lang w:val="en-US"/>
        </w:rPr>
        <w:t xml:space="preserve">motivate you further </w:t>
      </w:r>
      <w:r w:rsidRPr="00C774F2">
        <w:rPr>
          <w:lang w:val="en-US"/>
        </w:rPr>
        <w:t xml:space="preserve">in the </w:t>
      </w:r>
      <w:r w:rsidR="00302D3E" w:rsidRPr="00C774F2">
        <w:rPr>
          <w:lang w:val="en-US"/>
        </w:rPr>
        <w:t>quest</w:t>
      </w:r>
      <w:r w:rsidR="009E7CEE" w:rsidRPr="00C774F2">
        <w:rPr>
          <w:lang w:val="en-US"/>
        </w:rPr>
        <w:t xml:space="preserve"> for </w:t>
      </w:r>
      <w:r w:rsidRPr="00C774F2">
        <w:rPr>
          <w:lang w:val="en-US"/>
        </w:rPr>
        <w:t>excellence in language teaching and learning.</w:t>
      </w:r>
    </w:p>
    <w:p w14:paraId="238B8316" w14:textId="77777777" w:rsidR="00690806" w:rsidRPr="00C774F2" w:rsidRDefault="00690806" w:rsidP="00690806">
      <w:pPr>
        <w:rPr>
          <w:lang w:val="en-US"/>
        </w:rPr>
      </w:pPr>
    </w:p>
    <w:p w14:paraId="3A30B304" w14:textId="42EE840E" w:rsidR="00690806" w:rsidRPr="00C774F2" w:rsidRDefault="00690806" w:rsidP="00690806">
      <w:pPr>
        <w:rPr>
          <w:lang w:val="en-US"/>
        </w:rPr>
      </w:pPr>
      <w:r w:rsidRPr="00C774F2">
        <w:rPr>
          <w:lang w:val="en-US"/>
        </w:rPr>
        <w:t xml:space="preserve">I would like to wish you a successful conference </w:t>
      </w:r>
      <w:r w:rsidR="008678AD" w:rsidRPr="00C774F2">
        <w:rPr>
          <w:lang w:val="en-US"/>
        </w:rPr>
        <w:t xml:space="preserve">and fruitful discussions </w:t>
      </w:r>
      <w:r w:rsidRPr="00C774F2">
        <w:rPr>
          <w:lang w:val="en-US"/>
        </w:rPr>
        <w:t>as part of your continu</w:t>
      </w:r>
      <w:r w:rsidR="00302D3E" w:rsidRPr="00C774F2">
        <w:rPr>
          <w:lang w:val="en-US"/>
        </w:rPr>
        <w:t>ing</w:t>
      </w:r>
      <w:r w:rsidRPr="00C774F2">
        <w:rPr>
          <w:lang w:val="en-US"/>
        </w:rPr>
        <w:t xml:space="preserve"> </w:t>
      </w:r>
      <w:r w:rsidR="00302D3E" w:rsidRPr="00C774F2">
        <w:rPr>
          <w:lang w:val="en-US"/>
        </w:rPr>
        <w:t xml:space="preserve">professional </w:t>
      </w:r>
      <w:r w:rsidRPr="00C774F2">
        <w:rPr>
          <w:lang w:val="en-US"/>
        </w:rPr>
        <w:t>development.</w:t>
      </w:r>
    </w:p>
    <w:p w14:paraId="795079FD" w14:textId="77777777" w:rsidR="00690806" w:rsidRPr="00C774F2" w:rsidRDefault="00690806" w:rsidP="00690806">
      <w:pPr>
        <w:rPr>
          <w:lang w:val="en-US"/>
        </w:rPr>
      </w:pPr>
    </w:p>
    <w:p w14:paraId="1F64E170" w14:textId="10472C49" w:rsidR="00690806" w:rsidRPr="00C774F2" w:rsidRDefault="00302D3E" w:rsidP="00690806">
      <w:pPr>
        <w:rPr>
          <w:lang w:val="en-US"/>
        </w:rPr>
      </w:pPr>
      <w:r w:rsidRPr="00C774F2">
        <w:rPr>
          <w:lang w:val="en-US"/>
        </w:rPr>
        <w:t>Gergana Georgieva</w:t>
      </w:r>
      <w:r w:rsidR="00690806" w:rsidRPr="00C774F2">
        <w:rPr>
          <w:lang w:val="en-US"/>
        </w:rPr>
        <w:t>,</w:t>
      </w:r>
    </w:p>
    <w:p w14:paraId="7C294958" w14:textId="48148EDF" w:rsidR="00690806" w:rsidRPr="00C774F2" w:rsidRDefault="00302D3E" w:rsidP="00690806">
      <w:pPr>
        <w:rPr>
          <w:lang w:val="en-US"/>
        </w:rPr>
      </w:pPr>
      <w:r w:rsidRPr="00C774F2">
        <w:rPr>
          <w:lang w:val="en-US"/>
        </w:rPr>
        <w:t>27</w:t>
      </w:r>
      <w:r w:rsidR="0024778E" w:rsidRPr="00C774F2">
        <w:rPr>
          <w:vertAlign w:val="superscript"/>
          <w:lang w:val="en-US"/>
        </w:rPr>
        <w:t>th</w:t>
      </w:r>
      <w:r w:rsidR="0024778E" w:rsidRPr="00C774F2">
        <w:t xml:space="preserve"> </w:t>
      </w:r>
      <w:r w:rsidR="0024778E" w:rsidRPr="00C774F2">
        <w:rPr>
          <w:lang w:val="en-US"/>
        </w:rPr>
        <w:t>BETA</w:t>
      </w:r>
      <w:r w:rsidR="0024778E" w:rsidRPr="00C774F2">
        <w:t xml:space="preserve"> </w:t>
      </w:r>
      <w:r w:rsidR="0024778E" w:rsidRPr="00C774F2">
        <w:rPr>
          <w:lang w:val="en-US"/>
        </w:rPr>
        <w:t>Conference</w:t>
      </w:r>
      <w:r w:rsidR="00690806" w:rsidRPr="00C774F2">
        <w:rPr>
          <w:lang w:val="en-US"/>
        </w:rPr>
        <w:t xml:space="preserve"> Secretary</w:t>
      </w:r>
    </w:p>
    <w:p w14:paraId="55AB94F5" w14:textId="4736A8D8" w:rsidR="00E66773" w:rsidRPr="00805284" w:rsidRDefault="00C90285" w:rsidP="00C20656">
      <w:pPr>
        <w:jc w:val="center"/>
        <w:rPr>
          <w:b/>
          <w:sz w:val="34"/>
          <w:szCs w:val="34"/>
          <w:lang w:val="en-US"/>
        </w:rPr>
      </w:pPr>
      <w:r>
        <w:rPr>
          <w:lang w:val="en-US"/>
        </w:rPr>
        <w:br w:type="page"/>
      </w:r>
      <w:r w:rsidR="00E66773" w:rsidRPr="00805284">
        <w:rPr>
          <w:b/>
          <w:sz w:val="34"/>
          <w:szCs w:val="34"/>
        </w:rPr>
        <w:lastRenderedPageBreak/>
        <w:t>2</w:t>
      </w:r>
      <w:r w:rsidR="00193F7A" w:rsidRPr="00805284">
        <w:rPr>
          <w:b/>
          <w:sz w:val="34"/>
          <w:szCs w:val="34"/>
        </w:rPr>
        <w:t>7</w:t>
      </w:r>
      <w:r w:rsidR="00E66773" w:rsidRPr="00805284">
        <w:rPr>
          <w:b/>
          <w:sz w:val="34"/>
          <w:szCs w:val="34"/>
        </w:rPr>
        <w:t xml:space="preserve">th BETA-IATEFL Annual International Conference </w:t>
      </w:r>
    </w:p>
    <w:p w14:paraId="327E6B79" w14:textId="11A2DB76" w:rsidR="00E66773" w:rsidRPr="00805284" w:rsidRDefault="00193F7A" w:rsidP="00C20656">
      <w:pPr>
        <w:jc w:val="center"/>
        <w:rPr>
          <w:b/>
          <w:color w:val="7030A0"/>
          <w:sz w:val="34"/>
          <w:szCs w:val="34"/>
          <w:lang w:val="en-US"/>
        </w:rPr>
      </w:pPr>
      <w:r w:rsidRPr="00805284">
        <w:rPr>
          <w:b/>
          <w:color w:val="7030A0"/>
          <w:sz w:val="34"/>
          <w:szCs w:val="34"/>
        </w:rPr>
        <w:t>Promoting 21st century ELT: language, life skills and digital literacies</w:t>
      </w:r>
    </w:p>
    <w:p w14:paraId="5BE18D72" w14:textId="00F5F6D4" w:rsidR="00E66773" w:rsidRDefault="00E66773" w:rsidP="00C20656">
      <w:pPr>
        <w:jc w:val="center"/>
        <w:rPr>
          <w:b/>
          <w:sz w:val="28"/>
          <w:szCs w:val="28"/>
          <w:lang w:val="en-US"/>
        </w:rPr>
      </w:pPr>
      <w:r w:rsidRPr="00E66773">
        <w:rPr>
          <w:b/>
          <w:sz w:val="28"/>
          <w:szCs w:val="28"/>
        </w:rPr>
        <w:t>22nd-2</w:t>
      </w:r>
      <w:r w:rsidR="00193F7A">
        <w:rPr>
          <w:b/>
          <w:sz w:val="28"/>
          <w:szCs w:val="28"/>
        </w:rPr>
        <w:t>4</w:t>
      </w:r>
      <w:r w:rsidRPr="00E66773">
        <w:rPr>
          <w:b/>
          <w:sz w:val="28"/>
          <w:szCs w:val="28"/>
        </w:rPr>
        <w:t>th June 201</w:t>
      </w:r>
      <w:r w:rsidR="00193F7A">
        <w:rPr>
          <w:b/>
          <w:sz w:val="28"/>
          <w:szCs w:val="28"/>
        </w:rPr>
        <w:t>8</w:t>
      </w:r>
      <w:r w:rsidRPr="00E66773">
        <w:rPr>
          <w:b/>
          <w:sz w:val="28"/>
          <w:szCs w:val="28"/>
        </w:rPr>
        <w:t xml:space="preserve">, </w:t>
      </w:r>
      <w:r w:rsidR="00193F7A">
        <w:rPr>
          <w:b/>
          <w:sz w:val="28"/>
          <w:szCs w:val="28"/>
        </w:rPr>
        <w:t>Burgas</w:t>
      </w:r>
      <w:r w:rsidRPr="00E66773">
        <w:rPr>
          <w:b/>
          <w:sz w:val="28"/>
          <w:szCs w:val="28"/>
        </w:rPr>
        <w:t>, Bulgaria</w:t>
      </w:r>
    </w:p>
    <w:p w14:paraId="770AD298" w14:textId="77777777" w:rsidR="00C445A7" w:rsidRPr="00C445A7" w:rsidRDefault="00C445A7" w:rsidP="00C20656">
      <w:pPr>
        <w:jc w:val="center"/>
        <w:rPr>
          <w:b/>
          <w:sz w:val="16"/>
          <w:szCs w:val="16"/>
          <w:lang w:val="en-US"/>
        </w:rPr>
      </w:pPr>
    </w:p>
    <w:p w14:paraId="76FC410D" w14:textId="77777777" w:rsidR="00C20656" w:rsidRPr="00EF5B6E" w:rsidRDefault="00C20656" w:rsidP="00C20656">
      <w:pPr>
        <w:jc w:val="center"/>
        <w:rPr>
          <w:b/>
          <w:lang w:val="en-US"/>
        </w:rPr>
      </w:pPr>
      <w:r w:rsidRPr="00EF5B6E">
        <w:rPr>
          <w:b/>
          <w:lang w:val="en-US"/>
        </w:rPr>
        <w:t>CONFERENCE TIMETABLE</w:t>
      </w:r>
    </w:p>
    <w:p w14:paraId="46588C7A" w14:textId="77777777" w:rsidR="00C20656" w:rsidRPr="00BF3C03" w:rsidRDefault="00C20656" w:rsidP="00C20656">
      <w:pPr>
        <w:jc w:val="center"/>
        <w:rPr>
          <w:b/>
          <w:sz w:val="16"/>
          <w:szCs w:val="16"/>
          <w:lang w:val="en-US"/>
        </w:rPr>
      </w:pPr>
    </w:p>
    <w:p w14:paraId="4E120ECB" w14:textId="4F6534D7" w:rsidR="00C20656" w:rsidRPr="00193F7A" w:rsidRDefault="00C20656" w:rsidP="00C445A7">
      <w:pPr>
        <w:pStyle w:val="Default"/>
        <w:shd w:val="clear" w:color="auto" w:fill="D9D9D9"/>
        <w:spacing w:after="40" w:line="276" w:lineRule="auto"/>
        <w:rPr>
          <w:b/>
          <w:color w:val="auto"/>
          <w:lang w:val="en-US"/>
        </w:rPr>
      </w:pPr>
      <w:r w:rsidRPr="00193F7A">
        <w:rPr>
          <w:b/>
          <w:bCs/>
          <w:color w:val="auto"/>
        </w:rPr>
        <w:t>D</w:t>
      </w:r>
      <w:r w:rsidRPr="00193F7A">
        <w:rPr>
          <w:b/>
          <w:bCs/>
          <w:color w:val="auto"/>
          <w:lang w:val="en-GB"/>
        </w:rPr>
        <w:t>AY</w:t>
      </w:r>
      <w:r w:rsidRPr="00193F7A">
        <w:rPr>
          <w:b/>
          <w:bCs/>
          <w:color w:val="auto"/>
        </w:rPr>
        <w:t xml:space="preserve"> </w:t>
      </w:r>
      <w:r w:rsidRPr="00193F7A">
        <w:rPr>
          <w:b/>
          <w:bCs/>
          <w:color w:val="auto"/>
          <w:lang w:val="en-GB"/>
        </w:rPr>
        <w:t>1</w:t>
      </w:r>
      <w:r w:rsidR="00847C5E" w:rsidRPr="00193F7A">
        <w:rPr>
          <w:b/>
          <w:bCs/>
          <w:color w:val="auto"/>
        </w:rPr>
        <w:t xml:space="preserve"> (</w:t>
      </w:r>
      <w:r w:rsidR="00A1162F" w:rsidRPr="00193F7A">
        <w:rPr>
          <w:b/>
          <w:bCs/>
          <w:color w:val="auto"/>
          <w:lang w:val="en-US"/>
        </w:rPr>
        <w:t>22</w:t>
      </w:r>
      <w:r w:rsidR="00A1162F" w:rsidRPr="00193F7A">
        <w:rPr>
          <w:b/>
          <w:bCs/>
          <w:color w:val="auto"/>
          <w:vertAlign w:val="superscript"/>
          <w:lang w:val="en-US"/>
        </w:rPr>
        <w:t>nd</w:t>
      </w:r>
      <w:r w:rsidR="00A1162F" w:rsidRPr="00193F7A">
        <w:rPr>
          <w:b/>
          <w:bCs/>
          <w:color w:val="auto"/>
          <w:lang w:val="en-US"/>
        </w:rPr>
        <w:t xml:space="preserve"> </w:t>
      </w:r>
      <w:r w:rsidR="00BE6586" w:rsidRPr="00193F7A">
        <w:rPr>
          <w:b/>
          <w:bCs/>
          <w:color w:val="auto"/>
          <w:lang w:val="en-US"/>
        </w:rPr>
        <w:t xml:space="preserve"> </w:t>
      </w:r>
      <w:r w:rsidRPr="00193F7A">
        <w:rPr>
          <w:b/>
          <w:bCs/>
          <w:color w:val="auto"/>
          <w:lang w:val="en-US"/>
        </w:rPr>
        <w:t xml:space="preserve"> </w:t>
      </w:r>
      <w:r w:rsidR="00847C5E" w:rsidRPr="00193F7A">
        <w:rPr>
          <w:b/>
          <w:bCs/>
          <w:color w:val="auto"/>
          <w:lang w:val="en-US"/>
        </w:rPr>
        <w:t>June</w:t>
      </w:r>
      <w:r w:rsidRPr="00193F7A">
        <w:rPr>
          <w:b/>
          <w:bCs/>
          <w:color w:val="auto"/>
        </w:rPr>
        <w:t xml:space="preserve">, </w:t>
      </w:r>
      <w:r w:rsidR="00193F7A" w:rsidRPr="00193F7A">
        <w:rPr>
          <w:b/>
          <w:bCs/>
          <w:color w:val="auto"/>
          <w:lang w:val="en-GB"/>
        </w:rPr>
        <w:t>Friday</w:t>
      </w:r>
      <w:r w:rsidRPr="00193F7A">
        <w:rPr>
          <w:b/>
          <w:color w:val="auto"/>
        </w:rPr>
        <w:t xml:space="preserve">) </w:t>
      </w:r>
    </w:p>
    <w:p w14:paraId="25CE5FDC" w14:textId="0A3B6ACA" w:rsidR="00C20656" w:rsidRPr="008C0C11" w:rsidRDefault="008C0C11" w:rsidP="00C445A7">
      <w:pPr>
        <w:pStyle w:val="Default"/>
        <w:spacing w:after="40" w:line="276" w:lineRule="auto"/>
        <w:rPr>
          <w:b/>
          <w:color w:val="auto"/>
          <w:lang w:val="en-US"/>
        </w:rPr>
      </w:pPr>
      <w:r w:rsidRPr="008C0C11">
        <w:rPr>
          <w:rFonts w:eastAsia="Times New Roman"/>
          <w:b/>
          <w:color w:val="auto"/>
          <w:lang w:val="en-US"/>
        </w:rPr>
        <w:t>11</w:t>
      </w:r>
      <w:r w:rsidR="008D15D2" w:rsidRPr="008C0C11">
        <w:rPr>
          <w:rFonts w:eastAsia="Times New Roman"/>
          <w:b/>
          <w:color w:val="auto"/>
          <w:lang w:val="en-US"/>
        </w:rPr>
        <w:t>:00</w:t>
      </w:r>
      <w:r w:rsidR="00C20656" w:rsidRPr="008C0C11">
        <w:rPr>
          <w:rFonts w:eastAsia="Times New Roman"/>
          <w:b/>
          <w:color w:val="auto"/>
        </w:rPr>
        <w:t xml:space="preserve"> – 1</w:t>
      </w:r>
      <w:r w:rsidRPr="008C0C11">
        <w:rPr>
          <w:rFonts w:eastAsia="Times New Roman"/>
          <w:b/>
          <w:color w:val="auto"/>
        </w:rPr>
        <w:t>3</w:t>
      </w:r>
      <w:r w:rsidR="00C20656" w:rsidRPr="008C0C11">
        <w:rPr>
          <w:rFonts w:eastAsia="Times New Roman"/>
          <w:b/>
          <w:color w:val="auto"/>
        </w:rPr>
        <w:t>:</w:t>
      </w:r>
      <w:r w:rsidR="00C20656" w:rsidRPr="008C0C11">
        <w:rPr>
          <w:rFonts w:eastAsia="Times New Roman"/>
          <w:b/>
          <w:color w:val="auto"/>
          <w:lang w:val="en-US"/>
        </w:rPr>
        <w:t>0</w:t>
      </w:r>
      <w:r w:rsidR="00C20656" w:rsidRPr="008C0C11">
        <w:rPr>
          <w:rFonts w:eastAsia="Times New Roman"/>
          <w:b/>
          <w:color w:val="auto"/>
        </w:rPr>
        <w:t xml:space="preserve">0  </w:t>
      </w:r>
      <w:r w:rsidR="00C20656" w:rsidRPr="008C0C11">
        <w:rPr>
          <w:b/>
          <w:color w:val="auto"/>
          <w:lang w:val="en-US"/>
        </w:rPr>
        <w:t>On-site registration</w:t>
      </w:r>
    </w:p>
    <w:p w14:paraId="794033CA" w14:textId="2E53D59C" w:rsidR="00C20656" w:rsidRPr="00193F7A" w:rsidRDefault="00B878E0" w:rsidP="00C445A7">
      <w:pPr>
        <w:pStyle w:val="Default"/>
        <w:spacing w:after="40" w:line="276" w:lineRule="auto"/>
        <w:rPr>
          <w:b/>
          <w:color w:val="auto"/>
          <w:highlight w:val="yellow"/>
          <w:lang w:val="en-US"/>
        </w:rPr>
      </w:pPr>
      <w:r>
        <w:rPr>
          <w:b/>
          <w:color w:val="auto"/>
        </w:rPr>
        <w:t>12.30</w:t>
      </w:r>
      <w:r w:rsidR="008C0C11">
        <w:rPr>
          <w:b/>
          <w:color w:val="auto"/>
        </w:rPr>
        <w:t xml:space="preserve"> </w:t>
      </w:r>
      <w:r w:rsidR="008D15D2" w:rsidRPr="008C0C11">
        <w:rPr>
          <w:b/>
          <w:color w:val="auto"/>
          <w:lang w:val="en-US"/>
        </w:rPr>
        <w:t>– 1</w:t>
      </w:r>
      <w:r w:rsidR="008C0C11" w:rsidRPr="008C0C11">
        <w:rPr>
          <w:b/>
          <w:color w:val="auto"/>
        </w:rPr>
        <w:t>3</w:t>
      </w:r>
      <w:r w:rsidR="008D15D2" w:rsidRPr="008C0C11">
        <w:rPr>
          <w:b/>
          <w:color w:val="auto"/>
          <w:lang w:val="en-US"/>
        </w:rPr>
        <w:t>:30</w:t>
      </w:r>
      <w:r w:rsidR="00C20656" w:rsidRPr="008C0C11">
        <w:rPr>
          <w:b/>
          <w:color w:val="auto"/>
          <w:lang w:val="en-US"/>
        </w:rPr>
        <w:t xml:space="preserve"> </w:t>
      </w:r>
      <w:r w:rsidR="00847C5E" w:rsidRPr="008C0C11">
        <w:rPr>
          <w:b/>
          <w:color w:val="auto"/>
          <w:lang w:val="en-US"/>
        </w:rPr>
        <w:t>OPENING CEREMONY</w:t>
      </w:r>
      <w:r w:rsidR="00C20656" w:rsidRPr="00193F7A">
        <w:rPr>
          <w:b/>
          <w:color w:val="auto"/>
          <w:highlight w:val="yellow"/>
          <w:lang w:val="en-US"/>
        </w:rPr>
        <w:t xml:space="preserve"> </w:t>
      </w:r>
    </w:p>
    <w:p w14:paraId="2F0FC76B" w14:textId="183EA799" w:rsidR="001358F1" w:rsidRPr="008C0C11" w:rsidRDefault="003468BE" w:rsidP="00C445A7">
      <w:pPr>
        <w:pStyle w:val="Default"/>
        <w:spacing w:after="40" w:line="276" w:lineRule="auto"/>
        <w:rPr>
          <w:b/>
          <w:lang w:val="en-US"/>
        </w:rPr>
      </w:pPr>
      <w:r w:rsidRPr="008C0C11">
        <w:rPr>
          <w:b/>
          <w:lang w:val="en-US"/>
        </w:rPr>
        <w:t>1</w:t>
      </w:r>
      <w:r w:rsidR="008C0C11" w:rsidRPr="008C0C11">
        <w:rPr>
          <w:b/>
        </w:rPr>
        <w:t>3</w:t>
      </w:r>
      <w:r w:rsidR="008C0C11" w:rsidRPr="008C0C11">
        <w:rPr>
          <w:b/>
          <w:lang w:val="en-US"/>
        </w:rPr>
        <w:t>:30</w:t>
      </w:r>
      <w:r w:rsidR="008C0C11">
        <w:rPr>
          <w:b/>
        </w:rPr>
        <w:t xml:space="preserve"> </w:t>
      </w:r>
      <w:r w:rsidR="008C0C11" w:rsidRPr="008C0C11">
        <w:rPr>
          <w:b/>
          <w:lang w:val="en-US"/>
        </w:rPr>
        <w:t>– 14</w:t>
      </w:r>
      <w:r w:rsidRPr="008C0C11">
        <w:rPr>
          <w:b/>
          <w:lang w:val="en-US"/>
        </w:rPr>
        <w:t>:20 Plenary</w:t>
      </w:r>
      <w:r w:rsidR="006C1D16" w:rsidRPr="008C0C11">
        <w:rPr>
          <w:b/>
          <w:lang w:val="en-US"/>
        </w:rPr>
        <w:t xml:space="preserve">: </w:t>
      </w:r>
      <w:r w:rsidR="008C0C11" w:rsidRPr="008C0C11">
        <w:rPr>
          <w:b/>
          <w:lang w:val="en-US"/>
        </w:rPr>
        <w:t>Hanna Kryszewska</w:t>
      </w:r>
      <w:r w:rsidR="006C1D16" w:rsidRPr="008C0C11">
        <w:rPr>
          <w:b/>
          <w:lang w:val="en-US"/>
        </w:rPr>
        <w:t xml:space="preserve"> </w:t>
      </w:r>
      <w:r w:rsidR="008C0C11" w:rsidRPr="00083A5F">
        <w:rPr>
          <w:b/>
          <w:i/>
          <w:lang w:val="en-US"/>
        </w:rPr>
        <w:t>21st Century Skills in ELT</w:t>
      </w:r>
    </w:p>
    <w:p w14:paraId="4C3C21EF" w14:textId="7965767D" w:rsidR="001358F1" w:rsidRDefault="008D15D2" w:rsidP="00C445A7">
      <w:pPr>
        <w:pStyle w:val="Default"/>
        <w:spacing w:after="40" w:line="276" w:lineRule="auto"/>
        <w:rPr>
          <w:b/>
        </w:rPr>
      </w:pPr>
      <w:r w:rsidRPr="008C0C11">
        <w:rPr>
          <w:b/>
          <w:lang w:val="en-US"/>
        </w:rPr>
        <w:t>1</w:t>
      </w:r>
      <w:r w:rsidR="008C0C11">
        <w:rPr>
          <w:b/>
        </w:rPr>
        <w:t>4</w:t>
      </w:r>
      <w:r w:rsidRPr="008C0C11">
        <w:rPr>
          <w:b/>
          <w:lang w:val="en-US"/>
        </w:rPr>
        <w:t>:</w:t>
      </w:r>
      <w:r w:rsidR="008C0C11">
        <w:rPr>
          <w:b/>
        </w:rPr>
        <w:t>2</w:t>
      </w:r>
      <w:r w:rsidRPr="008C0C11">
        <w:rPr>
          <w:b/>
          <w:lang w:val="en-US"/>
        </w:rPr>
        <w:t>0 – 1</w:t>
      </w:r>
      <w:r w:rsidR="008C0C11">
        <w:rPr>
          <w:b/>
        </w:rPr>
        <w:t>5</w:t>
      </w:r>
      <w:r w:rsidR="008C0C11">
        <w:rPr>
          <w:b/>
          <w:lang w:val="en-US"/>
        </w:rPr>
        <w:t>:0</w:t>
      </w:r>
      <w:r w:rsidRPr="008C0C11">
        <w:rPr>
          <w:b/>
          <w:lang w:val="en-US"/>
        </w:rPr>
        <w:t>0</w:t>
      </w:r>
      <w:r w:rsidR="00847C5E" w:rsidRPr="008C0C11">
        <w:rPr>
          <w:b/>
          <w:lang w:val="en-US"/>
        </w:rPr>
        <w:t xml:space="preserve"> </w:t>
      </w:r>
      <w:r w:rsidR="008C0C11" w:rsidRPr="008C0C11">
        <w:rPr>
          <w:b/>
        </w:rPr>
        <w:t>Coffee break</w:t>
      </w:r>
      <w:r w:rsidR="00703C37">
        <w:rPr>
          <w:b/>
        </w:rPr>
        <w:t xml:space="preserve"> </w:t>
      </w:r>
      <w:r w:rsidR="00B878E0">
        <w:rPr>
          <w:b/>
        </w:rPr>
        <w:t xml:space="preserve">and </w:t>
      </w:r>
      <w:r w:rsidR="00B878E0">
        <w:rPr>
          <w:b/>
          <w:lang w:val="en-GB"/>
        </w:rPr>
        <w:t>Exhibition opening</w:t>
      </w:r>
    </w:p>
    <w:p w14:paraId="0EB22252" w14:textId="063C1E8E" w:rsidR="008C0C11" w:rsidRDefault="008C0C11" w:rsidP="00C445A7">
      <w:pPr>
        <w:pStyle w:val="Default"/>
        <w:spacing w:after="40" w:line="276" w:lineRule="auto"/>
        <w:rPr>
          <w:b/>
        </w:rPr>
      </w:pPr>
      <w:r w:rsidRPr="008C0C11">
        <w:rPr>
          <w:b/>
          <w:lang w:val="en-US"/>
        </w:rPr>
        <w:t>1</w:t>
      </w:r>
      <w:r>
        <w:rPr>
          <w:b/>
        </w:rPr>
        <w:t>5</w:t>
      </w:r>
      <w:r>
        <w:rPr>
          <w:b/>
          <w:lang w:val="en-US"/>
        </w:rPr>
        <w:t>:0</w:t>
      </w:r>
      <w:r w:rsidRPr="008C0C11">
        <w:rPr>
          <w:b/>
          <w:lang w:val="en-US"/>
        </w:rPr>
        <w:t>0 –</w:t>
      </w:r>
      <w:r>
        <w:rPr>
          <w:b/>
        </w:rPr>
        <w:t xml:space="preserve"> </w:t>
      </w:r>
      <w:r w:rsidRPr="008C0C11">
        <w:rPr>
          <w:b/>
          <w:lang w:val="en-US"/>
        </w:rPr>
        <w:t>1</w:t>
      </w:r>
      <w:r>
        <w:rPr>
          <w:b/>
        </w:rPr>
        <w:t>5</w:t>
      </w:r>
      <w:r>
        <w:rPr>
          <w:b/>
          <w:lang w:val="en-US"/>
        </w:rPr>
        <w:t>:</w:t>
      </w:r>
      <w:r>
        <w:rPr>
          <w:b/>
        </w:rPr>
        <w:t>3</w:t>
      </w:r>
      <w:r w:rsidRPr="008C0C11">
        <w:rPr>
          <w:b/>
          <w:lang w:val="en-US"/>
        </w:rPr>
        <w:t>0</w:t>
      </w:r>
      <w:r>
        <w:rPr>
          <w:b/>
        </w:rPr>
        <w:t xml:space="preserve"> </w:t>
      </w:r>
      <w:r w:rsidRPr="008C0C11">
        <w:rPr>
          <w:b/>
        </w:rPr>
        <w:t>Parallel sessions (talks</w:t>
      </w:r>
      <w:r w:rsidR="00500D67">
        <w:rPr>
          <w:b/>
          <w:lang w:val="en-US"/>
        </w:rPr>
        <w:t>; forum</w:t>
      </w:r>
      <w:r w:rsidRPr="008C0C11">
        <w:rPr>
          <w:b/>
        </w:rPr>
        <w:t>)</w:t>
      </w:r>
    </w:p>
    <w:p w14:paraId="4E5C2C09" w14:textId="4B6CEC3A" w:rsidR="008C0C11" w:rsidRPr="00B878E0" w:rsidRDefault="008C0C11" w:rsidP="00C445A7">
      <w:pPr>
        <w:pStyle w:val="Default"/>
        <w:spacing w:after="40" w:line="276" w:lineRule="auto"/>
        <w:rPr>
          <w:b/>
          <w:color w:val="auto"/>
        </w:rPr>
      </w:pPr>
      <w:r w:rsidRPr="00B878E0">
        <w:rPr>
          <w:b/>
          <w:color w:val="auto"/>
          <w:lang w:val="en-US"/>
        </w:rPr>
        <w:t>1</w:t>
      </w:r>
      <w:r w:rsidRPr="00B878E0">
        <w:rPr>
          <w:b/>
          <w:color w:val="auto"/>
        </w:rPr>
        <w:t>5</w:t>
      </w:r>
      <w:r w:rsidRPr="00B878E0">
        <w:rPr>
          <w:b/>
          <w:color w:val="auto"/>
          <w:lang w:val="en-US"/>
        </w:rPr>
        <w:t>:</w:t>
      </w:r>
      <w:r w:rsidRPr="00B878E0">
        <w:rPr>
          <w:b/>
          <w:color w:val="auto"/>
        </w:rPr>
        <w:t>4</w:t>
      </w:r>
      <w:r w:rsidR="002B6685" w:rsidRPr="00B878E0">
        <w:rPr>
          <w:b/>
          <w:color w:val="auto"/>
        </w:rPr>
        <w:t>5</w:t>
      </w:r>
      <w:r w:rsidRPr="00B878E0">
        <w:rPr>
          <w:b/>
          <w:color w:val="auto"/>
          <w:lang w:val="en-US"/>
        </w:rPr>
        <w:t xml:space="preserve"> –</w:t>
      </w:r>
      <w:r w:rsidRPr="00B878E0">
        <w:rPr>
          <w:b/>
          <w:color w:val="auto"/>
        </w:rPr>
        <w:t xml:space="preserve"> </w:t>
      </w:r>
      <w:r w:rsidRPr="00B878E0">
        <w:rPr>
          <w:b/>
          <w:color w:val="auto"/>
          <w:lang w:val="en-US"/>
        </w:rPr>
        <w:t>1</w:t>
      </w:r>
      <w:r w:rsidRPr="00B878E0">
        <w:rPr>
          <w:b/>
          <w:color w:val="auto"/>
        </w:rPr>
        <w:t>6</w:t>
      </w:r>
      <w:r w:rsidRPr="00B878E0">
        <w:rPr>
          <w:b/>
          <w:color w:val="auto"/>
          <w:lang w:val="en-US"/>
        </w:rPr>
        <w:t>:</w:t>
      </w:r>
      <w:r w:rsidR="005B474F" w:rsidRPr="00B878E0">
        <w:rPr>
          <w:b/>
          <w:color w:val="auto"/>
        </w:rPr>
        <w:t>1</w:t>
      </w:r>
      <w:r w:rsidR="002B6685" w:rsidRPr="00B878E0">
        <w:rPr>
          <w:b/>
          <w:color w:val="auto"/>
        </w:rPr>
        <w:t>5</w:t>
      </w:r>
      <w:r w:rsidRPr="00B878E0">
        <w:rPr>
          <w:b/>
          <w:color w:val="auto"/>
        </w:rPr>
        <w:t xml:space="preserve"> Parallel sessions (</w:t>
      </w:r>
      <w:r w:rsidR="005B474F" w:rsidRPr="00B878E0">
        <w:rPr>
          <w:b/>
          <w:color w:val="auto"/>
        </w:rPr>
        <w:t>talks</w:t>
      </w:r>
      <w:r w:rsidR="00500D67" w:rsidRPr="00B878E0">
        <w:rPr>
          <w:b/>
          <w:color w:val="auto"/>
          <w:lang w:val="en-US"/>
        </w:rPr>
        <w:t>; forum</w:t>
      </w:r>
      <w:r w:rsidRPr="00B878E0">
        <w:rPr>
          <w:b/>
          <w:color w:val="auto"/>
        </w:rPr>
        <w:t>)</w:t>
      </w:r>
      <w:r w:rsidR="00D8216E" w:rsidRPr="00B878E0">
        <w:rPr>
          <w:b/>
          <w:color w:val="auto"/>
        </w:rPr>
        <w:t xml:space="preserve">  </w:t>
      </w:r>
    </w:p>
    <w:p w14:paraId="2CB5E822" w14:textId="619A7DF1" w:rsidR="008C0C11" w:rsidRDefault="008C0C11" w:rsidP="00C445A7">
      <w:pPr>
        <w:pStyle w:val="Default"/>
        <w:spacing w:after="40" w:line="276" w:lineRule="auto"/>
        <w:rPr>
          <w:b/>
        </w:rPr>
      </w:pPr>
      <w:r w:rsidRPr="008C0C11">
        <w:rPr>
          <w:b/>
          <w:lang w:val="en-US"/>
        </w:rPr>
        <w:t>1</w:t>
      </w:r>
      <w:r>
        <w:rPr>
          <w:b/>
        </w:rPr>
        <w:t>6</w:t>
      </w:r>
      <w:r>
        <w:rPr>
          <w:b/>
          <w:lang w:val="en-US"/>
        </w:rPr>
        <w:t>:</w:t>
      </w:r>
      <w:r w:rsidR="005B474F">
        <w:rPr>
          <w:b/>
        </w:rPr>
        <w:t>3</w:t>
      </w:r>
      <w:r w:rsidRPr="008C0C11">
        <w:rPr>
          <w:b/>
          <w:lang w:val="en-US"/>
        </w:rPr>
        <w:t>0</w:t>
      </w:r>
      <w:r>
        <w:rPr>
          <w:b/>
        </w:rPr>
        <w:t xml:space="preserve"> </w:t>
      </w:r>
      <w:r w:rsidRPr="008C0C11">
        <w:rPr>
          <w:b/>
          <w:lang w:val="en-US"/>
        </w:rPr>
        <w:t>–</w:t>
      </w:r>
      <w:r>
        <w:rPr>
          <w:b/>
        </w:rPr>
        <w:t xml:space="preserve"> </w:t>
      </w:r>
      <w:r w:rsidRPr="008C0C11">
        <w:rPr>
          <w:b/>
          <w:lang w:val="en-US"/>
        </w:rPr>
        <w:t>1</w:t>
      </w:r>
      <w:r w:rsidR="002B6685">
        <w:rPr>
          <w:b/>
        </w:rPr>
        <w:t>7</w:t>
      </w:r>
      <w:r>
        <w:rPr>
          <w:b/>
          <w:lang w:val="en-US"/>
        </w:rPr>
        <w:t>:</w:t>
      </w:r>
      <w:r w:rsidR="005B474F">
        <w:rPr>
          <w:b/>
        </w:rPr>
        <w:t>0</w:t>
      </w:r>
      <w:r w:rsidRPr="008C0C11">
        <w:rPr>
          <w:b/>
          <w:lang w:val="en-US"/>
        </w:rPr>
        <w:t>0</w:t>
      </w:r>
      <w:r w:rsidR="002B6685">
        <w:rPr>
          <w:b/>
        </w:rPr>
        <w:t xml:space="preserve"> </w:t>
      </w:r>
      <w:r w:rsidR="002B6685" w:rsidRPr="008C0C11">
        <w:rPr>
          <w:b/>
        </w:rPr>
        <w:t>Parallel sessions (talks)</w:t>
      </w:r>
    </w:p>
    <w:p w14:paraId="3D284595" w14:textId="61B553FA" w:rsidR="002B6685" w:rsidRPr="002B6685" w:rsidRDefault="002B6685" w:rsidP="00C445A7">
      <w:pPr>
        <w:pStyle w:val="Default"/>
        <w:spacing w:after="40" w:line="276" w:lineRule="auto"/>
        <w:rPr>
          <w:b/>
          <w:color w:val="auto"/>
        </w:rPr>
      </w:pPr>
      <w:r>
        <w:rPr>
          <w:b/>
        </w:rPr>
        <w:t xml:space="preserve">18:00 – </w:t>
      </w:r>
      <w:r w:rsidRPr="002B6685">
        <w:rPr>
          <w:b/>
          <w:i/>
        </w:rPr>
        <w:t xml:space="preserve">Welcoming </w:t>
      </w:r>
      <w:r w:rsidRPr="00C774F2">
        <w:rPr>
          <w:b/>
          <w:i/>
          <w:color w:val="auto"/>
        </w:rPr>
        <w:t xml:space="preserve">Party, </w:t>
      </w:r>
      <w:r w:rsidRPr="002B6685">
        <w:rPr>
          <w:b/>
          <w:i/>
        </w:rPr>
        <w:t>Bulgaria Restaurant</w:t>
      </w:r>
      <w:r w:rsidRPr="002B6685">
        <w:rPr>
          <w:b/>
          <w:i/>
          <w:color w:val="auto"/>
        </w:rPr>
        <w:t xml:space="preserve">, 21 </w:t>
      </w:r>
      <w:r w:rsidRPr="002B6685">
        <w:rPr>
          <w:b/>
          <w:i/>
          <w:color w:val="auto"/>
          <w:lang w:val="en-US"/>
        </w:rPr>
        <w:t>Aleksandrovska str.</w:t>
      </w:r>
    </w:p>
    <w:p w14:paraId="090DFB79" w14:textId="77777777" w:rsidR="00206A7F" w:rsidRPr="00805284" w:rsidRDefault="00206A7F" w:rsidP="00C445A7">
      <w:pPr>
        <w:pStyle w:val="Default"/>
        <w:tabs>
          <w:tab w:val="left" w:pos="2835"/>
        </w:tabs>
        <w:spacing w:after="40" w:line="360" w:lineRule="auto"/>
        <w:rPr>
          <w:rFonts w:eastAsia="Times New Roman"/>
          <w:color w:val="76923C" w:themeColor="accent3" w:themeShade="BF"/>
          <w:sz w:val="6"/>
          <w:szCs w:val="6"/>
          <w:highlight w:val="yellow"/>
          <w:lang w:val="en-US"/>
        </w:rPr>
      </w:pPr>
    </w:p>
    <w:p w14:paraId="7875178A" w14:textId="7D171B7B" w:rsidR="00C20656" w:rsidRPr="00EF5B6E" w:rsidRDefault="00C20656" w:rsidP="00C445A7">
      <w:pPr>
        <w:pStyle w:val="Default"/>
        <w:shd w:val="clear" w:color="auto" w:fill="D9D9D9"/>
        <w:spacing w:after="40" w:line="276" w:lineRule="auto"/>
        <w:rPr>
          <w:color w:val="auto"/>
        </w:rPr>
      </w:pPr>
      <w:r w:rsidRPr="00EF5B6E">
        <w:rPr>
          <w:b/>
          <w:bCs/>
          <w:color w:val="auto"/>
        </w:rPr>
        <w:t xml:space="preserve">DAY </w:t>
      </w:r>
      <w:r w:rsidRPr="00EF5B6E">
        <w:rPr>
          <w:b/>
          <w:bCs/>
          <w:color w:val="auto"/>
          <w:lang w:val="en-GB"/>
        </w:rPr>
        <w:t>2</w:t>
      </w:r>
      <w:r w:rsidRPr="00EF5B6E">
        <w:rPr>
          <w:b/>
          <w:bCs/>
          <w:color w:val="auto"/>
        </w:rPr>
        <w:t xml:space="preserve"> (</w:t>
      </w:r>
      <w:r w:rsidR="00A1162F">
        <w:rPr>
          <w:b/>
          <w:bCs/>
          <w:color w:val="auto"/>
          <w:lang w:val="en-US"/>
        </w:rPr>
        <w:t>23</w:t>
      </w:r>
      <w:r w:rsidR="00A1162F" w:rsidRPr="00A1162F">
        <w:rPr>
          <w:b/>
          <w:bCs/>
          <w:color w:val="auto"/>
          <w:vertAlign w:val="superscript"/>
          <w:lang w:val="en-US"/>
        </w:rPr>
        <w:t>rd</w:t>
      </w:r>
      <w:r w:rsidR="00A1162F">
        <w:rPr>
          <w:b/>
          <w:bCs/>
          <w:color w:val="auto"/>
          <w:lang w:val="en-US"/>
        </w:rPr>
        <w:t xml:space="preserve"> </w:t>
      </w:r>
      <w:r w:rsidR="00847C5E">
        <w:rPr>
          <w:b/>
          <w:bCs/>
          <w:color w:val="auto"/>
          <w:lang w:val="en-GB"/>
        </w:rPr>
        <w:t>June</w:t>
      </w:r>
      <w:r w:rsidRPr="00EF5B6E">
        <w:rPr>
          <w:b/>
          <w:bCs/>
          <w:color w:val="auto"/>
        </w:rPr>
        <w:t>,</w:t>
      </w:r>
      <w:r w:rsidR="00193F7A" w:rsidRPr="00193F7A">
        <w:rPr>
          <w:b/>
          <w:bCs/>
          <w:shd w:val="clear" w:color="auto" w:fill="D9D9D9"/>
        </w:rPr>
        <w:t xml:space="preserve"> </w:t>
      </w:r>
      <w:r w:rsidR="00193F7A">
        <w:rPr>
          <w:b/>
          <w:bCs/>
          <w:shd w:val="clear" w:color="auto" w:fill="D9D9D9"/>
        </w:rPr>
        <w:t>S</w:t>
      </w:r>
      <w:r w:rsidR="00193F7A">
        <w:rPr>
          <w:b/>
          <w:bCs/>
          <w:shd w:val="clear" w:color="auto" w:fill="D9D9D9"/>
          <w:lang w:val="en-US"/>
        </w:rPr>
        <w:t>aturday</w:t>
      </w:r>
      <w:r w:rsidRPr="00EF5B6E">
        <w:rPr>
          <w:color w:val="auto"/>
        </w:rPr>
        <w:t xml:space="preserve">) </w:t>
      </w:r>
    </w:p>
    <w:p w14:paraId="3CA39DEF" w14:textId="77777777" w:rsidR="00AB270C" w:rsidRPr="0068714F" w:rsidRDefault="00083A5F" w:rsidP="00C445A7">
      <w:pPr>
        <w:pStyle w:val="Default"/>
        <w:spacing w:after="40" w:line="276" w:lineRule="auto"/>
        <w:rPr>
          <w:b/>
          <w:color w:val="auto"/>
        </w:rPr>
      </w:pPr>
      <w:r w:rsidRPr="0068714F">
        <w:rPr>
          <w:b/>
          <w:color w:val="auto"/>
        </w:rPr>
        <w:t>09:</w:t>
      </w:r>
      <w:r w:rsidRPr="0068714F">
        <w:rPr>
          <w:b/>
          <w:color w:val="auto"/>
          <w:lang w:val="en-US"/>
        </w:rPr>
        <w:t>00</w:t>
      </w:r>
      <w:r w:rsidRPr="0068714F">
        <w:rPr>
          <w:b/>
          <w:color w:val="auto"/>
        </w:rPr>
        <w:t xml:space="preserve"> </w:t>
      </w:r>
      <w:r w:rsidR="00C20656" w:rsidRPr="0068714F">
        <w:rPr>
          <w:b/>
          <w:color w:val="auto"/>
        </w:rPr>
        <w:t>– 13</w:t>
      </w:r>
      <w:r w:rsidR="00C20656" w:rsidRPr="0068714F">
        <w:rPr>
          <w:b/>
          <w:color w:val="auto"/>
          <w:lang w:val="en-US"/>
        </w:rPr>
        <w:t>:</w:t>
      </w:r>
      <w:r w:rsidR="00C20656" w:rsidRPr="0068714F">
        <w:rPr>
          <w:b/>
          <w:color w:val="auto"/>
        </w:rPr>
        <w:t>00 On-site registration</w:t>
      </w:r>
    </w:p>
    <w:p w14:paraId="3F14FE03" w14:textId="716A3777" w:rsidR="002758E5" w:rsidRPr="0068714F" w:rsidRDefault="00C20656" w:rsidP="00C445A7">
      <w:pPr>
        <w:pStyle w:val="Default"/>
        <w:spacing w:after="40" w:line="276" w:lineRule="auto"/>
        <w:rPr>
          <w:b/>
          <w:color w:val="auto"/>
          <w:highlight w:val="yellow"/>
        </w:rPr>
      </w:pPr>
      <w:r w:rsidRPr="0068714F">
        <w:rPr>
          <w:b/>
          <w:color w:val="auto"/>
        </w:rPr>
        <w:t>09:</w:t>
      </w:r>
      <w:r w:rsidR="00083A5F" w:rsidRPr="0068714F">
        <w:rPr>
          <w:b/>
          <w:color w:val="auto"/>
        </w:rPr>
        <w:t>30</w:t>
      </w:r>
      <w:r w:rsidRPr="0068714F">
        <w:rPr>
          <w:b/>
          <w:color w:val="auto"/>
        </w:rPr>
        <w:t xml:space="preserve"> – </w:t>
      </w:r>
      <w:r w:rsidR="00083A5F" w:rsidRPr="0068714F">
        <w:rPr>
          <w:b/>
          <w:color w:val="auto"/>
        </w:rPr>
        <w:t>1</w:t>
      </w:r>
      <w:r w:rsidRPr="0068714F">
        <w:rPr>
          <w:b/>
          <w:color w:val="auto"/>
        </w:rPr>
        <w:t>0</w:t>
      </w:r>
      <w:r w:rsidR="00255A48" w:rsidRPr="0068714F">
        <w:rPr>
          <w:b/>
          <w:color w:val="auto"/>
          <w:lang w:val="en-US"/>
        </w:rPr>
        <w:t>:</w:t>
      </w:r>
      <w:r w:rsidR="00083A5F" w:rsidRPr="0068714F">
        <w:rPr>
          <w:b/>
          <w:color w:val="auto"/>
        </w:rPr>
        <w:t>2</w:t>
      </w:r>
      <w:r w:rsidR="00255A48" w:rsidRPr="0068714F">
        <w:rPr>
          <w:b/>
          <w:color w:val="auto"/>
          <w:lang w:val="en-US"/>
        </w:rPr>
        <w:t>0 Plenary:</w:t>
      </w:r>
      <w:r w:rsidRPr="0068714F">
        <w:rPr>
          <w:b/>
          <w:color w:val="auto"/>
        </w:rPr>
        <w:t xml:space="preserve"> </w:t>
      </w:r>
      <w:r w:rsidR="00083A5F" w:rsidRPr="0068714F">
        <w:rPr>
          <w:b/>
          <w:color w:val="auto"/>
          <w:lang w:val="en-US"/>
        </w:rPr>
        <w:t>Marjorie Rosenberg</w:t>
      </w:r>
      <w:r w:rsidR="00083A5F" w:rsidRPr="0068714F">
        <w:rPr>
          <w:b/>
          <w:color w:val="auto"/>
        </w:rPr>
        <w:t xml:space="preserve"> </w:t>
      </w:r>
      <w:r w:rsidR="00083A5F" w:rsidRPr="0068714F">
        <w:rPr>
          <w:b/>
          <w:i/>
          <w:color w:val="auto"/>
        </w:rPr>
        <w:t>Getting unstuck – stretching out of our comfort zones</w:t>
      </w:r>
    </w:p>
    <w:p w14:paraId="23619195" w14:textId="3A310EE8" w:rsidR="005E4144" w:rsidRPr="00C3531D" w:rsidRDefault="005E4144" w:rsidP="00C445A7">
      <w:pPr>
        <w:pStyle w:val="Default"/>
        <w:spacing w:after="40" w:line="276" w:lineRule="auto"/>
        <w:rPr>
          <w:b/>
          <w:color w:val="auto"/>
          <w:highlight w:val="yellow"/>
          <w:lang w:val="en-US"/>
        </w:rPr>
      </w:pPr>
      <w:r w:rsidRPr="0068714F">
        <w:rPr>
          <w:b/>
          <w:color w:val="auto"/>
          <w:lang w:val="en-US"/>
        </w:rPr>
        <w:t>10:</w:t>
      </w:r>
      <w:r w:rsidR="00083A5F" w:rsidRPr="0068714F">
        <w:rPr>
          <w:b/>
          <w:color w:val="auto"/>
        </w:rPr>
        <w:t>4</w:t>
      </w:r>
      <w:r w:rsidRPr="0068714F">
        <w:rPr>
          <w:b/>
          <w:color w:val="auto"/>
          <w:lang w:val="en-US"/>
        </w:rPr>
        <w:t>0</w:t>
      </w:r>
      <w:r w:rsidR="00083A5F" w:rsidRPr="0068714F">
        <w:rPr>
          <w:b/>
          <w:color w:val="auto"/>
        </w:rPr>
        <w:t xml:space="preserve"> </w:t>
      </w:r>
      <w:r w:rsidR="00083A5F" w:rsidRPr="0068714F">
        <w:rPr>
          <w:b/>
          <w:color w:val="auto"/>
          <w:lang w:val="en-US"/>
        </w:rPr>
        <w:t>–</w:t>
      </w:r>
      <w:r w:rsidR="00083A5F" w:rsidRPr="0068714F">
        <w:rPr>
          <w:b/>
          <w:color w:val="auto"/>
        </w:rPr>
        <w:t xml:space="preserve"> </w:t>
      </w:r>
      <w:r w:rsidRPr="0068714F">
        <w:rPr>
          <w:b/>
          <w:color w:val="auto"/>
          <w:lang w:val="en-US"/>
        </w:rPr>
        <w:t>1</w:t>
      </w:r>
      <w:r w:rsidR="00083A5F" w:rsidRPr="0068714F">
        <w:rPr>
          <w:b/>
          <w:color w:val="auto"/>
        </w:rPr>
        <w:t>1</w:t>
      </w:r>
      <w:r w:rsidRPr="0068714F">
        <w:rPr>
          <w:b/>
          <w:color w:val="auto"/>
          <w:lang w:val="en-US"/>
        </w:rPr>
        <w:t>:</w:t>
      </w:r>
      <w:r w:rsidR="00083A5F" w:rsidRPr="0068714F">
        <w:rPr>
          <w:b/>
          <w:color w:val="auto"/>
        </w:rPr>
        <w:t>2</w:t>
      </w:r>
      <w:r w:rsidRPr="0068714F">
        <w:rPr>
          <w:b/>
          <w:color w:val="auto"/>
          <w:lang w:val="en-US"/>
        </w:rPr>
        <w:t xml:space="preserve">0 </w:t>
      </w:r>
      <w:r w:rsidR="00083A5F" w:rsidRPr="0068714F">
        <w:rPr>
          <w:b/>
          <w:color w:val="auto"/>
        </w:rPr>
        <w:t>Parallel sessions (workshops</w:t>
      </w:r>
      <w:r w:rsidR="0082341C">
        <w:rPr>
          <w:b/>
          <w:color w:val="auto"/>
        </w:rPr>
        <w:t>)</w:t>
      </w:r>
      <w:r w:rsidR="00083A5F" w:rsidRPr="00C3531D">
        <w:rPr>
          <w:b/>
          <w:color w:val="auto"/>
        </w:rPr>
        <w:t xml:space="preserve"> </w:t>
      </w:r>
    </w:p>
    <w:p w14:paraId="711AC875" w14:textId="44030DA5" w:rsidR="005E4144" w:rsidRPr="0068714F" w:rsidRDefault="005E4144" w:rsidP="00C445A7">
      <w:pPr>
        <w:pStyle w:val="Default"/>
        <w:spacing w:after="40" w:line="276" w:lineRule="auto"/>
        <w:rPr>
          <w:color w:val="auto"/>
          <w:lang w:val="en-GB"/>
        </w:rPr>
      </w:pPr>
      <w:r w:rsidRPr="0068714F">
        <w:rPr>
          <w:b/>
          <w:color w:val="auto"/>
          <w:lang w:val="en-US"/>
        </w:rPr>
        <w:t>1</w:t>
      </w:r>
      <w:r w:rsidR="00083A5F" w:rsidRPr="0068714F">
        <w:rPr>
          <w:b/>
          <w:color w:val="auto"/>
        </w:rPr>
        <w:t>1</w:t>
      </w:r>
      <w:r w:rsidRPr="0068714F">
        <w:rPr>
          <w:b/>
          <w:color w:val="auto"/>
          <w:lang w:val="en-US"/>
        </w:rPr>
        <w:t>:</w:t>
      </w:r>
      <w:r w:rsidR="00083A5F" w:rsidRPr="0068714F">
        <w:rPr>
          <w:b/>
          <w:color w:val="auto"/>
        </w:rPr>
        <w:t>2</w:t>
      </w:r>
      <w:r w:rsidRPr="0068714F">
        <w:rPr>
          <w:b/>
          <w:color w:val="auto"/>
          <w:lang w:val="en-US"/>
        </w:rPr>
        <w:t>0</w:t>
      </w:r>
      <w:r w:rsidR="00083A5F" w:rsidRPr="0068714F">
        <w:rPr>
          <w:b/>
          <w:color w:val="auto"/>
        </w:rPr>
        <w:t xml:space="preserve"> </w:t>
      </w:r>
      <w:r w:rsidR="00083A5F" w:rsidRPr="0068714F">
        <w:rPr>
          <w:b/>
          <w:color w:val="auto"/>
          <w:lang w:val="en-US"/>
        </w:rPr>
        <w:t>–</w:t>
      </w:r>
      <w:r w:rsidR="00083A5F" w:rsidRPr="0068714F">
        <w:rPr>
          <w:b/>
          <w:color w:val="auto"/>
        </w:rPr>
        <w:t xml:space="preserve"> </w:t>
      </w:r>
      <w:r w:rsidRPr="0068714F">
        <w:rPr>
          <w:b/>
          <w:color w:val="auto"/>
          <w:lang w:val="en-US"/>
        </w:rPr>
        <w:t>1</w:t>
      </w:r>
      <w:r w:rsidR="00083A5F" w:rsidRPr="0068714F">
        <w:rPr>
          <w:b/>
          <w:color w:val="auto"/>
        </w:rPr>
        <w:t>2</w:t>
      </w:r>
      <w:r w:rsidRPr="0068714F">
        <w:rPr>
          <w:b/>
          <w:color w:val="auto"/>
          <w:lang w:val="en-US"/>
        </w:rPr>
        <w:t>:00</w:t>
      </w:r>
      <w:r w:rsidRPr="0068714F">
        <w:rPr>
          <w:color w:val="auto"/>
          <w:lang w:val="en-GB"/>
        </w:rPr>
        <w:t xml:space="preserve"> </w:t>
      </w:r>
      <w:r w:rsidRPr="0068714F">
        <w:rPr>
          <w:b/>
          <w:color w:val="auto"/>
          <w:lang w:val="en-GB"/>
        </w:rPr>
        <w:t xml:space="preserve">Coffee break </w:t>
      </w:r>
      <w:r w:rsidR="00C3531D" w:rsidRPr="00C3531D">
        <w:rPr>
          <w:b/>
          <w:lang w:val="en-US"/>
        </w:rPr>
        <w:t>&amp; Exhibition</w:t>
      </w:r>
    </w:p>
    <w:p w14:paraId="2B892DB6" w14:textId="4554D5B1" w:rsidR="003F1CF3" w:rsidRPr="0068714F" w:rsidRDefault="005E4144" w:rsidP="00C445A7">
      <w:pPr>
        <w:pStyle w:val="Default"/>
        <w:spacing w:after="40" w:line="276" w:lineRule="auto"/>
        <w:rPr>
          <w:b/>
          <w:color w:val="auto"/>
          <w:lang w:val="en-US"/>
        </w:rPr>
      </w:pPr>
      <w:r w:rsidRPr="0068714F">
        <w:rPr>
          <w:b/>
          <w:color w:val="auto"/>
          <w:lang w:val="en-GB"/>
        </w:rPr>
        <w:t>1</w:t>
      </w:r>
      <w:r w:rsidR="00AB270C" w:rsidRPr="0068714F">
        <w:rPr>
          <w:b/>
          <w:color w:val="auto"/>
        </w:rPr>
        <w:t>2</w:t>
      </w:r>
      <w:r w:rsidRPr="0068714F">
        <w:rPr>
          <w:b/>
          <w:color w:val="auto"/>
          <w:lang w:val="en-GB"/>
        </w:rPr>
        <w:t>:00</w:t>
      </w:r>
      <w:r w:rsidR="00AB270C" w:rsidRPr="0068714F">
        <w:rPr>
          <w:b/>
          <w:color w:val="auto"/>
        </w:rPr>
        <w:t xml:space="preserve"> </w:t>
      </w:r>
      <w:r w:rsidR="00AB270C" w:rsidRPr="0068714F">
        <w:rPr>
          <w:b/>
          <w:color w:val="auto"/>
          <w:lang w:val="en-GB"/>
        </w:rPr>
        <w:t>–</w:t>
      </w:r>
      <w:r w:rsidR="00AB270C" w:rsidRPr="0068714F">
        <w:rPr>
          <w:b/>
          <w:color w:val="auto"/>
        </w:rPr>
        <w:t xml:space="preserve"> </w:t>
      </w:r>
      <w:r w:rsidRPr="0068714F">
        <w:rPr>
          <w:b/>
          <w:color w:val="auto"/>
          <w:lang w:val="en-GB"/>
        </w:rPr>
        <w:t>1</w:t>
      </w:r>
      <w:r w:rsidR="00AB270C" w:rsidRPr="0068714F">
        <w:rPr>
          <w:b/>
          <w:color w:val="auto"/>
        </w:rPr>
        <w:t>2</w:t>
      </w:r>
      <w:r w:rsidRPr="0068714F">
        <w:rPr>
          <w:b/>
          <w:color w:val="auto"/>
          <w:lang w:val="en-GB"/>
        </w:rPr>
        <w:t>:</w:t>
      </w:r>
      <w:r w:rsidR="00AB270C" w:rsidRPr="0068714F">
        <w:rPr>
          <w:b/>
          <w:color w:val="auto"/>
        </w:rPr>
        <w:t>3</w:t>
      </w:r>
      <w:r w:rsidRPr="0068714F">
        <w:rPr>
          <w:b/>
          <w:color w:val="auto"/>
          <w:lang w:val="en-GB"/>
        </w:rPr>
        <w:t>0</w:t>
      </w:r>
      <w:r w:rsidRPr="0068714F">
        <w:rPr>
          <w:color w:val="auto"/>
          <w:lang w:val="en-GB"/>
        </w:rPr>
        <w:t xml:space="preserve"> </w:t>
      </w:r>
      <w:r w:rsidR="00AB270C" w:rsidRPr="0068714F">
        <w:rPr>
          <w:b/>
          <w:color w:val="auto"/>
        </w:rPr>
        <w:t>Parallel sessions (talks</w:t>
      </w:r>
      <w:r w:rsidR="00AB270C" w:rsidRPr="0068714F">
        <w:rPr>
          <w:b/>
          <w:color w:val="auto"/>
          <w:lang w:val="en-US"/>
        </w:rPr>
        <w:t>; forum</w:t>
      </w:r>
      <w:r w:rsidR="00AB270C" w:rsidRPr="0068714F">
        <w:rPr>
          <w:b/>
          <w:color w:val="auto"/>
        </w:rPr>
        <w:t>)</w:t>
      </w:r>
    </w:p>
    <w:p w14:paraId="48AB66AC" w14:textId="5926DAA7" w:rsidR="00C06122" w:rsidRPr="0082341C" w:rsidRDefault="005E4144" w:rsidP="00C445A7">
      <w:pPr>
        <w:pStyle w:val="Default"/>
        <w:spacing w:after="40" w:line="276" w:lineRule="auto"/>
        <w:rPr>
          <w:b/>
          <w:color w:val="auto"/>
          <w:lang w:val="en-GB"/>
        </w:rPr>
      </w:pPr>
      <w:r w:rsidRPr="0082341C">
        <w:rPr>
          <w:b/>
          <w:color w:val="auto"/>
          <w:lang w:val="en-US"/>
        </w:rPr>
        <w:t>1</w:t>
      </w:r>
      <w:r w:rsidR="00AB270C" w:rsidRPr="0082341C">
        <w:rPr>
          <w:b/>
          <w:color w:val="auto"/>
        </w:rPr>
        <w:t>2</w:t>
      </w:r>
      <w:r w:rsidRPr="0082341C">
        <w:rPr>
          <w:b/>
          <w:color w:val="auto"/>
          <w:lang w:val="en-US"/>
        </w:rPr>
        <w:t>:</w:t>
      </w:r>
      <w:r w:rsidR="00AB270C" w:rsidRPr="0082341C">
        <w:rPr>
          <w:b/>
          <w:color w:val="auto"/>
        </w:rPr>
        <w:t>4</w:t>
      </w:r>
      <w:r w:rsidRPr="0082341C">
        <w:rPr>
          <w:b/>
          <w:color w:val="auto"/>
        </w:rPr>
        <w:t xml:space="preserve">0 – </w:t>
      </w:r>
      <w:r w:rsidR="003F1CF3" w:rsidRPr="0082341C">
        <w:rPr>
          <w:b/>
          <w:color w:val="auto"/>
          <w:lang w:val="en-US"/>
        </w:rPr>
        <w:t>1</w:t>
      </w:r>
      <w:r w:rsidR="00AB270C" w:rsidRPr="0082341C">
        <w:rPr>
          <w:b/>
          <w:color w:val="auto"/>
          <w:lang w:val="en-US"/>
        </w:rPr>
        <w:t>3</w:t>
      </w:r>
      <w:r w:rsidR="003F1CF3" w:rsidRPr="0082341C">
        <w:rPr>
          <w:b/>
          <w:color w:val="auto"/>
          <w:lang w:val="en-US"/>
        </w:rPr>
        <w:t>:</w:t>
      </w:r>
      <w:r w:rsidR="0082341C" w:rsidRPr="0082341C">
        <w:rPr>
          <w:b/>
          <w:color w:val="auto"/>
        </w:rPr>
        <w:t>1</w:t>
      </w:r>
      <w:r w:rsidR="0068714F" w:rsidRPr="0082341C">
        <w:rPr>
          <w:b/>
          <w:color w:val="auto"/>
          <w:lang w:val="en-US"/>
        </w:rPr>
        <w:t xml:space="preserve">0 </w:t>
      </w:r>
      <w:r w:rsidR="00AB270C" w:rsidRPr="0082341C">
        <w:rPr>
          <w:b/>
          <w:color w:val="auto"/>
        </w:rPr>
        <w:t>Parallel sessions (talks</w:t>
      </w:r>
      <w:r w:rsidR="00AB270C" w:rsidRPr="0082341C">
        <w:rPr>
          <w:b/>
          <w:color w:val="auto"/>
          <w:lang w:val="en-US"/>
        </w:rPr>
        <w:t>; forum</w:t>
      </w:r>
      <w:r w:rsidR="00AB270C" w:rsidRPr="0082341C">
        <w:rPr>
          <w:b/>
          <w:color w:val="auto"/>
        </w:rPr>
        <w:t>)</w:t>
      </w:r>
    </w:p>
    <w:p w14:paraId="728EC03A" w14:textId="078739C3" w:rsidR="002758E5" w:rsidRPr="0082341C" w:rsidRDefault="002758E5" w:rsidP="00C445A7">
      <w:pPr>
        <w:pStyle w:val="Default"/>
        <w:spacing w:after="40" w:line="276" w:lineRule="auto"/>
        <w:rPr>
          <w:b/>
          <w:color w:val="auto"/>
          <w:lang w:val="en-US"/>
        </w:rPr>
      </w:pPr>
      <w:r w:rsidRPr="0082341C">
        <w:rPr>
          <w:b/>
          <w:color w:val="auto"/>
        </w:rPr>
        <w:t>1</w:t>
      </w:r>
      <w:r w:rsidR="00AB270C" w:rsidRPr="0082341C">
        <w:rPr>
          <w:b/>
          <w:color w:val="auto"/>
        </w:rPr>
        <w:t>3</w:t>
      </w:r>
      <w:r w:rsidRPr="0082341C">
        <w:rPr>
          <w:b/>
          <w:color w:val="auto"/>
          <w:lang w:val="en-US"/>
        </w:rPr>
        <w:t>:</w:t>
      </w:r>
      <w:r w:rsidR="00AB270C" w:rsidRPr="0082341C">
        <w:rPr>
          <w:b/>
          <w:color w:val="auto"/>
        </w:rPr>
        <w:t>1</w:t>
      </w:r>
      <w:r w:rsidR="00D005FE" w:rsidRPr="0082341C">
        <w:rPr>
          <w:b/>
          <w:color w:val="auto"/>
        </w:rPr>
        <w:t>0</w:t>
      </w:r>
      <w:r w:rsidRPr="0082341C">
        <w:rPr>
          <w:b/>
          <w:color w:val="auto"/>
        </w:rPr>
        <w:t xml:space="preserve"> –</w:t>
      </w:r>
      <w:r w:rsidRPr="0082341C">
        <w:rPr>
          <w:b/>
          <w:color w:val="auto"/>
          <w:lang w:val="en-US"/>
        </w:rPr>
        <w:t xml:space="preserve"> </w:t>
      </w:r>
      <w:r w:rsidRPr="0082341C">
        <w:rPr>
          <w:b/>
          <w:color w:val="auto"/>
        </w:rPr>
        <w:t>1</w:t>
      </w:r>
      <w:r w:rsidR="00AB270C" w:rsidRPr="0082341C">
        <w:rPr>
          <w:b/>
          <w:color w:val="auto"/>
        </w:rPr>
        <w:t>4</w:t>
      </w:r>
      <w:r w:rsidRPr="0082341C">
        <w:rPr>
          <w:b/>
          <w:color w:val="auto"/>
          <w:lang w:val="en-US"/>
        </w:rPr>
        <w:t>:</w:t>
      </w:r>
      <w:r w:rsidR="0082341C" w:rsidRPr="0082341C">
        <w:rPr>
          <w:b/>
          <w:color w:val="auto"/>
        </w:rPr>
        <w:t>4</w:t>
      </w:r>
      <w:r w:rsidR="00216A17" w:rsidRPr="0082341C">
        <w:rPr>
          <w:b/>
          <w:color w:val="auto"/>
          <w:lang w:val="en-US"/>
        </w:rPr>
        <w:t>0</w:t>
      </w:r>
      <w:r w:rsidRPr="0082341C">
        <w:rPr>
          <w:b/>
          <w:color w:val="auto"/>
        </w:rPr>
        <w:t xml:space="preserve"> </w:t>
      </w:r>
      <w:r w:rsidRPr="0082341C">
        <w:rPr>
          <w:b/>
          <w:color w:val="auto"/>
          <w:lang w:val="en-US"/>
        </w:rPr>
        <w:t xml:space="preserve">Lunch break </w:t>
      </w:r>
    </w:p>
    <w:p w14:paraId="697178EA" w14:textId="4781BAD2" w:rsidR="003F1CF3" w:rsidRPr="0082341C" w:rsidRDefault="002758E5" w:rsidP="00C445A7">
      <w:pPr>
        <w:pStyle w:val="Default"/>
        <w:spacing w:after="40" w:line="276" w:lineRule="auto"/>
        <w:rPr>
          <w:color w:val="auto"/>
        </w:rPr>
      </w:pPr>
      <w:r w:rsidRPr="0082341C">
        <w:rPr>
          <w:b/>
          <w:color w:val="auto"/>
        </w:rPr>
        <w:t>1</w:t>
      </w:r>
      <w:r w:rsidR="00AB270C" w:rsidRPr="0082341C">
        <w:rPr>
          <w:b/>
          <w:color w:val="auto"/>
        </w:rPr>
        <w:t>4</w:t>
      </w:r>
      <w:r w:rsidRPr="0082341C">
        <w:rPr>
          <w:b/>
          <w:color w:val="auto"/>
          <w:lang w:val="en-US"/>
        </w:rPr>
        <w:t>:</w:t>
      </w:r>
      <w:r w:rsidR="00AB270C" w:rsidRPr="0082341C">
        <w:rPr>
          <w:b/>
          <w:color w:val="auto"/>
          <w:lang w:val="en-US"/>
        </w:rPr>
        <w:t>4</w:t>
      </w:r>
      <w:r w:rsidR="00216A17" w:rsidRPr="0082341C">
        <w:rPr>
          <w:b/>
          <w:color w:val="auto"/>
          <w:lang w:val="en-US"/>
        </w:rPr>
        <w:t>0</w:t>
      </w:r>
      <w:r w:rsidRPr="0082341C">
        <w:rPr>
          <w:b/>
          <w:color w:val="auto"/>
          <w:lang w:val="en-US"/>
        </w:rPr>
        <w:t>– 1</w:t>
      </w:r>
      <w:r w:rsidR="00AB270C" w:rsidRPr="0082341C">
        <w:rPr>
          <w:b/>
          <w:color w:val="auto"/>
        </w:rPr>
        <w:t>5</w:t>
      </w:r>
      <w:r w:rsidRPr="0082341C">
        <w:rPr>
          <w:b/>
          <w:color w:val="auto"/>
          <w:lang w:val="en-US"/>
        </w:rPr>
        <w:t>:</w:t>
      </w:r>
      <w:r w:rsidR="0082341C" w:rsidRPr="0082341C">
        <w:rPr>
          <w:b/>
          <w:color w:val="auto"/>
        </w:rPr>
        <w:t>2</w:t>
      </w:r>
      <w:r w:rsidR="00216A17" w:rsidRPr="0082341C">
        <w:rPr>
          <w:b/>
          <w:color w:val="auto"/>
          <w:lang w:val="en-US"/>
        </w:rPr>
        <w:t>0</w:t>
      </w:r>
      <w:r w:rsidRPr="0082341C">
        <w:rPr>
          <w:color w:val="auto"/>
        </w:rPr>
        <w:t xml:space="preserve"> </w:t>
      </w:r>
      <w:r w:rsidR="0068714F" w:rsidRPr="0082341C">
        <w:rPr>
          <w:b/>
          <w:color w:val="auto"/>
          <w:lang w:val="en-US"/>
        </w:rPr>
        <w:t xml:space="preserve">Parallel </w:t>
      </w:r>
      <w:r w:rsidR="0068714F" w:rsidRPr="0082341C">
        <w:rPr>
          <w:b/>
          <w:color w:val="auto"/>
        </w:rPr>
        <w:t>sessions</w:t>
      </w:r>
      <w:r w:rsidR="0068714F" w:rsidRPr="0082341C">
        <w:rPr>
          <w:b/>
          <w:color w:val="auto"/>
          <w:lang w:val="en-US"/>
        </w:rPr>
        <w:t xml:space="preserve"> (workshops; forum)</w:t>
      </w:r>
    </w:p>
    <w:p w14:paraId="213731A2" w14:textId="77777777" w:rsidR="0068714F" w:rsidRPr="0082341C" w:rsidRDefault="0068714F" w:rsidP="00C445A7">
      <w:pPr>
        <w:pStyle w:val="Default"/>
        <w:spacing w:after="40" w:line="276" w:lineRule="auto"/>
        <w:rPr>
          <w:b/>
          <w:color w:val="auto"/>
          <w:lang w:val="en-US"/>
        </w:rPr>
      </w:pPr>
      <w:r w:rsidRPr="0082341C">
        <w:rPr>
          <w:b/>
          <w:color w:val="auto"/>
          <w:lang w:val="en-US"/>
        </w:rPr>
        <w:t xml:space="preserve">15:30 – 16:10 </w:t>
      </w:r>
      <w:r w:rsidRPr="0082341C">
        <w:rPr>
          <w:b/>
          <w:color w:val="auto"/>
        </w:rPr>
        <w:t xml:space="preserve">Coffee break </w:t>
      </w:r>
      <w:r w:rsidRPr="0082341C">
        <w:rPr>
          <w:b/>
          <w:color w:val="auto"/>
          <w:lang w:val="en-US"/>
        </w:rPr>
        <w:t>&amp; Exhibition</w:t>
      </w:r>
    </w:p>
    <w:p w14:paraId="11703616" w14:textId="77777777" w:rsidR="0068714F" w:rsidRPr="0082341C" w:rsidRDefault="0068714F" w:rsidP="00C445A7">
      <w:pPr>
        <w:pStyle w:val="Default"/>
        <w:spacing w:after="40" w:line="276" w:lineRule="auto"/>
        <w:rPr>
          <w:b/>
          <w:color w:val="auto"/>
          <w:lang w:val="en-US"/>
        </w:rPr>
      </w:pPr>
      <w:r w:rsidRPr="0082341C">
        <w:rPr>
          <w:b/>
          <w:color w:val="auto"/>
        </w:rPr>
        <w:t>1</w:t>
      </w:r>
      <w:r w:rsidRPr="0082341C">
        <w:rPr>
          <w:b/>
          <w:color w:val="auto"/>
          <w:lang w:val="en-US"/>
        </w:rPr>
        <w:t>6</w:t>
      </w:r>
      <w:r w:rsidRPr="0082341C">
        <w:rPr>
          <w:b/>
          <w:color w:val="auto"/>
        </w:rPr>
        <w:t>:</w:t>
      </w:r>
      <w:r w:rsidRPr="0082341C">
        <w:rPr>
          <w:b/>
          <w:color w:val="auto"/>
          <w:lang w:val="en-US"/>
        </w:rPr>
        <w:t>1</w:t>
      </w:r>
      <w:r w:rsidRPr="0082341C">
        <w:rPr>
          <w:b/>
          <w:color w:val="auto"/>
        </w:rPr>
        <w:t>0 – 1</w:t>
      </w:r>
      <w:r w:rsidRPr="0082341C">
        <w:rPr>
          <w:b/>
          <w:color w:val="auto"/>
          <w:lang w:val="en-US"/>
        </w:rPr>
        <w:t>6:4</w:t>
      </w:r>
      <w:r w:rsidRPr="0082341C">
        <w:rPr>
          <w:b/>
          <w:color w:val="auto"/>
        </w:rPr>
        <w:t>0 Parallel sessions (talks)</w:t>
      </w:r>
    </w:p>
    <w:p w14:paraId="4AF1BA92" w14:textId="7749543B" w:rsidR="00C445A7" w:rsidRPr="0082341C" w:rsidRDefault="00C445A7" w:rsidP="00C445A7">
      <w:pPr>
        <w:pStyle w:val="Default"/>
        <w:spacing w:after="40" w:line="276" w:lineRule="auto"/>
        <w:rPr>
          <w:b/>
          <w:color w:val="auto"/>
          <w:lang w:val="en-US"/>
        </w:rPr>
      </w:pPr>
      <w:r w:rsidRPr="0082341C">
        <w:rPr>
          <w:b/>
          <w:color w:val="auto"/>
        </w:rPr>
        <w:t>1</w:t>
      </w:r>
      <w:r w:rsidRPr="0082341C">
        <w:rPr>
          <w:b/>
          <w:color w:val="auto"/>
          <w:lang w:val="en-US"/>
        </w:rPr>
        <w:t xml:space="preserve">6:55– 17:25 </w:t>
      </w:r>
      <w:r w:rsidRPr="0082341C">
        <w:rPr>
          <w:b/>
          <w:color w:val="auto"/>
        </w:rPr>
        <w:t>Parallel sessions (talks)</w:t>
      </w:r>
    </w:p>
    <w:p w14:paraId="3E86B876" w14:textId="77777777" w:rsidR="002758E5" w:rsidRPr="0068714F" w:rsidRDefault="00C01B8B" w:rsidP="00C445A7">
      <w:pPr>
        <w:pStyle w:val="Default"/>
        <w:spacing w:after="40" w:line="276" w:lineRule="auto"/>
        <w:rPr>
          <w:b/>
          <w:i/>
          <w:color w:val="auto"/>
          <w:lang w:val="en-US"/>
        </w:rPr>
      </w:pPr>
      <w:r w:rsidRPr="0068714F">
        <w:rPr>
          <w:b/>
          <w:color w:val="auto"/>
          <w:lang w:val="en-US"/>
        </w:rPr>
        <w:t>17</w:t>
      </w:r>
      <w:r w:rsidR="002758E5" w:rsidRPr="0068714F">
        <w:rPr>
          <w:b/>
          <w:color w:val="auto"/>
        </w:rPr>
        <w:t>:</w:t>
      </w:r>
      <w:r w:rsidR="002758E5" w:rsidRPr="0068714F">
        <w:rPr>
          <w:b/>
          <w:color w:val="auto"/>
          <w:lang w:val="en-US"/>
        </w:rPr>
        <w:t xml:space="preserve">30 </w:t>
      </w:r>
      <w:r w:rsidR="002758E5" w:rsidRPr="0068714F">
        <w:rPr>
          <w:b/>
          <w:color w:val="auto"/>
        </w:rPr>
        <w:t xml:space="preserve">– </w:t>
      </w:r>
      <w:r w:rsidR="00136153" w:rsidRPr="0068714F">
        <w:rPr>
          <w:b/>
          <w:color w:val="auto"/>
          <w:lang w:val="en-US"/>
        </w:rPr>
        <w:t>18</w:t>
      </w:r>
      <w:r w:rsidRPr="0068714F">
        <w:rPr>
          <w:b/>
          <w:color w:val="auto"/>
          <w:lang w:val="en-US"/>
        </w:rPr>
        <w:t>:30</w:t>
      </w:r>
      <w:r w:rsidR="002758E5" w:rsidRPr="0068714F">
        <w:rPr>
          <w:b/>
          <w:color w:val="auto"/>
          <w:lang w:val="en-US"/>
        </w:rPr>
        <w:t xml:space="preserve"> </w:t>
      </w:r>
      <w:r w:rsidR="002758E5" w:rsidRPr="0068714F">
        <w:rPr>
          <w:b/>
          <w:color w:val="auto"/>
        </w:rPr>
        <w:t>BETA ANNUAL GENERAL MEETING</w:t>
      </w:r>
      <w:r w:rsidR="002758E5" w:rsidRPr="0068714F">
        <w:rPr>
          <w:b/>
          <w:i/>
          <w:color w:val="auto"/>
        </w:rPr>
        <w:t xml:space="preserve">  </w:t>
      </w:r>
    </w:p>
    <w:p w14:paraId="515F4DC0" w14:textId="77777777" w:rsidR="00667B67" w:rsidRPr="0068714F" w:rsidRDefault="00667B67" w:rsidP="00C445A7">
      <w:pPr>
        <w:spacing w:after="40"/>
        <w:rPr>
          <w:b/>
          <w:i/>
          <w:sz w:val="6"/>
          <w:szCs w:val="6"/>
          <w:lang w:val="en-US" w:eastAsia="bg-BG"/>
        </w:rPr>
      </w:pPr>
    </w:p>
    <w:p w14:paraId="50369225" w14:textId="05965CAE" w:rsidR="00C20656" w:rsidRPr="0068714F" w:rsidRDefault="00C20656" w:rsidP="00C445A7">
      <w:pPr>
        <w:spacing w:after="40" w:line="360" w:lineRule="auto"/>
        <w:rPr>
          <w:rFonts w:eastAsia="Calibri"/>
          <w:b/>
          <w:bCs/>
          <w:shd w:val="clear" w:color="auto" w:fill="D9D9D9"/>
          <w:lang w:val="en-US"/>
        </w:rPr>
      </w:pPr>
      <w:r w:rsidRPr="0068714F">
        <w:rPr>
          <w:rFonts w:eastAsia="Calibri"/>
          <w:b/>
          <w:bCs/>
          <w:shd w:val="clear" w:color="auto" w:fill="D9D9D9"/>
        </w:rPr>
        <w:t>DAY 3 (</w:t>
      </w:r>
      <w:r w:rsidR="0043077C" w:rsidRPr="0068714F">
        <w:rPr>
          <w:rFonts w:eastAsia="Calibri"/>
          <w:b/>
          <w:bCs/>
          <w:shd w:val="clear" w:color="auto" w:fill="D9D9D9"/>
          <w:lang w:val="en-US"/>
        </w:rPr>
        <w:t>24</w:t>
      </w:r>
      <w:r w:rsidRPr="0068714F">
        <w:rPr>
          <w:rFonts w:eastAsia="Calibri"/>
          <w:b/>
          <w:bCs/>
          <w:shd w:val="clear" w:color="auto" w:fill="D9D9D9"/>
          <w:vertAlign w:val="superscript"/>
          <w:lang w:val="en-US"/>
        </w:rPr>
        <w:t>th</w:t>
      </w:r>
      <w:r w:rsidRPr="0068714F">
        <w:rPr>
          <w:rFonts w:eastAsia="Calibri"/>
          <w:b/>
          <w:bCs/>
          <w:shd w:val="clear" w:color="auto" w:fill="D9D9D9"/>
          <w:lang w:val="en-US"/>
        </w:rPr>
        <w:t xml:space="preserve"> </w:t>
      </w:r>
      <w:r w:rsidR="00847C5E" w:rsidRPr="0068714F">
        <w:rPr>
          <w:rFonts w:eastAsia="Calibri"/>
          <w:b/>
          <w:bCs/>
          <w:shd w:val="clear" w:color="auto" w:fill="D9D9D9"/>
          <w:lang w:val="en-US"/>
        </w:rPr>
        <w:t>June</w:t>
      </w:r>
      <w:r w:rsidR="0043077C" w:rsidRPr="0068714F">
        <w:rPr>
          <w:rFonts w:eastAsia="Calibri"/>
          <w:b/>
          <w:bCs/>
          <w:shd w:val="clear" w:color="auto" w:fill="D9D9D9"/>
        </w:rPr>
        <w:t>, S</w:t>
      </w:r>
      <w:r w:rsidR="0043077C" w:rsidRPr="0068714F">
        <w:rPr>
          <w:rFonts w:eastAsia="Calibri"/>
          <w:b/>
          <w:bCs/>
          <w:shd w:val="clear" w:color="auto" w:fill="D9D9D9"/>
          <w:lang w:val="en-US"/>
        </w:rPr>
        <w:t>u</w:t>
      </w:r>
      <w:r w:rsidR="00193F7A" w:rsidRPr="0068714F">
        <w:rPr>
          <w:rFonts w:eastAsia="Calibri"/>
          <w:b/>
          <w:bCs/>
          <w:shd w:val="clear" w:color="auto" w:fill="D9D9D9"/>
        </w:rPr>
        <w:t>n</w:t>
      </w:r>
      <w:r w:rsidR="0043077C" w:rsidRPr="0068714F">
        <w:rPr>
          <w:rFonts w:eastAsia="Calibri"/>
          <w:b/>
          <w:bCs/>
          <w:shd w:val="clear" w:color="auto" w:fill="D9D9D9"/>
          <w:lang w:val="en-US"/>
        </w:rPr>
        <w:t>day</w:t>
      </w:r>
      <w:r w:rsidRPr="0068714F">
        <w:rPr>
          <w:rFonts w:eastAsia="Calibri"/>
          <w:b/>
          <w:bCs/>
          <w:shd w:val="clear" w:color="auto" w:fill="D9D9D9"/>
          <w:lang w:val="en-US"/>
        </w:rPr>
        <w:t xml:space="preserve">)  </w:t>
      </w:r>
    </w:p>
    <w:p w14:paraId="589175A6" w14:textId="53F1C168" w:rsidR="00CD21CD" w:rsidRPr="0068714F" w:rsidRDefault="006965F9" w:rsidP="00C445A7">
      <w:pPr>
        <w:pStyle w:val="Default"/>
        <w:spacing w:after="40" w:line="276" w:lineRule="auto"/>
        <w:rPr>
          <w:b/>
          <w:lang w:val="en-US"/>
        </w:rPr>
      </w:pPr>
      <w:r w:rsidRPr="0068714F">
        <w:rPr>
          <w:b/>
          <w:lang w:val="en-US"/>
        </w:rPr>
        <w:t>09</w:t>
      </w:r>
      <w:r w:rsidR="008E7B12" w:rsidRPr="0068714F">
        <w:rPr>
          <w:b/>
        </w:rPr>
        <w:t>:3</w:t>
      </w:r>
      <w:r w:rsidRPr="0068714F">
        <w:rPr>
          <w:b/>
          <w:lang w:val="en-US"/>
        </w:rPr>
        <w:t xml:space="preserve">0 </w:t>
      </w:r>
      <w:r w:rsidR="008E7B12" w:rsidRPr="0068714F">
        <w:rPr>
          <w:b/>
          <w:lang w:val="en-US"/>
        </w:rPr>
        <w:t>–</w:t>
      </w:r>
      <w:r w:rsidRPr="0068714F">
        <w:rPr>
          <w:b/>
          <w:lang w:val="en-US"/>
        </w:rPr>
        <w:t xml:space="preserve"> </w:t>
      </w:r>
      <w:r w:rsidR="008E7B12" w:rsidRPr="0068714F">
        <w:rPr>
          <w:b/>
        </w:rPr>
        <w:t>1</w:t>
      </w:r>
      <w:r w:rsidR="008E7B12" w:rsidRPr="0068714F">
        <w:rPr>
          <w:b/>
          <w:lang w:val="en-US"/>
        </w:rPr>
        <w:t>0:</w:t>
      </w:r>
      <w:r w:rsidR="008E7B12" w:rsidRPr="0068714F">
        <w:rPr>
          <w:b/>
        </w:rPr>
        <w:t>2</w:t>
      </w:r>
      <w:r w:rsidR="008E7B12" w:rsidRPr="0068714F">
        <w:rPr>
          <w:b/>
          <w:lang w:val="en-US"/>
        </w:rPr>
        <w:t xml:space="preserve">0 </w:t>
      </w:r>
      <w:r w:rsidR="00CD21CD" w:rsidRPr="0068714F">
        <w:rPr>
          <w:b/>
          <w:lang w:val="en-US"/>
        </w:rPr>
        <w:t xml:space="preserve">British Council Bulgaria Event: </w:t>
      </w:r>
      <w:r w:rsidR="00CD21CD" w:rsidRPr="0068714F">
        <w:rPr>
          <w:b/>
          <w:color w:val="auto"/>
          <w:lang w:val="en-US"/>
        </w:rPr>
        <w:t>Ken</w:t>
      </w:r>
      <w:r w:rsidR="00DB2F7D" w:rsidRPr="0068714F">
        <w:rPr>
          <w:b/>
          <w:color w:val="auto"/>
          <w:lang w:val="en-US"/>
        </w:rPr>
        <w:t>eward</w:t>
      </w:r>
      <w:r w:rsidR="006B0F29" w:rsidRPr="0068714F">
        <w:rPr>
          <w:b/>
          <w:color w:val="auto"/>
          <w:lang w:val="en-US"/>
        </w:rPr>
        <w:t xml:space="preserve"> Hill</w:t>
      </w:r>
      <w:r w:rsidR="00CD21CD" w:rsidRPr="0068714F">
        <w:rPr>
          <w:b/>
          <w:color w:val="auto"/>
          <w:lang w:val="en-US"/>
        </w:rPr>
        <w:t xml:space="preserve"> </w:t>
      </w:r>
      <w:r w:rsidR="00B878E0" w:rsidRPr="008E58F2">
        <w:rPr>
          <w:b/>
          <w:i/>
          <w:lang w:val="en-US"/>
        </w:rPr>
        <w:t>What makes us tick (boxes)?</w:t>
      </w:r>
      <w:r w:rsidR="00CD21CD" w:rsidRPr="0068714F">
        <w:rPr>
          <w:b/>
          <w:color w:val="auto"/>
          <w:lang w:val="en-US" w:eastAsia="bg-BG"/>
        </w:rPr>
        <w:t xml:space="preserve"> </w:t>
      </w:r>
    </w:p>
    <w:p w14:paraId="5F5B43D5" w14:textId="2BDE20F5" w:rsidR="00CD21CD" w:rsidRPr="00193F7A" w:rsidRDefault="008E7B12" w:rsidP="00C445A7">
      <w:pPr>
        <w:pStyle w:val="Default"/>
        <w:spacing w:after="40" w:line="276" w:lineRule="auto"/>
        <w:rPr>
          <w:b/>
          <w:highlight w:val="yellow"/>
          <w:lang w:val="en-US"/>
        </w:rPr>
      </w:pPr>
      <w:r w:rsidRPr="00703C37">
        <w:rPr>
          <w:b/>
        </w:rPr>
        <w:t>1</w:t>
      </w:r>
      <w:r w:rsidR="006B0F29" w:rsidRPr="00703C37">
        <w:rPr>
          <w:b/>
          <w:lang w:val="fr-FR"/>
        </w:rPr>
        <w:t>0</w:t>
      </w:r>
      <w:r w:rsidRPr="00703C37">
        <w:rPr>
          <w:b/>
        </w:rPr>
        <w:t>:3</w:t>
      </w:r>
      <w:r w:rsidR="006B0F29" w:rsidRPr="00703C37">
        <w:rPr>
          <w:b/>
          <w:lang w:val="fr-FR"/>
        </w:rPr>
        <w:t>0 – 1</w:t>
      </w:r>
      <w:r w:rsidRPr="00703C37">
        <w:rPr>
          <w:b/>
        </w:rPr>
        <w:t>1</w:t>
      </w:r>
      <w:r w:rsidR="00703C37">
        <w:rPr>
          <w:b/>
        </w:rPr>
        <w:t>:</w:t>
      </w:r>
      <w:r w:rsidRPr="00703C37">
        <w:rPr>
          <w:b/>
        </w:rPr>
        <w:t>0</w:t>
      </w:r>
      <w:r w:rsidR="006B0F29" w:rsidRPr="00703C37">
        <w:rPr>
          <w:b/>
          <w:lang w:val="fr-FR"/>
        </w:rPr>
        <w:t xml:space="preserve">0 </w:t>
      </w:r>
      <w:r w:rsidR="00703C37">
        <w:rPr>
          <w:b/>
        </w:rPr>
        <w:t>Parallel sessions (talks)</w:t>
      </w:r>
    </w:p>
    <w:p w14:paraId="4B463D1C" w14:textId="40C9D590" w:rsidR="00A00D15" w:rsidRPr="00C3531D" w:rsidRDefault="00703C37" w:rsidP="00C445A7">
      <w:pPr>
        <w:pStyle w:val="Default"/>
        <w:spacing w:after="40" w:line="276" w:lineRule="auto"/>
        <w:rPr>
          <w:b/>
          <w:lang w:val="en-US"/>
        </w:rPr>
      </w:pPr>
      <w:r w:rsidRPr="00703C37">
        <w:rPr>
          <w:b/>
          <w:lang w:val="fr-FR"/>
        </w:rPr>
        <w:t>1</w:t>
      </w:r>
      <w:r w:rsidRPr="00703C37">
        <w:rPr>
          <w:b/>
        </w:rPr>
        <w:t>1</w:t>
      </w:r>
      <w:r w:rsidRPr="00703C37">
        <w:rPr>
          <w:b/>
          <w:lang w:val="fr-FR"/>
        </w:rPr>
        <w:t>.</w:t>
      </w:r>
      <w:r w:rsidRPr="00703C37">
        <w:rPr>
          <w:b/>
        </w:rPr>
        <w:t>0</w:t>
      </w:r>
      <w:r w:rsidRPr="00703C37">
        <w:rPr>
          <w:b/>
          <w:lang w:val="fr-FR"/>
        </w:rPr>
        <w:t>0</w:t>
      </w:r>
      <w:r>
        <w:rPr>
          <w:b/>
        </w:rPr>
        <w:t xml:space="preserve"> </w:t>
      </w:r>
      <w:r w:rsidRPr="00703C37">
        <w:rPr>
          <w:b/>
          <w:lang w:val="fr-FR"/>
        </w:rPr>
        <w:t>–</w:t>
      </w:r>
      <w:r>
        <w:rPr>
          <w:b/>
        </w:rPr>
        <w:t xml:space="preserve"> </w:t>
      </w:r>
      <w:r w:rsidRPr="00703C37">
        <w:rPr>
          <w:b/>
        </w:rPr>
        <w:t>1</w:t>
      </w:r>
      <w:r>
        <w:rPr>
          <w:b/>
        </w:rPr>
        <w:t>1:</w:t>
      </w:r>
      <w:r w:rsidRPr="00703C37">
        <w:rPr>
          <w:b/>
        </w:rPr>
        <w:t>3</w:t>
      </w:r>
      <w:r w:rsidRPr="00703C37">
        <w:rPr>
          <w:b/>
          <w:lang w:val="fr-FR"/>
        </w:rPr>
        <w:t xml:space="preserve">0 </w:t>
      </w:r>
      <w:r w:rsidR="0043077C" w:rsidRPr="00703C37">
        <w:rPr>
          <w:b/>
          <w:lang w:val="en-US"/>
        </w:rPr>
        <w:t xml:space="preserve">Coffee break </w:t>
      </w:r>
    </w:p>
    <w:p w14:paraId="60A3493D" w14:textId="4BD3616C" w:rsidR="006B0F29" w:rsidRPr="00703C37" w:rsidRDefault="00A67902" w:rsidP="00C445A7">
      <w:pPr>
        <w:pStyle w:val="Default"/>
        <w:spacing w:after="40" w:line="276" w:lineRule="auto"/>
        <w:rPr>
          <w:b/>
          <w:lang w:val="en-US"/>
        </w:rPr>
      </w:pPr>
      <w:r w:rsidRPr="00703C37">
        <w:rPr>
          <w:b/>
          <w:lang w:val="en-US"/>
        </w:rPr>
        <w:t>1</w:t>
      </w:r>
      <w:r w:rsidR="0063459F" w:rsidRPr="00703C37">
        <w:rPr>
          <w:b/>
          <w:lang w:val="en-US"/>
        </w:rPr>
        <w:t>1</w:t>
      </w:r>
      <w:r w:rsidR="004E6197" w:rsidRPr="00703C37">
        <w:rPr>
          <w:b/>
          <w:lang w:val="en-US"/>
        </w:rPr>
        <w:t>:</w:t>
      </w:r>
      <w:r w:rsidR="00703C37" w:rsidRPr="00703C37">
        <w:rPr>
          <w:b/>
        </w:rPr>
        <w:t>3</w:t>
      </w:r>
      <w:r w:rsidR="0043077C" w:rsidRPr="00703C37">
        <w:rPr>
          <w:b/>
          <w:lang w:val="en-US"/>
        </w:rPr>
        <w:t>0</w:t>
      </w:r>
      <w:r w:rsidR="004E6197" w:rsidRPr="00703C37">
        <w:rPr>
          <w:b/>
          <w:lang w:val="en-US"/>
        </w:rPr>
        <w:t xml:space="preserve"> </w:t>
      </w:r>
      <w:r w:rsidR="004E6197" w:rsidRPr="00703C37">
        <w:rPr>
          <w:b/>
          <w:lang w:val="fr-FR"/>
        </w:rPr>
        <w:t>–</w:t>
      </w:r>
      <w:r w:rsidR="0063459F" w:rsidRPr="00703C37">
        <w:rPr>
          <w:b/>
          <w:lang w:val="fr-FR"/>
        </w:rPr>
        <w:t xml:space="preserve"> 1</w:t>
      </w:r>
      <w:r w:rsidR="00703C37" w:rsidRPr="00703C37">
        <w:rPr>
          <w:b/>
        </w:rPr>
        <w:t>2</w:t>
      </w:r>
      <w:r w:rsidR="0063459F" w:rsidRPr="00703C37">
        <w:rPr>
          <w:b/>
          <w:lang w:val="fr-FR"/>
        </w:rPr>
        <w:t>:</w:t>
      </w:r>
      <w:r w:rsidR="00703C37" w:rsidRPr="00703C37">
        <w:rPr>
          <w:b/>
        </w:rPr>
        <w:t>0</w:t>
      </w:r>
      <w:r w:rsidR="0043077C" w:rsidRPr="00703C37">
        <w:rPr>
          <w:b/>
          <w:lang w:val="fr-FR"/>
        </w:rPr>
        <w:t>0</w:t>
      </w:r>
      <w:r w:rsidR="004E6197" w:rsidRPr="00703C37">
        <w:rPr>
          <w:b/>
        </w:rPr>
        <w:t xml:space="preserve"> </w:t>
      </w:r>
      <w:r w:rsidR="00703C37" w:rsidRPr="00703C37">
        <w:rPr>
          <w:b/>
        </w:rPr>
        <w:t>Parallel sessions (talks)</w:t>
      </w:r>
    </w:p>
    <w:p w14:paraId="26653400" w14:textId="6C5467D9" w:rsidR="00703C37" w:rsidRDefault="0043077C" w:rsidP="00C445A7">
      <w:pPr>
        <w:pStyle w:val="Default"/>
        <w:spacing w:after="40" w:line="276" w:lineRule="auto"/>
        <w:rPr>
          <w:b/>
        </w:rPr>
      </w:pPr>
      <w:r w:rsidRPr="00703C37">
        <w:rPr>
          <w:b/>
          <w:lang w:val="fr-FR"/>
        </w:rPr>
        <w:t>1</w:t>
      </w:r>
      <w:r w:rsidR="00703C37" w:rsidRPr="00703C37">
        <w:rPr>
          <w:b/>
        </w:rPr>
        <w:t>2</w:t>
      </w:r>
      <w:r w:rsidR="004E6197" w:rsidRPr="00703C37">
        <w:rPr>
          <w:b/>
          <w:lang w:val="fr-FR"/>
        </w:rPr>
        <w:t>:</w:t>
      </w:r>
      <w:r w:rsidR="00703C37" w:rsidRPr="00703C37">
        <w:rPr>
          <w:b/>
        </w:rPr>
        <w:t>1</w:t>
      </w:r>
      <w:r w:rsidRPr="00703C37">
        <w:rPr>
          <w:b/>
          <w:lang w:val="fr-FR"/>
        </w:rPr>
        <w:t>0</w:t>
      </w:r>
      <w:r w:rsidR="004E6197" w:rsidRPr="00703C37">
        <w:rPr>
          <w:b/>
          <w:lang w:val="fr-FR"/>
        </w:rPr>
        <w:t xml:space="preserve"> – 1</w:t>
      </w:r>
      <w:r w:rsidR="0063459F" w:rsidRPr="00703C37">
        <w:rPr>
          <w:b/>
          <w:lang w:val="fr-FR"/>
        </w:rPr>
        <w:t>2</w:t>
      </w:r>
      <w:r w:rsidR="004E6197" w:rsidRPr="00703C37">
        <w:rPr>
          <w:b/>
          <w:lang w:val="fr-FR"/>
        </w:rPr>
        <w:t>:</w:t>
      </w:r>
      <w:r w:rsidR="00703C37" w:rsidRPr="00703C37">
        <w:rPr>
          <w:b/>
        </w:rPr>
        <w:t>4</w:t>
      </w:r>
      <w:r w:rsidRPr="00703C37">
        <w:rPr>
          <w:b/>
          <w:lang w:val="fr-FR"/>
        </w:rPr>
        <w:t>0</w:t>
      </w:r>
      <w:r w:rsidR="00C20656" w:rsidRPr="00703C37">
        <w:rPr>
          <w:b/>
          <w:lang w:val="fr-FR"/>
        </w:rPr>
        <w:t xml:space="preserve"> </w:t>
      </w:r>
      <w:r w:rsidR="00703C37">
        <w:rPr>
          <w:b/>
        </w:rPr>
        <w:t>Parallel sessions (talks)</w:t>
      </w:r>
    </w:p>
    <w:p w14:paraId="733DA2D7" w14:textId="5D0BEDAB" w:rsidR="00C20656" w:rsidRPr="00BF3C03" w:rsidRDefault="00A67902" w:rsidP="00C445A7">
      <w:pPr>
        <w:pStyle w:val="Default"/>
        <w:spacing w:after="40" w:line="276" w:lineRule="auto"/>
        <w:rPr>
          <w:b/>
          <w:lang w:val="en-US"/>
        </w:rPr>
      </w:pPr>
      <w:r w:rsidRPr="00BF3C03">
        <w:rPr>
          <w:b/>
        </w:rPr>
        <w:t>1</w:t>
      </w:r>
      <w:r w:rsidR="0063459F" w:rsidRPr="00BF3C03">
        <w:rPr>
          <w:b/>
          <w:lang w:val="en-US"/>
        </w:rPr>
        <w:t>2:4</w:t>
      </w:r>
      <w:r w:rsidRPr="00BF3C03">
        <w:rPr>
          <w:b/>
          <w:lang w:val="en-US"/>
        </w:rPr>
        <w:t>0</w:t>
      </w:r>
      <w:r w:rsidRPr="00BF3C03">
        <w:rPr>
          <w:b/>
        </w:rPr>
        <w:t xml:space="preserve"> – 1</w:t>
      </w:r>
      <w:r w:rsidR="0063459F" w:rsidRPr="00BF3C03">
        <w:rPr>
          <w:b/>
          <w:lang w:val="en-US"/>
        </w:rPr>
        <w:t>3</w:t>
      </w:r>
      <w:r w:rsidRPr="00BF3C03">
        <w:rPr>
          <w:b/>
        </w:rPr>
        <w:t>:</w:t>
      </w:r>
      <w:r w:rsidR="00703C37" w:rsidRPr="00BF3C03">
        <w:rPr>
          <w:b/>
        </w:rPr>
        <w:t>0</w:t>
      </w:r>
      <w:r w:rsidRPr="00BF3C03">
        <w:rPr>
          <w:b/>
          <w:lang w:val="en-US"/>
        </w:rPr>
        <w:t>0</w:t>
      </w:r>
      <w:r w:rsidR="004E6197" w:rsidRPr="00BF3C03">
        <w:rPr>
          <w:b/>
          <w:lang w:val="fr-FR"/>
        </w:rPr>
        <w:t xml:space="preserve"> </w:t>
      </w:r>
      <w:r w:rsidR="00703C37" w:rsidRPr="00BF3C03">
        <w:rPr>
          <w:b/>
        </w:rPr>
        <w:t>CLOSING</w:t>
      </w:r>
      <w:r w:rsidR="00E633C8">
        <w:rPr>
          <w:b/>
          <w:lang w:val="en-US"/>
        </w:rPr>
        <w:t xml:space="preserve"> AND</w:t>
      </w:r>
      <w:r w:rsidR="00703C37" w:rsidRPr="00BF3C03">
        <w:rPr>
          <w:b/>
        </w:rPr>
        <w:t xml:space="preserve"> </w:t>
      </w:r>
      <w:r w:rsidR="00703C37" w:rsidRPr="00BF3C03">
        <w:rPr>
          <w:b/>
          <w:lang w:val="en-US"/>
        </w:rPr>
        <w:t>PRESENTATION OF CERTIFICATES</w:t>
      </w:r>
    </w:p>
    <w:p w14:paraId="46C851E2" w14:textId="302878AC" w:rsidR="0005014B" w:rsidRDefault="00703C37" w:rsidP="00C445A7">
      <w:pPr>
        <w:pStyle w:val="Default"/>
        <w:spacing w:after="40" w:line="276" w:lineRule="auto"/>
      </w:pPr>
      <w:r w:rsidRPr="00F50502">
        <w:rPr>
          <w:b/>
        </w:rPr>
        <w:t>1</w:t>
      </w:r>
      <w:r w:rsidR="00F50502" w:rsidRPr="00F50502">
        <w:rPr>
          <w:b/>
        </w:rPr>
        <w:t>3</w:t>
      </w:r>
      <w:r w:rsidRPr="00F50502">
        <w:rPr>
          <w:b/>
        </w:rPr>
        <w:t>:</w:t>
      </w:r>
      <w:r w:rsidR="00F50502" w:rsidRPr="00F50502">
        <w:rPr>
          <w:b/>
        </w:rPr>
        <w:t>3</w:t>
      </w:r>
      <w:r w:rsidRPr="00F50502">
        <w:rPr>
          <w:b/>
          <w:lang w:val="en-US"/>
        </w:rPr>
        <w:t>0</w:t>
      </w:r>
      <w:r w:rsidRPr="00F50502">
        <w:rPr>
          <w:b/>
          <w:lang w:val="fr-FR"/>
        </w:rPr>
        <w:t xml:space="preserve">  </w:t>
      </w:r>
      <w:r w:rsidRPr="00F50502">
        <w:rPr>
          <w:b/>
        </w:rPr>
        <w:t xml:space="preserve">Trip to </w:t>
      </w:r>
      <w:r w:rsidR="00BF3C03" w:rsidRPr="00F50502">
        <w:rPr>
          <w:b/>
        </w:rPr>
        <w:t>SOZOPOL</w:t>
      </w:r>
    </w:p>
    <w:p w14:paraId="0DFA2A01" w14:textId="77777777" w:rsidR="00C20656" w:rsidRPr="003D1957" w:rsidRDefault="00C20656" w:rsidP="00C20656">
      <w:pPr>
        <w:spacing w:after="60" w:line="360" w:lineRule="auto"/>
        <w:rPr>
          <w:b/>
          <w:lang w:val="en-GB"/>
        </w:rPr>
        <w:sectPr w:rsidR="00C20656" w:rsidRPr="003D1957" w:rsidSect="00C20656">
          <w:footerReference w:type="default" r:id="rId10"/>
          <w:pgSz w:w="11906" w:h="16838"/>
          <w:pgMar w:top="1253" w:right="1138" w:bottom="1253" w:left="1138" w:header="706" w:footer="706" w:gutter="0"/>
          <w:cols w:space="708"/>
          <w:docGrid w:linePitch="360"/>
        </w:sectPr>
      </w:pPr>
    </w:p>
    <w:p w14:paraId="512A2175" w14:textId="77777777" w:rsidR="00D22211" w:rsidRPr="00D80230" w:rsidRDefault="00C20656" w:rsidP="00407DFA">
      <w:pPr>
        <w:keepNext/>
        <w:jc w:val="center"/>
        <w:rPr>
          <w:b/>
          <w:lang w:val="en-US"/>
        </w:rPr>
      </w:pPr>
      <w:r w:rsidRPr="00D80230">
        <w:rPr>
          <w:b/>
          <w:lang w:val="en-US"/>
        </w:rPr>
        <w:lastRenderedPageBreak/>
        <w:t>CONFERENCE PROGRAMME</w:t>
      </w:r>
    </w:p>
    <w:p w14:paraId="58526F14" w14:textId="097BCE4E" w:rsidR="00D806EC" w:rsidRDefault="00D806EC" w:rsidP="00407DFA">
      <w:pPr>
        <w:keepNext/>
        <w:jc w:val="center"/>
        <w:rPr>
          <w:b/>
          <w:sz w:val="16"/>
          <w:szCs w:val="16"/>
          <w:lang w:val="en-US"/>
        </w:rPr>
      </w:pPr>
    </w:p>
    <w:tbl>
      <w:tblPr>
        <w:tblStyle w:val="af"/>
        <w:tblW w:w="0" w:type="auto"/>
        <w:tblLook w:val="04A0" w:firstRow="1" w:lastRow="0" w:firstColumn="1" w:lastColumn="0" w:noHBand="0" w:noVBand="1"/>
      </w:tblPr>
      <w:tblGrid>
        <w:gridCol w:w="1842"/>
        <w:gridCol w:w="3511"/>
        <w:gridCol w:w="3260"/>
        <w:gridCol w:w="3261"/>
        <w:gridCol w:w="3740"/>
      </w:tblGrid>
      <w:tr w:rsidR="00F63A23" w14:paraId="0F9022D4" w14:textId="77777777" w:rsidTr="006846CF">
        <w:tc>
          <w:tcPr>
            <w:tcW w:w="15614" w:type="dxa"/>
            <w:gridSpan w:val="5"/>
          </w:tcPr>
          <w:p w14:paraId="010A9F5B" w14:textId="1BF43991" w:rsidR="00F63A23" w:rsidRDefault="00F63A23" w:rsidP="00407DFA">
            <w:pPr>
              <w:keepNext/>
              <w:jc w:val="center"/>
              <w:rPr>
                <w:b/>
                <w:lang w:val="en-US"/>
              </w:rPr>
            </w:pPr>
            <w:r>
              <w:rPr>
                <w:b/>
                <w:bCs/>
              </w:rPr>
              <w:t xml:space="preserve">                          </w:t>
            </w:r>
            <w:r w:rsidRPr="00D80230">
              <w:rPr>
                <w:b/>
                <w:bCs/>
              </w:rPr>
              <w:t xml:space="preserve">DAY </w:t>
            </w:r>
            <w:r>
              <w:rPr>
                <w:b/>
                <w:bCs/>
              </w:rPr>
              <w:t>1</w:t>
            </w:r>
            <w:r w:rsidRPr="00D80230">
              <w:rPr>
                <w:b/>
                <w:bCs/>
              </w:rPr>
              <w:t xml:space="preserve"> (</w:t>
            </w:r>
            <w:r>
              <w:rPr>
                <w:b/>
                <w:bCs/>
                <w:lang w:val="en-GB"/>
              </w:rPr>
              <w:t>2</w:t>
            </w:r>
            <w:r>
              <w:rPr>
                <w:b/>
                <w:bCs/>
              </w:rPr>
              <w:t xml:space="preserve">2nd </w:t>
            </w:r>
            <w:r w:rsidRPr="00D80230">
              <w:rPr>
                <w:b/>
                <w:bCs/>
                <w:lang w:val="en-GB"/>
              </w:rPr>
              <w:t xml:space="preserve"> June</w:t>
            </w:r>
            <w:r w:rsidRPr="00D80230">
              <w:rPr>
                <w:b/>
                <w:bCs/>
              </w:rPr>
              <w:t xml:space="preserve">, </w:t>
            </w:r>
            <w:r>
              <w:rPr>
                <w:b/>
                <w:bCs/>
                <w:lang w:val="en-GB"/>
              </w:rPr>
              <w:t>Friday</w:t>
            </w:r>
            <w:r w:rsidRPr="00D80230">
              <w:t>)</w:t>
            </w:r>
          </w:p>
        </w:tc>
      </w:tr>
      <w:tr w:rsidR="00F63A23" w14:paraId="61A82851" w14:textId="77777777" w:rsidTr="006846CF">
        <w:tc>
          <w:tcPr>
            <w:tcW w:w="1842" w:type="dxa"/>
          </w:tcPr>
          <w:p w14:paraId="0902CE4B" w14:textId="170D349B" w:rsidR="00F63A23" w:rsidRPr="008850A2" w:rsidRDefault="008850A2" w:rsidP="00407DFA">
            <w:pPr>
              <w:keepNext/>
              <w:jc w:val="center"/>
              <w:rPr>
                <w:sz w:val="22"/>
                <w:szCs w:val="22"/>
                <w:lang w:val="en-US"/>
              </w:rPr>
            </w:pPr>
            <w:r w:rsidRPr="008606C7">
              <w:rPr>
                <w:sz w:val="22"/>
                <w:szCs w:val="22"/>
                <w:lang w:val="en-US"/>
              </w:rPr>
              <w:t>11:00 – 13:00</w:t>
            </w:r>
          </w:p>
        </w:tc>
        <w:tc>
          <w:tcPr>
            <w:tcW w:w="13772" w:type="dxa"/>
            <w:gridSpan w:val="4"/>
          </w:tcPr>
          <w:p w14:paraId="0C277B0C" w14:textId="2DF352A2" w:rsidR="00F63A23" w:rsidRDefault="00F63A23" w:rsidP="00407DFA">
            <w:pPr>
              <w:keepNext/>
              <w:jc w:val="center"/>
              <w:rPr>
                <w:b/>
                <w:lang w:val="en-US"/>
              </w:rPr>
            </w:pPr>
            <w:r w:rsidRPr="00EE0714">
              <w:rPr>
                <w:b/>
                <w:sz w:val="22"/>
                <w:szCs w:val="22"/>
              </w:rPr>
              <w:t>On-site registration</w:t>
            </w:r>
          </w:p>
        </w:tc>
      </w:tr>
      <w:tr w:rsidR="00681FE3" w14:paraId="20B07B7F" w14:textId="77777777" w:rsidTr="006846CF">
        <w:tc>
          <w:tcPr>
            <w:tcW w:w="1842" w:type="dxa"/>
          </w:tcPr>
          <w:p w14:paraId="24F9959E" w14:textId="152A9831" w:rsidR="00681FE3" w:rsidRPr="00F51324" w:rsidRDefault="008606C7" w:rsidP="00B55769">
            <w:pPr>
              <w:keepNext/>
              <w:jc w:val="center"/>
              <w:rPr>
                <w:sz w:val="22"/>
                <w:szCs w:val="22"/>
                <w:lang w:val="en-US"/>
              </w:rPr>
            </w:pPr>
            <w:r>
              <w:rPr>
                <w:sz w:val="22"/>
                <w:szCs w:val="22"/>
              </w:rPr>
              <w:t>12:30</w:t>
            </w:r>
            <w:r w:rsidR="00B878E0" w:rsidRPr="00F51324">
              <w:rPr>
                <w:sz w:val="22"/>
                <w:szCs w:val="22"/>
              </w:rPr>
              <w:t xml:space="preserve"> </w:t>
            </w:r>
            <w:r w:rsidR="00B55769" w:rsidRPr="00F51324">
              <w:rPr>
                <w:sz w:val="22"/>
                <w:szCs w:val="22"/>
              </w:rPr>
              <w:t>–</w:t>
            </w:r>
            <w:r w:rsidR="00B878E0" w:rsidRPr="00F51324">
              <w:rPr>
                <w:sz w:val="22"/>
                <w:szCs w:val="22"/>
              </w:rPr>
              <w:t xml:space="preserve"> </w:t>
            </w:r>
            <w:r w:rsidR="00B55769" w:rsidRPr="00F51324">
              <w:rPr>
                <w:sz w:val="22"/>
                <w:szCs w:val="22"/>
              </w:rPr>
              <w:t>13</w:t>
            </w:r>
            <w:r w:rsidR="00B55769" w:rsidRPr="00F51324">
              <w:rPr>
                <w:sz w:val="22"/>
                <w:szCs w:val="22"/>
                <w:lang w:val="en-US"/>
              </w:rPr>
              <w:t>:30</w:t>
            </w:r>
          </w:p>
          <w:p w14:paraId="1C1C57C1" w14:textId="59DB8607" w:rsidR="0082341C" w:rsidRPr="00F51324" w:rsidRDefault="0082341C" w:rsidP="00F51324">
            <w:pPr>
              <w:keepNext/>
              <w:jc w:val="center"/>
              <w:rPr>
                <w:b/>
              </w:rPr>
            </w:pPr>
            <w:r w:rsidRPr="00F51324">
              <w:rPr>
                <w:sz w:val="22"/>
                <w:szCs w:val="22"/>
                <w:lang w:val="en-GB"/>
              </w:rPr>
              <w:t xml:space="preserve">Room </w:t>
            </w:r>
            <w:r w:rsidR="00F51324" w:rsidRPr="00F51324">
              <w:rPr>
                <w:sz w:val="22"/>
                <w:szCs w:val="22"/>
              </w:rPr>
              <w:t>207</w:t>
            </w:r>
          </w:p>
        </w:tc>
        <w:tc>
          <w:tcPr>
            <w:tcW w:w="13772" w:type="dxa"/>
            <w:gridSpan w:val="4"/>
          </w:tcPr>
          <w:p w14:paraId="1757DC70" w14:textId="0C434D87" w:rsidR="00681FE3" w:rsidRPr="00681FE3" w:rsidRDefault="00681FE3" w:rsidP="00407DFA">
            <w:pPr>
              <w:keepNext/>
              <w:jc w:val="center"/>
              <w:rPr>
                <w:b/>
                <w:sz w:val="22"/>
                <w:szCs w:val="22"/>
                <w:lang w:val="en-US"/>
              </w:rPr>
            </w:pPr>
            <w:r w:rsidRPr="00E633C8">
              <w:rPr>
                <w:b/>
                <w:sz w:val="22"/>
                <w:szCs w:val="22"/>
                <w:lang w:val="en-US"/>
              </w:rPr>
              <w:t>OPENING CEREMONY</w:t>
            </w:r>
          </w:p>
        </w:tc>
      </w:tr>
      <w:tr w:rsidR="00B55769" w14:paraId="33749E20" w14:textId="77777777" w:rsidTr="006846CF">
        <w:tc>
          <w:tcPr>
            <w:tcW w:w="1842" w:type="dxa"/>
          </w:tcPr>
          <w:p w14:paraId="62E4A7EC" w14:textId="2CF64382" w:rsidR="00B55769" w:rsidRPr="00F51324" w:rsidRDefault="00B55769" w:rsidP="0082341C">
            <w:pPr>
              <w:keepNext/>
              <w:jc w:val="center"/>
              <w:rPr>
                <w:sz w:val="22"/>
                <w:szCs w:val="22"/>
              </w:rPr>
            </w:pPr>
            <w:r w:rsidRPr="00F51324">
              <w:rPr>
                <w:sz w:val="22"/>
                <w:szCs w:val="22"/>
              </w:rPr>
              <w:t>13:30</w:t>
            </w:r>
            <w:r w:rsidR="00B878E0" w:rsidRPr="00F51324">
              <w:rPr>
                <w:sz w:val="22"/>
                <w:szCs w:val="22"/>
              </w:rPr>
              <w:t xml:space="preserve"> </w:t>
            </w:r>
            <w:r w:rsidRPr="00F51324">
              <w:rPr>
                <w:sz w:val="22"/>
                <w:szCs w:val="22"/>
              </w:rPr>
              <w:t>–</w:t>
            </w:r>
            <w:r w:rsidR="00B878E0" w:rsidRPr="00F51324">
              <w:rPr>
                <w:sz w:val="22"/>
                <w:szCs w:val="22"/>
              </w:rPr>
              <w:t xml:space="preserve"> </w:t>
            </w:r>
            <w:r w:rsidRPr="00F51324">
              <w:rPr>
                <w:sz w:val="22"/>
                <w:szCs w:val="22"/>
              </w:rPr>
              <w:t>14:20</w:t>
            </w:r>
            <w:r w:rsidR="000E0B4D" w:rsidRPr="00F51324">
              <w:rPr>
                <w:sz w:val="22"/>
                <w:szCs w:val="22"/>
                <w:highlight w:val="yellow"/>
                <w:lang w:val="en-GB"/>
              </w:rPr>
              <w:t xml:space="preserve"> </w:t>
            </w:r>
            <w:r w:rsidR="00F51324" w:rsidRPr="00F51324">
              <w:rPr>
                <w:sz w:val="22"/>
                <w:szCs w:val="22"/>
                <w:lang w:val="en-GB"/>
              </w:rPr>
              <w:t xml:space="preserve">Room </w:t>
            </w:r>
            <w:r w:rsidR="00F51324" w:rsidRPr="00F51324">
              <w:rPr>
                <w:sz w:val="22"/>
                <w:szCs w:val="22"/>
              </w:rPr>
              <w:t>207</w:t>
            </w:r>
          </w:p>
        </w:tc>
        <w:tc>
          <w:tcPr>
            <w:tcW w:w="13772" w:type="dxa"/>
            <w:gridSpan w:val="4"/>
          </w:tcPr>
          <w:p w14:paraId="72DEAA5B" w14:textId="77777777" w:rsidR="00B55769" w:rsidRPr="003A0278" w:rsidRDefault="00B55769" w:rsidP="00B55769">
            <w:pPr>
              <w:keepNext/>
              <w:jc w:val="center"/>
              <w:rPr>
                <w:sz w:val="22"/>
                <w:szCs w:val="22"/>
                <w:lang w:val="en-GB"/>
              </w:rPr>
            </w:pPr>
            <w:r w:rsidRPr="003A0278">
              <w:rPr>
                <w:sz w:val="22"/>
                <w:szCs w:val="22"/>
                <w:lang w:val="en-GB"/>
              </w:rPr>
              <w:t>PLENARY</w:t>
            </w:r>
          </w:p>
          <w:p w14:paraId="633A64CF" w14:textId="7381D054" w:rsidR="00B55769" w:rsidRPr="00864F07" w:rsidRDefault="00B55769" w:rsidP="00B55769">
            <w:pPr>
              <w:keepNext/>
              <w:jc w:val="center"/>
              <w:rPr>
                <w:b/>
                <w:sz w:val="22"/>
                <w:szCs w:val="22"/>
                <w:lang w:val="en-US"/>
              </w:rPr>
            </w:pPr>
            <w:r>
              <w:rPr>
                <w:b/>
                <w:sz w:val="22"/>
                <w:szCs w:val="22"/>
                <w:lang w:val="en-US"/>
              </w:rPr>
              <w:t>Hanna Kryszewska</w:t>
            </w:r>
          </w:p>
          <w:p w14:paraId="523A4DDD" w14:textId="50ECCFD5" w:rsidR="00B55769" w:rsidRPr="003203A6" w:rsidRDefault="00B55769" w:rsidP="00B55769">
            <w:pPr>
              <w:keepNext/>
              <w:jc w:val="center"/>
              <w:rPr>
                <w:sz w:val="22"/>
                <w:szCs w:val="22"/>
              </w:rPr>
            </w:pPr>
            <w:r w:rsidRPr="00B55769">
              <w:rPr>
                <w:sz w:val="22"/>
                <w:szCs w:val="22"/>
                <w:lang w:val="en-US"/>
              </w:rPr>
              <w:t>Pil</w:t>
            </w:r>
            <w:r w:rsidR="003203A6">
              <w:rPr>
                <w:sz w:val="22"/>
                <w:szCs w:val="22"/>
                <w:lang w:val="en-US"/>
              </w:rPr>
              <w:t>grims Teacher Training</w:t>
            </w:r>
            <w:r w:rsidRPr="00B55769">
              <w:rPr>
                <w:sz w:val="22"/>
                <w:szCs w:val="22"/>
                <w:lang w:val="en-US"/>
              </w:rPr>
              <w:t>, Humanising lan</w:t>
            </w:r>
            <w:r w:rsidR="003203A6">
              <w:rPr>
                <w:sz w:val="22"/>
                <w:szCs w:val="22"/>
                <w:lang w:val="en-US"/>
              </w:rPr>
              <w:t>guage teaching</w:t>
            </w:r>
          </w:p>
          <w:p w14:paraId="790AEEB5" w14:textId="31ED60CD" w:rsidR="00B55769" w:rsidRPr="0045166F" w:rsidRDefault="00B55769" w:rsidP="000E0B4D">
            <w:pPr>
              <w:jc w:val="center"/>
              <w:rPr>
                <w:b/>
                <w:sz w:val="22"/>
                <w:szCs w:val="22"/>
                <w:highlight w:val="yellow"/>
              </w:rPr>
            </w:pPr>
            <w:r w:rsidRPr="00B55769">
              <w:rPr>
                <w:b/>
              </w:rPr>
              <w:t>21st Century Skills in ELT</w:t>
            </w:r>
          </w:p>
        </w:tc>
      </w:tr>
      <w:tr w:rsidR="006846CF" w14:paraId="33A09C04" w14:textId="77777777" w:rsidTr="006846CF">
        <w:tc>
          <w:tcPr>
            <w:tcW w:w="1842" w:type="dxa"/>
          </w:tcPr>
          <w:p w14:paraId="4015AE2A" w14:textId="4FE76C28" w:rsidR="006846CF" w:rsidRPr="00B55769" w:rsidRDefault="006846CF" w:rsidP="00B55769">
            <w:pPr>
              <w:keepNext/>
              <w:jc w:val="center"/>
              <w:rPr>
                <w:sz w:val="22"/>
                <w:szCs w:val="22"/>
              </w:rPr>
            </w:pPr>
            <w:r w:rsidRPr="00B55769">
              <w:rPr>
                <w:sz w:val="22"/>
                <w:szCs w:val="22"/>
              </w:rPr>
              <w:t>14:2</w:t>
            </w:r>
            <w:r>
              <w:rPr>
                <w:sz w:val="22"/>
                <w:szCs w:val="22"/>
              </w:rPr>
              <w:t>0</w:t>
            </w:r>
            <w:r w:rsidR="00B878E0">
              <w:rPr>
                <w:sz w:val="22"/>
                <w:szCs w:val="22"/>
              </w:rPr>
              <w:t xml:space="preserve"> </w:t>
            </w:r>
            <w:r w:rsidRPr="00B55769">
              <w:rPr>
                <w:sz w:val="22"/>
                <w:szCs w:val="22"/>
              </w:rPr>
              <w:t>–</w:t>
            </w:r>
            <w:r w:rsidR="00B878E0">
              <w:rPr>
                <w:sz w:val="22"/>
                <w:szCs w:val="22"/>
              </w:rPr>
              <w:t xml:space="preserve"> </w:t>
            </w:r>
            <w:r w:rsidRPr="00B55769">
              <w:rPr>
                <w:sz w:val="22"/>
                <w:szCs w:val="22"/>
              </w:rPr>
              <w:t>15:00</w:t>
            </w:r>
          </w:p>
        </w:tc>
        <w:tc>
          <w:tcPr>
            <w:tcW w:w="13772" w:type="dxa"/>
            <w:gridSpan w:val="4"/>
          </w:tcPr>
          <w:p w14:paraId="2BBAAD8C" w14:textId="04F984C2" w:rsidR="006846CF" w:rsidRPr="006846CF" w:rsidRDefault="0015511B" w:rsidP="006846CF">
            <w:pPr>
              <w:keepNext/>
              <w:spacing w:before="40" w:after="40"/>
              <w:jc w:val="center"/>
              <w:rPr>
                <w:b/>
                <w:sz w:val="22"/>
                <w:szCs w:val="22"/>
                <w:lang w:val="en-US"/>
              </w:rPr>
            </w:pPr>
            <w:r w:rsidRPr="00B878E0">
              <w:rPr>
                <w:b/>
                <w:sz w:val="22"/>
                <w:szCs w:val="22"/>
              </w:rPr>
              <w:t>Book exhibition</w:t>
            </w:r>
            <w:r w:rsidRPr="00B878E0">
              <w:rPr>
                <w:b/>
                <w:sz w:val="22"/>
                <w:szCs w:val="22"/>
                <w:lang w:val="en-US"/>
              </w:rPr>
              <w:t xml:space="preserve"> opening</w:t>
            </w:r>
            <w:r w:rsidRPr="00B878E0">
              <w:rPr>
                <w:b/>
                <w:sz w:val="22"/>
                <w:szCs w:val="22"/>
              </w:rPr>
              <w:t xml:space="preserve">  and</w:t>
            </w:r>
            <w:r w:rsidR="00EC415E">
              <w:rPr>
                <w:b/>
                <w:sz w:val="22"/>
                <w:szCs w:val="22"/>
              </w:rPr>
              <w:t xml:space="preserve"> </w:t>
            </w:r>
            <w:r w:rsidR="00EC415E">
              <w:rPr>
                <w:b/>
                <w:sz w:val="22"/>
                <w:szCs w:val="22"/>
                <w:lang w:val="en-US"/>
              </w:rPr>
              <w:t>c</w:t>
            </w:r>
            <w:r>
              <w:rPr>
                <w:b/>
                <w:sz w:val="22"/>
                <w:szCs w:val="22"/>
              </w:rPr>
              <w:t>offee break</w:t>
            </w:r>
          </w:p>
        </w:tc>
      </w:tr>
      <w:tr w:rsidR="008F3DBA" w14:paraId="184DC587" w14:textId="77777777" w:rsidTr="008F3DBA">
        <w:tc>
          <w:tcPr>
            <w:tcW w:w="1842" w:type="dxa"/>
          </w:tcPr>
          <w:p w14:paraId="429C0EC6" w14:textId="3913AF13" w:rsidR="008F3DBA" w:rsidRPr="00B55769" w:rsidRDefault="008F3DBA" w:rsidP="006846CF">
            <w:pPr>
              <w:keepNext/>
              <w:jc w:val="center"/>
              <w:rPr>
                <w:sz w:val="22"/>
                <w:szCs w:val="22"/>
              </w:rPr>
            </w:pPr>
          </w:p>
        </w:tc>
        <w:tc>
          <w:tcPr>
            <w:tcW w:w="3511" w:type="dxa"/>
          </w:tcPr>
          <w:p w14:paraId="77EFA701" w14:textId="2D1A93AD" w:rsidR="008F3DBA" w:rsidRDefault="008F3DBA" w:rsidP="00F51324">
            <w:pPr>
              <w:keepNext/>
              <w:jc w:val="center"/>
              <w:rPr>
                <w:b/>
                <w:lang w:val="en-US"/>
              </w:rPr>
            </w:pPr>
            <w:r w:rsidRPr="00EE0714">
              <w:rPr>
                <w:b/>
                <w:sz w:val="22"/>
                <w:szCs w:val="22"/>
                <w:lang w:val="en-GB"/>
              </w:rPr>
              <w:t xml:space="preserve">Room </w:t>
            </w:r>
            <w:r w:rsidR="00F51324">
              <w:rPr>
                <w:b/>
                <w:sz w:val="22"/>
                <w:szCs w:val="22"/>
              </w:rPr>
              <w:t>218</w:t>
            </w:r>
            <w:r>
              <w:rPr>
                <w:b/>
                <w:sz w:val="22"/>
                <w:szCs w:val="22"/>
                <w:lang w:val="en-GB"/>
              </w:rPr>
              <w:t xml:space="preserve"> </w:t>
            </w:r>
          </w:p>
        </w:tc>
        <w:tc>
          <w:tcPr>
            <w:tcW w:w="3260" w:type="dxa"/>
          </w:tcPr>
          <w:p w14:paraId="3FE6D2D7" w14:textId="115190CC" w:rsidR="008F3DBA" w:rsidRDefault="008F3DBA" w:rsidP="006846CF">
            <w:pPr>
              <w:keepNext/>
              <w:jc w:val="center"/>
              <w:rPr>
                <w:b/>
                <w:lang w:val="en-US"/>
              </w:rPr>
            </w:pPr>
            <w:r w:rsidRPr="00EE0714">
              <w:rPr>
                <w:b/>
                <w:sz w:val="22"/>
                <w:szCs w:val="22"/>
                <w:lang w:val="en-GB"/>
              </w:rPr>
              <w:t>Room 2</w:t>
            </w:r>
            <w:r w:rsidR="00F51324">
              <w:rPr>
                <w:b/>
                <w:sz w:val="22"/>
                <w:szCs w:val="22"/>
              </w:rPr>
              <w:t>19</w:t>
            </w:r>
            <w:r>
              <w:rPr>
                <w:b/>
                <w:sz w:val="22"/>
                <w:szCs w:val="22"/>
                <w:lang w:val="en-GB"/>
              </w:rPr>
              <w:t xml:space="preserve"> </w:t>
            </w:r>
          </w:p>
        </w:tc>
        <w:tc>
          <w:tcPr>
            <w:tcW w:w="3261" w:type="dxa"/>
          </w:tcPr>
          <w:p w14:paraId="15335727" w14:textId="21341315" w:rsidR="008F3DBA" w:rsidRDefault="008F3DBA" w:rsidP="00F51324">
            <w:pPr>
              <w:keepNext/>
              <w:jc w:val="center"/>
              <w:rPr>
                <w:b/>
                <w:lang w:val="en-US"/>
              </w:rPr>
            </w:pPr>
            <w:r w:rsidRPr="00EE0714">
              <w:rPr>
                <w:b/>
                <w:sz w:val="22"/>
                <w:szCs w:val="22"/>
                <w:lang w:val="en-GB"/>
              </w:rPr>
              <w:t xml:space="preserve">Room </w:t>
            </w:r>
            <w:r w:rsidR="00F51324">
              <w:rPr>
                <w:b/>
                <w:sz w:val="22"/>
                <w:szCs w:val="22"/>
              </w:rPr>
              <w:t>220</w:t>
            </w:r>
            <w:r>
              <w:rPr>
                <w:b/>
                <w:sz w:val="22"/>
                <w:szCs w:val="22"/>
                <w:lang w:val="en-GB"/>
              </w:rPr>
              <w:t xml:space="preserve"> </w:t>
            </w:r>
          </w:p>
        </w:tc>
        <w:tc>
          <w:tcPr>
            <w:tcW w:w="3740" w:type="dxa"/>
          </w:tcPr>
          <w:p w14:paraId="2D650A6D" w14:textId="73AFB7FC" w:rsidR="008F3DBA" w:rsidRPr="00F51324" w:rsidRDefault="008F3DBA" w:rsidP="00F51324">
            <w:pPr>
              <w:keepNext/>
              <w:jc w:val="center"/>
              <w:rPr>
                <w:b/>
              </w:rPr>
            </w:pPr>
            <w:r w:rsidRPr="00EE0714">
              <w:rPr>
                <w:b/>
                <w:sz w:val="22"/>
                <w:szCs w:val="22"/>
                <w:lang w:val="en-GB"/>
              </w:rPr>
              <w:t xml:space="preserve">Room </w:t>
            </w:r>
            <w:r w:rsidR="00F51324">
              <w:rPr>
                <w:b/>
                <w:sz w:val="22"/>
                <w:szCs w:val="22"/>
              </w:rPr>
              <w:t>222</w:t>
            </w:r>
          </w:p>
        </w:tc>
      </w:tr>
      <w:tr w:rsidR="008F3DBA" w14:paraId="001D8881" w14:textId="77777777" w:rsidTr="008F3DBA">
        <w:tc>
          <w:tcPr>
            <w:tcW w:w="1842" w:type="dxa"/>
          </w:tcPr>
          <w:p w14:paraId="43303688" w14:textId="1A5F0F03" w:rsidR="008F3DBA" w:rsidRDefault="008F3DBA" w:rsidP="006846CF">
            <w:pPr>
              <w:keepNext/>
              <w:jc w:val="center"/>
              <w:rPr>
                <w:sz w:val="22"/>
                <w:szCs w:val="22"/>
              </w:rPr>
            </w:pPr>
            <w:r w:rsidRPr="00B55769">
              <w:rPr>
                <w:sz w:val="22"/>
                <w:szCs w:val="22"/>
              </w:rPr>
              <w:t>15:00</w:t>
            </w:r>
            <w:r w:rsidR="00B878E0">
              <w:rPr>
                <w:sz w:val="22"/>
                <w:szCs w:val="22"/>
              </w:rPr>
              <w:t xml:space="preserve"> </w:t>
            </w:r>
            <w:r w:rsidRPr="00B55769">
              <w:rPr>
                <w:sz w:val="22"/>
                <w:szCs w:val="22"/>
              </w:rPr>
              <w:t>–</w:t>
            </w:r>
            <w:r w:rsidR="00B878E0">
              <w:rPr>
                <w:sz w:val="22"/>
                <w:szCs w:val="22"/>
              </w:rPr>
              <w:t xml:space="preserve"> </w:t>
            </w:r>
            <w:r w:rsidRPr="00B55769">
              <w:rPr>
                <w:sz w:val="22"/>
                <w:szCs w:val="22"/>
              </w:rPr>
              <w:t>15:30</w:t>
            </w:r>
          </w:p>
          <w:p w14:paraId="2BA8D5F3" w14:textId="77777777" w:rsidR="008F3DBA" w:rsidRDefault="008F3DBA" w:rsidP="006846CF">
            <w:pPr>
              <w:keepNext/>
              <w:jc w:val="center"/>
              <w:rPr>
                <w:sz w:val="22"/>
                <w:szCs w:val="22"/>
                <w:lang w:val="en-US"/>
              </w:rPr>
            </w:pPr>
            <w:r>
              <w:rPr>
                <w:sz w:val="22"/>
                <w:szCs w:val="22"/>
                <w:lang w:val="en-US"/>
              </w:rPr>
              <w:t>Parallel sessions</w:t>
            </w:r>
          </w:p>
          <w:p w14:paraId="21AFC30F" w14:textId="1AE85E3A" w:rsidR="008F3DBA" w:rsidRPr="00B55769" w:rsidRDefault="008F3DBA" w:rsidP="006846CF">
            <w:pPr>
              <w:keepNext/>
              <w:jc w:val="center"/>
              <w:rPr>
                <w:sz w:val="22"/>
                <w:szCs w:val="22"/>
              </w:rPr>
            </w:pPr>
            <w:r>
              <w:rPr>
                <w:sz w:val="22"/>
                <w:szCs w:val="22"/>
                <w:lang w:val="en-US"/>
              </w:rPr>
              <w:t>(talks</w:t>
            </w:r>
            <w:r w:rsidRPr="00E633C8">
              <w:rPr>
                <w:sz w:val="22"/>
                <w:szCs w:val="22"/>
                <w:lang w:val="en-US"/>
              </w:rPr>
              <w:t>/forum</w:t>
            </w:r>
            <w:r>
              <w:rPr>
                <w:sz w:val="22"/>
                <w:szCs w:val="22"/>
                <w:lang w:val="en-US"/>
              </w:rPr>
              <w:t>)</w:t>
            </w:r>
          </w:p>
        </w:tc>
        <w:tc>
          <w:tcPr>
            <w:tcW w:w="3511" w:type="dxa"/>
          </w:tcPr>
          <w:p w14:paraId="028D66D0" w14:textId="3ABBBF8B" w:rsidR="008F3DBA" w:rsidRDefault="008F3DBA" w:rsidP="006846CF">
            <w:pPr>
              <w:jc w:val="center"/>
              <w:rPr>
                <w:b/>
                <w:sz w:val="22"/>
                <w:szCs w:val="22"/>
                <w:lang w:val="en-US"/>
              </w:rPr>
            </w:pPr>
            <w:r w:rsidRPr="00F81E22">
              <w:rPr>
                <w:b/>
                <w:sz w:val="22"/>
                <w:szCs w:val="22"/>
                <w:lang w:val="en-US"/>
              </w:rPr>
              <w:t>Georgi Geshev</w:t>
            </w:r>
          </w:p>
          <w:p w14:paraId="6EDAD9BB" w14:textId="7B1BC1BC" w:rsidR="008F3DBA" w:rsidRPr="00B5041B" w:rsidRDefault="008F3DBA" w:rsidP="00F81E22">
            <w:pPr>
              <w:rPr>
                <w:b/>
                <w:sz w:val="22"/>
                <w:szCs w:val="22"/>
                <w:lang w:val="en-US"/>
              </w:rPr>
            </w:pPr>
            <w:r w:rsidRPr="00F81E22">
              <w:rPr>
                <w:i/>
                <w:lang w:val="en-GB"/>
              </w:rPr>
              <w:t>Making language tests work - and look - better</w:t>
            </w:r>
          </w:p>
        </w:tc>
        <w:tc>
          <w:tcPr>
            <w:tcW w:w="3260" w:type="dxa"/>
          </w:tcPr>
          <w:p w14:paraId="0FF0EF4C" w14:textId="77777777" w:rsidR="008F3DBA" w:rsidRDefault="008F3DBA" w:rsidP="006846CF">
            <w:pPr>
              <w:jc w:val="center"/>
              <w:rPr>
                <w:b/>
                <w:sz w:val="22"/>
                <w:szCs w:val="22"/>
                <w:lang w:val="en-US"/>
              </w:rPr>
            </w:pPr>
            <w:r w:rsidRPr="008F3DBC">
              <w:rPr>
                <w:b/>
                <w:sz w:val="22"/>
                <w:szCs w:val="22"/>
                <w:lang w:val="en-US"/>
              </w:rPr>
              <w:t>Milka Hadjikoteva</w:t>
            </w:r>
          </w:p>
          <w:p w14:paraId="5CDFDF7B" w14:textId="60BDF032" w:rsidR="008F3DBA" w:rsidRPr="00B5041B" w:rsidRDefault="008F3DBA" w:rsidP="00951035">
            <w:pPr>
              <w:rPr>
                <w:b/>
                <w:sz w:val="22"/>
                <w:szCs w:val="22"/>
                <w:lang w:val="en-US"/>
              </w:rPr>
            </w:pPr>
            <w:r w:rsidRPr="008F3DBC">
              <w:rPr>
                <w:i/>
                <w:lang w:val="en-GB"/>
              </w:rPr>
              <w:t xml:space="preserve">Developing </w:t>
            </w:r>
            <w:r>
              <w:rPr>
                <w:i/>
                <w:lang w:val="en-GB"/>
              </w:rPr>
              <w:t>speaking skills at u</w:t>
            </w:r>
            <w:r w:rsidRPr="008F3DBC">
              <w:rPr>
                <w:i/>
                <w:lang w:val="en-GB"/>
              </w:rPr>
              <w:t>niversity</w:t>
            </w:r>
          </w:p>
        </w:tc>
        <w:tc>
          <w:tcPr>
            <w:tcW w:w="3261" w:type="dxa"/>
          </w:tcPr>
          <w:p w14:paraId="0731D998" w14:textId="77777777" w:rsidR="008F3DBA" w:rsidRDefault="008F3DBA" w:rsidP="006846CF">
            <w:pPr>
              <w:jc w:val="center"/>
              <w:rPr>
                <w:b/>
                <w:sz w:val="22"/>
                <w:szCs w:val="22"/>
                <w:lang w:val="en-US"/>
              </w:rPr>
            </w:pPr>
            <w:r w:rsidRPr="008F3DBC">
              <w:rPr>
                <w:b/>
                <w:sz w:val="22"/>
                <w:szCs w:val="22"/>
                <w:lang w:val="en-US"/>
              </w:rPr>
              <w:t>Noureddine Guerroudj</w:t>
            </w:r>
          </w:p>
          <w:p w14:paraId="138D57F7" w14:textId="3629A8CB" w:rsidR="008F3DBA" w:rsidRPr="00B5041B" w:rsidRDefault="008F3DBA" w:rsidP="00951035">
            <w:pPr>
              <w:rPr>
                <w:b/>
                <w:sz w:val="22"/>
                <w:szCs w:val="22"/>
                <w:lang w:val="en-US"/>
              </w:rPr>
            </w:pPr>
            <w:r w:rsidRPr="008F3DBC">
              <w:rPr>
                <w:i/>
                <w:lang w:val="en-GB"/>
              </w:rPr>
              <w:t xml:space="preserve">Teaching </w:t>
            </w:r>
            <w:r>
              <w:rPr>
                <w:i/>
                <w:lang w:val="en-GB"/>
              </w:rPr>
              <w:t>l</w:t>
            </w:r>
            <w:r w:rsidRPr="008F3DBC">
              <w:rPr>
                <w:i/>
                <w:lang w:val="en-GB"/>
              </w:rPr>
              <w:t xml:space="preserve">iterature in an EFL </w:t>
            </w:r>
            <w:r>
              <w:rPr>
                <w:i/>
                <w:lang w:val="en-GB"/>
              </w:rPr>
              <w:t>c</w:t>
            </w:r>
            <w:r w:rsidRPr="008F3DBC">
              <w:rPr>
                <w:i/>
                <w:lang w:val="en-GB"/>
              </w:rPr>
              <w:t>ontext: for what purpose?</w:t>
            </w:r>
          </w:p>
        </w:tc>
        <w:tc>
          <w:tcPr>
            <w:tcW w:w="3740" w:type="dxa"/>
            <w:vMerge w:val="restart"/>
          </w:tcPr>
          <w:p w14:paraId="684EABCF" w14:textId="61A2BEB5" w:rsidR="008F3DBA" w:rsidRPr="005A7DF2" w:rsidRDefault="008F3DBA" w:rsidP="00117FF5">
            <w:pPr>
              <w:keepNext/>
              <w:jc w:val="center"/>
              <w:rPr>
                <w:b/>
                <w:i/>
                <w:sz w:val="22"/>
                <w:szCs w:val="22"/>
                <w:lang w:val="en-US"/>
              </w:rPr>
            </w:pPr>
            <w:r>
              <w:rPr>
                <w:b/>
                <w:i/>
                <w:sz w:val="22"/>
                <w:szCs w:val="22"/>
              </w:rPr>
              <w:t xml:space="preserve">Forum: </w:t>
            </w:r>
            <w:r w:rsidRPr="00E633C8">
              <w:rPr>
                <w:b/>
                <w:i/>
                <w:sz w:val="22"/>
                <w:szCs w:val="22"/>
                <w:lang w:val="en-US"/>
              </w:rPr>
              <w:t>Ways to develop learning and teaching skills</w:t>
            </w:r>
          </w:p>
          <w:p w14:paraId="28814B06" w14:textId="77777777" w:rsidR="008F3DBA" w:rsidRDefault="008F3DBA" w:rsidP="00117FF5">
            <w:pPr>
              <w:jc w:val="center"/>
              <w:rPr>
                <w:b/>
                <w:sz w:val="22"/>
                <w:szCs w:val="22"/>
                <w:lang w:val="en-US"/>
              </w:rPr>
            </w:pPr>
            <w:r w:rsidRPr="00117FF5">
              <w:rPr>
                <w:b/>
                <w:sz w:val="22"/>
                <w:szCs w:val="22"/>
                <w:lang w:val="en-US"/>
              </w:rPr>
              <w:t>Minka Paraskevova</w:t>
            </w:r>
          </w:p>
          <w:p w14:paraId="0327F68E" w14:textId="77777777" w:rsidR="008F3DBA" w:rsidRDefault="008F3DBA" w:rsidP="005B474F">
            <w:pPr>
              <w:rPr>
                <w:i/>
                <w:lang w:val="en-GB"/>
              </w:rPr>
            </w:pPr>
            <w:r w:rsidRPr="005B474F">
              <w:rPr>
                <w:i/>
                <w:lang w:val="en-GB"/>
              </w:rPr>
              <w:t>Teaching creative reading and writing activities</w:t>
            </w:r>
          </w:p>
          <w:p w14:paraId="6950A352" w14:textId="76987F7D" w:rsidR="00F9705C" w:rsidRDefault="00F9705C" w:rsidP="00F9705C">
            <w:pPr>
              <w:jc w:val="center"/>
              <w:rPr>
                <w:b/>
                <w:lang w:val="en-GB"/>
              </w:rPr>
            </w:pPr>
            <w:r w:rsidRPr="00F9705C">
              <w:rPr>
                <w:b/>
                <w:lang w:val="en-GB"/>
              </w:rPr>
              <w:t>Mehmed Muharem</w:t>
            </w:r>
            <w:r w:rsidR="003212F7">
              <w:rPr>
                <w:b/>
                <w:lang w:val="en-GB"/>
              </w:rPr>
              <w:t xml:space="preserve">, </w:t>
            </w:r>
            <w:r w:rsidR="003212F7" w:rsidRPr="003212F7">
              <w:rPr>
                <w:b/>
              </w:rPr>
              <w:t>Temenuzhka Seizova-Nankova</w:t>
            </w:r>
          </w:p>
          <w:p w14:paraId="074FFF6F" w14:textId="5BB5309F" w:rsidR="00F9705C" w:rsidRPr="00F9705C" w:rsidRDefault="00F9705C" w:rsidP="00F9705C">
            <w:pPr>
              <w:rPr>
                <w:i/>
                <w:lang w:val="en-GB"/>
              </w:rPr>
            </w:pPr>
            <w:r w:rsidRPr="00F9705C">
              <w:rPr>
                <w:i/>
                <w:lang w:val="en-GB"/>
              </w:rPr>
              <w:t xml:space="preserve">Collocations, constructions and foreign language teaching. The case study </w:t>
            </w:r>
            <w:r>
              <w:rPr>
                <w:i/>
                <w:lang w:val="en-GB"/>
              </w:rPr>
              <w:t>with compress_mouth collocation</w:t>
            </w:r>
          </w:p>
          <w:p w14:paraId="2F2A631A" w14:textId="77777777" w:rsidR="008F3DBA" w:rsidRPr="004B3289" w:rsidRDefault="008F3DBA" w:rsidP="008F3DBA">
            <w:pPr>
              <w:jc w:val="center"/>
              <w:rPr>
                <w:b/>
                <w:sz w:val="22"/>
                <w:szCs w:val="22"/>
                <w:lang w:val="en-US"/>
              </w:rPr>
            </w:pPr>
            <w:r w:rsidRPr="004B3289">
              <w:rPr>
                <w:b/>
                <w:sz w:val="22"/>
                <w:szCs w:val="22"/>
                <w:lang w:val="en-US"/>
              </w:rPr>
              <w:t>Birsen Tütünis and</w:t>
            </w:r>
          </w:p>
          <w:p w14:paraId="0828BB29" w14:textId="77777777" w:rsidR="008F3DBA" w:rsidRPr="004B3289" w:rsidRDefault="008F3DBA" w:rsidP="008F3DBA">
            <w:pPr>
              <w:jc w:val="center"/>
              <w:rPr>
                <w:b/>
                <w:sz w:val="22"/>
                <w:szCs w:val="22"/>
                <w:lang w:val="en-US"/>
              </w:rPr>
            </w:pPr>
            <w:r w:rsidRPr="004B3289">
              <w:rPr>
                <w:b/>
                <w:sz w:val="22"/>
                <w:szCs w:val="22"/>
                <w:lang w:val="en-US"/>
              </w:rPr>
              <w:t>Gulshan Samadova</w:t>
            </w:r>
          </w:p>
          <w:p w14:paraId="45DE66E0" w14:textId="1DA0CECA" w:rsidR="008F3DBA" w:rsidRDefault="008F3DBA" w:rsidP="008F3DBA">
            <w:pPr>
              <w:keepNext/>
              <w:rPr>
                <w:b/>
                <w:lang w:val="en-US"/>
              </w:rPr>
            </w:pPr>
            <w:r w:rsidRPr="004B3289">
              <w:rPr>
                <w:i/>
                <w:lang w:val="en-US"/>
              </w:rPr>
              <w:t xml:space="preserve">The </w:t>
            </w:r>
            <w:r>
              <w:rPr>
                <w:i/>
                <w:lang w:val="en-US"/>
              </w:rPr>
              <w:t>ways of improvement of  p</w:t>
            </w:r>
            <w:r w:rsidRPr="004B3289">
              <w:rPr>
                <w:i/>
                <w:lang w:val="en-US"/>
              </w:rPr>
              <w:t xml:space="preserve">rofessional </w:t>
            </w:r>
            <w:r>
              <w:rPr>
                <w:i/>
                <w:lang w:val="en-US"/>
              </w:rPr>
              <w:t>skills of t</w:t>
            </w:r>
            <w:r w:rsidRPr="004B3289">
              <w:rPr>
                <w:i/>
                <w:lang w:val="en-US"/>
              </w:rPr>
              <w:t>eachers</w:t>
            </w:r>
          </w:p>
        </w:tc>
      </w:tr>
      <w:tr w:rsidR="008F3DBA" w14:paraId="4905D291" w14:textId="77777777" w:rsidTr="008F3DBA">
        <w:tc>
          <w:tcPr>
            <w:tcW w:w="1842" w:type="dxa"/>
          </w:tcPr>
          <w:p w14:paraId="5A6AC95F" w14:textId="4186118F" w:rsidR="008F3DBA" w:rsidRPr="0082341C" w:rsidRDefault="008F3DBA" w:rsidP="00B55769">
            <w:pPr>
              <w:keepNext/>
              <w:jc w:val="center"/>
              <w:rPr>
                <w:sz w:val="22"/>
                <w:szCs w:val="22"/>
              </w:rPr>
            </w:pPr>
            <w:r w:rsidRPr="0082341C">
              <w:rPr>
                <w:sz w:val="22"/>
                <w:szCs w:val="22"/>
              </w:rPr>
              <w:t>15:45</w:t>
            </w:r>
            <w:r w:rsidR="00B878E0" w:rsidRPr="0082341C">
              <w:rPr>
                <w:sz w:val="22"/>
                <w:szCs w:val="22"/>
              </w:rPr>
              <w:t xml:space="preserve"> </w:t>
            </w:r>
            <w:r w:rsidRPr="0082341C">
              <w:rPr>
                <w:sz w:val="22"/>
                <w:szCs w:val="22"/>
              </w:rPr>
              <w:t>–</w:t>
            </w:r>
            <w:r w:rsidR="00B878E0" w:rsidRPr="0082341C">
              <w:rPr>
                <w:sz w:val="22"/>
                <w:szCs w:val="22"/>
              </w:rPr>
              <w:t xml:space="preserve"> </w:t>
            </w:r>
            <w:r w:rsidRPr="0082341C">
              <w:rPr>
                <w:sz w:val="22"/>
                <w:szCs w:val="22"/>
              </w:rPr>
              <w:t>16:15</w:t>
            </w:r>
          </w:p>
          <w:p w14:paraId="4AD610A2" w14:textId="77777777" w:rsidR="008F3DBA" w:rsidRDefault="008F3DBA" w:rsidP="005B474F">
            <w:pPr>
              <w:keepNext/>
              <w:jc w:val="center"/>
              <w:rPr>
                <w:sz w:val="22"/>
                <w:szCs w:val="22"/>
                <w:lang w:val="en-US"/>
              </w:rPr>
            </w:pPr>
            <w:r>
              <w:rPr>
                <w:sz w:val="22"/>
                <w:szCs w:val="22"/>
                <w:lang w:val="en-US"/>
              </w:rPr>
              <w:t>Parallel sessions</w:t>
            </w:r>
          </w:p>
          <w:p w14:paraId="61892D60" w14:textId="1148E694" w:rsidR="008F3DBA" w:rsidRPr="00B55769" w:rsidRDefault="008F3DBA" w:rsidP="005B474F">
            <w:pPr>
              <w:keepNext/>
              <w:jc w:val="center"/>
              <w:rPr>
                <w:sz w:val="22"/>
                <w:szCs w:val="22"/>
              </w:rPr>
            </w:pPr>
            <w:r>
              <w:rPr>
                <w:sz w:val="22"/>
                <w:szCs w:val="22"/>
                <w:lang w:val="en-US"/>
              </w:rPr>
              <w:t>(talks</w:t>
            </w:r>
            <w:r w:rsidRPr="00E633C8">
              <w:rPr>
                <w:sz w:val="22"/>
                <w:szCs w:val="22"/>
                <w:lang w:val="en-US"/>
              </w:rPr>
              <w:t>/forum</w:t>
            </w:r>
            <w:r>
              <w:rPr>
                <w:sz w:val="22"/>
                <w:szCs w:val="22"/>
                <w:lang w:val="en-US"/>
              </w:rPr>
              <w:t>)</w:t>
            </w:r>
          </w:p>
        </w:tc>
        <w:tc>
          <w:tcPr>
            <w:tcW w:w="3511" w:type="dxa"/>
          </w:tcPr>
          <w:p w14:paraId="1E8DC50D" w14:textId="77777777" w:rsidR="008F3DBA" w:rsidRDefault="008F3DBA" w:rsidP="00845387">
            <w:pPr>
              <w:jc w:val="center"/>
              <w:rPr>
                <w:b/>
                <w:sz w:val="22"/>
                <w:szCs w:val="22"/>
                <w:lang w:val="en-US"/>
              </w:rPr>
            </w:pPr>
            <w:r w:rsidRPr="00845387">
              <w:rPr>
                <w:b/>
                <w:sz w:val="22"/>
                <w:szCs w:val="22"/>
                <w:lang w:val="en-US"/>
              </w:rPr>
              <w:t>Tery Lemanis</w:t>
            </w:r>
          </w:p>
          <w:p w14:paraId="669EAAB1" w14:textId="304BADEB" w:rsidR="008F3DBA" w:rsidRDefault="008F3DBA" w:rsidP="00951035">
            <w:pPr>
              <w:rPr>
                <w:b/>
                <w:lang w:val="en-US"/>
              </w:rPr>
            </w:pPr>
            <w:r>
              <w:rPr>
                <w:i/>
                <w:lang w:val="en-GB"/>
              </w:rPr>
              <w:t>Effective ELT for teens &amp; y</w:t>
            </w:r>
            <w:r w:rsidRPr="00845387">
              <w:rPr>
                <w:i/>
                <w:lang w:val="en-GB"/>
              </w:rPr>
              <w:t xml:space="preserve">oung </w:t>
            </w:r>
            <w:r>
              <w:rPr>
                <w:i/>
                <w:lang w:val="en-GB"/>
              </w:rPr>
              <w:t>a</w:t>
            </w:r>
            <w:r w:rsidRPr="00845387">
              <w:rPr>
                <w:i/>
                <w:lang w:val="en-GB"/>
              </w:rPr>
              <w:t>dults</w:t>
            </w:r>
          </w:p>
        </w:tc>
        <w:tc>
          <w:tcPr>
            <w:tcW w:w="3260" w:type="dxa"/>
          </w:tcPr>
          <w:p w14:paraId="55162522" w14:textId="77777777" w:rsidR="008F3DBA" w:rsidRPr="00E34DEE" w:rsidRDefault="008F3DBA" w:rsidP="00EE173E">
            <w:pPr>
              <w:keepNext/>
              <w:jc w:val="center"/>
              <w:rPr>
                <w:b/>
                <w:sz w:val="22"/>
                <w:szCs w:val="22"/>
                <w:lang w:val="en-US"/>
              </w:rPr>
            </w:pPr>
            <w:r w:rsidRPr="00E34DEE">
              <w:rPr>
                <w:b/>
                <w:sz w:val="22"/>
                <w:szCs w:val="22"/>
                <w:lang w:val="en-US"/>
              </w:rPr>
              <w:t>Gabriel Clark</w:t>
            </w:r>
          </w:p>
          <w:p w14:paraId="70073AF0" w14:textId="34E53119" w:rsidR="008F3DBA" w:rsidRPr="0045166F" w:rsidRDefault="00757DE5" w:rsidP="0045166F">
            <w:pPr>
              <w:keepNext/>
              <w:rPr>
                <w:b/>
              </w:rPr>
            </w:pPr>
            <w:r w:rsidRPr="00757DE5">
              <w:rPr>
                <w:i/>
              </w:rPr>
              <w:t>Revisiting experimentalism. What we can learn from the 1970s</w:t>
            </w:r>
          </w:p>
        </w:tc>
        <w:tc>
          <w:tcPr>
            <w:tcW w:w="3261" w:type="dxa"/>
          </w:tcPr>
          <w:p w14:paraId="35ECB815" w14:textId="77777777" w:rsidR="008F3DBA" w:rsidRDefault="008F3DBA" w:rsidP="00117FF5">
            <w:pPr>
              <w:jc w:val="center"/>
              <w:rPr>
                <w:b/>
                <w:sz w:val="22"/>
                <w:szCs w:val="22"/>
                <w:lang w:val="en-US"/>
              </w:rPr>
            </w:pPr>
            <w:r w:rsidRPr="00CD6861">
              <w:rPr>
                <w:b/>
                <w:sz w:val="22"/>
                <w:szCs w:val="22"/>
                <w:lang w:val="en-US"/>
              </w:rPr>
              <w:t>Tatevik Hambaryan</w:t>
            </w:r>
          </w:p>
          <w:p w14:paraId="606D05F1" w14:textId="091A7A6E" w:rsidR="008F3DBA" w:rsidRDefault="008F3DBA" w:rsidP="008F3DBA">
            <w:pPr>
              <w:keepNext/>
              <w:rPr>
                <w:b/>
                <w:lang w:val="en-US"/>
              </w:rPr>
            </w:pPr>
            <w:r>
              <w:rPr>
                <w:i/>
                <w:lang w:val="en-GB"/>
              </w:rPr>
              <w:t>Foreign language reflexive c</w:t>
            </w:r>
            <w:r w:rsidRPr="00CD6861">
              <w:rPr>
                <w:i/>
                <w:lang w:val="en-GB"/>
              </w:rPr>
              <w:t>ompetency as an</w:t>
            </w:r>
            <w:r>
              <w:rPr>
                <w:i/>
                <w:lang w:val="en-GB"/>
              </w:rPr>
              <w:t xml:space="preserve"> aim of t</w:t>
            </w:r>
            <w:r w:rsidRPr="00CD6861">
              <w:rPr>
                <w:i/>
                <w:lang w:val="en-GB"/>
              </w:rPr>
              <w:t xml:space="preserve">eaching </w:t>
            </w:r>
            <w:r>
              <w:rPr>
                <w:i/>
                <w:lang w:val="en-GB"/>
              </w:rPr>
              <w:t>l</w:t>
            </w:r>
            <w:r w:rsidRPr="00CD6861">
              <w:rPr>
                <w:i/>
                <w:lang w:val="en-GB"/>
              </w:rPr>
              <w:t xml:space="preserve">anguage for </w:t>
            </w:r>
            <w:r>
              <w:rPr>
                <w:i/>
                <w:lang w:val="en-GB"/>
              </w:rPr>
              <w:t>s</w:t>
            </w:r>
            <w:r w:rsidRPr="00CD6861">
              <w:rPr>
                <w:i/>
                <w:lang w:val="en-GB"/>
              </w:rPr>
              <w:t xml:space="preserve">pecific </w:t>
            </w:r>
            <w:r>
              <w:rPr>
                <w:i/>
                <w:lang w:val="en-GB"/>
              </w:rPr>
              <w:t>p</w:t>
            </w:r>
            <w:r w:rsidRPr="00CD6861">
              <w:rPr>
                <w:i/>
                <w:lang w:val="en-GB"/>
              </w:rPr>
              <w:t>urposes</w:t>
            </w:r>
            <w:r w:rsidR="00757DE5">
              <w:rPr>
                <w:i/>
                <w:lang w:val="en-GB"/>
              </w:rPr>
              <w:t xml:space="preserve"> </w:t>
            </w:r>
          </w:p>
        </w:tc>
        <w:tc>
          <w:tcPr>
            <w:tcW w:w="3740" w:type="dxa"/>
            <w:vMerge/>
          </w:tcPr>
          <w:p w14:paraId="2BA08B1E" w14:textId="77777777" w:rsidR="008F3DBA" w:rsidRDefault="008F3DBA" w:rsidP="00407DFA">
            <w:pPr>
              <w:keepNext/>
              <w:jc w:val="center"/>
              <w:rPr>
                <w:b/>
                <w:lang w:val="en-US"/>
              </w:rPr>
            </w:pPr>
          </w:p>
        </w:tc>
      </w:tr>
      <w:tr w:rsidR="008F3DBA" w14:paraId="223FC0A1" w14:textId="77777777" w:rsidTr="008F3DBA">
        <w:tc>
          <w:tcPr>
            <w:tcW w:w="1842" w:type="dxa"/>
          </w:tcPr>
          <w:p w14:paraId="7CB00F3A" w14:textId="2763BFBA" w:rsidR="008F3DBA" w:rsidRDefault="008F3DBA" w:rsidP="00B55769">
            <w:pPr>
              <w:keepNext/>
              <w:jc w:val="center"/>
              <w:rPr>
                <w:sz w:val="22"/>
                <w:szCs w:val="22"/>
              </w:rPr>
            </w:pPr>
            <w:r>
              <w:rPr>
                <w:sz w:val="22"/>
                <w:szCs w:val="22"/>
              </w:rPr>
              <w:t>16</w:t>
            </w:r>
            <w:r w:rsidRPr="00B55769">
              <w:rPr>
                <w:sz w:val="22"/>
                <w:szCs w:val="22"/>
              </w:rPr>
              <w:t>:</w:t>
            </w:r>
            <w:r>
              <w:rPr>
                <w:sz w:val="22"/>
                <w:szCs w:val="22"/>
              </w:rPr>
              <w:t>3</w:t>
            </w:r>
            <w:r w:rsidRPr="00B55769">
              <w:rPr>
                <w:sz w:val="22"/>
                <w:szCs w:val="22"/>
              </w:rPr>
              <w:t>0</w:t>
            </w:r>
            <w:r w:rsidR="00B878E0">
              <w:rPr>
                <w:sz w:val="22"/>
                <w:szCs w:val="22"/>
              </w:rPr>
              <w:t xml:space="preserve"> </w:t>
            </w:r>
            <w:r w:rsidRPr="00EE0714">
              <w:rPr>
                <w:sz w:val="22"/>
                <w:szCs w:val="22"/>
              </w:rPr>
              <w:t>–</w:t>
            </w:r>
            <w:r w:rsidR="00B878E0">
              <w:rPr>
                <w:sz w:val="22"/>
                <w:szCs w:val="22"/>
              </w:rPr>
              <w:t xml:space="preserve"> </w:t>
            </w:r>
            <w:r w:rsidRPr="00EE0714">
              <w:rPr>
                <w:sz w:val="22"/>
                <w:szCs w:val="22"/>
              </w:rPr>
              <w:t>1</w:t>
            </w:r>
            <w:r>
              <w:rPr>
                <w:sz w:val="22"/>
                <w:szCs w:val="22"/>
              </w:rPr>
              <w:t>7</w:t>
            </w:r>
            <w:r w:rsidRPr="00B55769">
              <w:rPr>
                <w:sz w:val="22"/>
                <w:szCs w:val="22"/>
              </w:rPr>
              <w:t>:</w:t>
            </w:r>
            <w:r>
              <w:rPr>
                <w:sz w:val="22"/>
                <w:szCs w:val="22"/>
              </w:rPr>
              <w:t>0</w:t>
            </w:r>
            <w:r w:rsidRPr="00EE0714">
              <w:rPr>
                <w:sz w:val="22"/>
                <w:szCs w:val="22"/>
              </w:rPr>
              <w:t>0</w:t>
            </w:r>
          </w:p>
          <w:p w14:paraId="2D741834" w14:textId="77777777" w:rsidR="008F3DBA" w:rsidRDefault="008F3DBA" w:rsidP="006846CF">
            <w:pPr>
              <w:keepNext/>
              <w:jc w:val="center"/>
              <w:rPr>
                <w:sz w:val="22"/>
                <w:szCs w:val="22"/>
                <w:lang w:val="en-US"/>
              </w:rPr>
            </w:pPr>
            <w:r>
              <w:rPr>
                <w:sz w:val="22"/>
                <w:szCs w:val="22"/>
                <w:lang w:val="en-US"/>
              </w:rPr>
              <w:t>Parallel sessions</w:t>
            </w:r>
          </w:p>
          <w:p w14:paraId="47CD2D51" w14:textId="59D15277" w:rsidR="008F3DBA" w:rsidRPr="00B55769" w:rsidRDefault="008F3DBA" w:rsidP="006846CF">
            <w:pPr>
              <w:keepNext/>
              <w:jc w:val="center"/>
              <w:rPr>
                <w:sz w:val="22"/>
                <w:szCs w:val="22"/>
              </w:rPr>
            </w:pPr>
            <w:r>
              <w:rPr>
                <w:sz w:val="22"/>
                <w:szCs w:val="22"/>
                <w:lang w:val="en-US"/>
              </w:rPr>
              <w:t>(talks)</w:t>
            </w:r>
          </w:p>
        </w:tc>
        <w:tc>
          <w:tcPr>
            <w:tcW w:w="3511" w:type="dxa"/>
          </w:tcPr>
          <w:p w14:paraId="16D95A6F" w14:textId="241DD6A4" w:rsidR="008F3DBA" w:rsidRDefault="008F3DBA" w:rsidP="008F3DBC">
            <w:pPr>
              <w:jc w:val="center"/>
              <w:rPr>
                <w:b/>
                <w:sz w:val="22"/>
                <w:szCs w:val="22"/>
                <w:lang w:val="en-US"/>
              </w:rPr>
            </w:pPr>
            <w:r w:rsidRPr="008F3DBC">
              <w:rPr>
                <w:b/>
                <w:sz w:val="22"/>
                <w:szCs w:val="22"/>
                <w:lang w:val="en-US"/>
              </w:rPr>
              <w:t>Emre Güvendir</w:t>
            </w:r>
            <w:r>
              <w:rPr>
                <w:b/>
                <w:sz w:val="22"/>
                <w:szCs w:val="22"/>
                <w:lang w:val="en-US"/>
              </w:rPr>
              <w:t xml:space="preserve"> and</w:t>
            </w:r>
          </w:p>
          <w:p w14:paraId="5DD94B12" w14:textId="77777777" w:rsidR="008F3DBA" w:rsidRDefault="008F3DBA" w:rsidP="008F3DBC">
            <w:pPr>
              <w:jc w:val="center"/>
              <w:rPr>
                <w:b/>
                <w:sz w:val="22"/>
                <w:szCs w:val="22"/>
                <w:lang w:val="en-US"/>
              </w:rPr>
            </w:pPr>
            <w:r w:rsidRPr="008F3DBC">
              <w:rPr>
                <w:b/>
                <w:sz w:val="22"/>
                <w:szCs w:val="22"/>
                <w:lang w:val="en-US"/>
              </w:rPr>
              <w:t>Işıl Gamze Yildiz</w:t>
            </w:r>
          </w:p>
          <w:p w14:paraId="25505BF6" w14:textId="1286C6DD" w:rsidR="008F3DBA" w:rsidRDefault="008F3DBA" w:rsidP="00EA4ABA">
            <w:pPr>
              <w:rPr>
                <w:b/>
                <w:lang w:val="en-US"/>
              </w:rPr>
            </w:pPr>
            <w:r>
              <w:rPr>
                <w:i/>
                <w:lang w:val="en-GB"/>
              </w:rPr>
              <w:t>The impact of parental e</w:t>
            </w:r>
            <w:r w:rsidRPr="008F3DBC">
              <w:rPr>
                <w:i/>
                <w:lang w:val="en-GB"/>
              </w:rPr>
              <w:t xml:space="preserve">ducation on </w:t>
            </w:r>
            <w:r w:rsidR="00EA4ABA">
              <w:rPr>
                <w:i/>
                <w:lang w:val="en-GB"/>
              </w:rPr>
              <w:t>very young l</w:t>
            </w:r>
            <w:r>
              <w:rPr>
                <w:i/>
                <w:lang w:val="en-GB"/>
              </w:rPr>
              <w:t>earners’ pronunciation a</w:t>
            </w:r>
            <w:r w:rsidRPr="008F3DBC">
              <w:rPr>
                <w:i/>
                <w:lang w:val="en-GB"/>
              </w:rPr>
              <w:t>chievement</w:t>
            </w:r>
          </w:p>
        </w:tc>
        <w:tc>
          <w:tcPr>
            <w:tcW w:w="3260" w:type="dxa"/>
          </w:tcPr>
          <w:p w14:paraId="1F373029" w14:textId="77777777" w:rsidR="008F3DBA" w:rsidRDefault="008F3DBA" w:rsidP="00407DFA">
            <w:pPr>
              <w:keepNext/>
              <w:jc w:val="center"/>
              <w:rPr>
                <w:b/>
                <w:sz w:val="22"/>
                <w:szCs w:val="22"/>
                <w:lang w:val="en-US"/>
              </w:rPr>
            </w:pPr>
            <w:r w:rsidRPr="008A6293">
              <w:rPr>
                <w:b/>
                <w:sz w:val="22"/>
                <w:szCs w:val="22"/>
                <w:lang w:val="en-US"/>
              </w:rPr>
              <w:t>Mariana Stoyanova</w:t>
            </w:r>
          </w:p>
          <w:p w14:paraId="16E4B68D" w14:textId="7FB61204" w:rsidR="008F3DBA" w:rsidRDefault="008F3DBA" w:rsidP="00951035">
            <w:pPr>
              <w:keepNext/>
              <w:rPr>
                <w:b/>
                <w:lang w:val="en-US"/>
              </w:rPr>
            </w:pPr>
            <w:r>
              <w:rPr>
                <w:i/>
                <w:lang w:val="en-GB"/>
              </w:rPr>
              <w:t>Language c</w:t>
            </w:r>
            <w:r w:rsidRPr="008A6293">
              <w:rPr>
                <w:i/>
                <w:lang w:val="en-GB"/>
              </w:rPr>
              <w:t>oaching</w:t>
            </w:r>
            <w:r>
              <w:rPr>
                <w:i/>
                <w:lang w:val="en-GB"/>
              </w:rPr>
              <w:t xml:space="preserve"> programs as a tool for improving L2 proficiency and c</w:t>
            </w:r>
            <w:r w:rsidRPr="008A6293">
              <w:rPr>
                <w:i/>
                <w:lang w:val="en-GB"/>
              </w:rPr>
              <w:t>ompetence</w:t>
            </w:r>
          </w:p>
        </w:tc>
        <w:tc>
          <w:tcPr>
            <w:tcW w:w="3261" w:type="dxa"/>
          </w:tcPr>
          <w:p w14:paraId="78EAF15B" w14:textId="77777777" w:rsidR="008F3DBA" w:rsidRDefault="008F3DBA" w:rsidP="00407DFA">
            <w:pPr>
              <w:keepNext/>
              <w:jc w:val="center"/>
              <w:rPr>
                <w:b/>
                <w:sz w:val="22"/>
                <w:szCs w:val="22"/>
                <w:lang w:val="en-US"/>
              </w:rPr>
            </w:pPr>
            <w:r w:rsidRPr="008F3DBC">
              <w:rPr>
                <w:b/>
                <w:sz w:val="22"/>
                <w:szCs w:val="22"/>
                <w:lang w:val="en-US"/>
              </w:rPr>
              <w:t>Niovi Chatzinikolaou</w:t>
            </w:r>
          </w:p>
          <w:p w14:paraId="5F3BEBF4" w14:textId="7BE0E0AE" w:rsidR="008F3DBA" w:rsidRDefault="008F3DBA" w:rsidP="008F3DBC">
            <w:pPr>
              <w:keepNext/>
              <w:rPr>
                <w:b/>
                <w:lang w:val="en-US"/>
              </w:rPr>
            </w:pPr>
            <w:r w:rsidRPr="008F3DBC">
              <w:rPr>
                <w:i/>
                <w:lang w:val="en-GB"/>
              </w:rPr>
              <w:t>Steps for effective classroom manageme</w:t>
            </w:r>
            <w:r>
              <w:rPr>
                <w:i/>
                <w:lang w:val="en-GB"/>
              </w:rPr>
              <w:t>nt</w:t>
            </w:r>
          </w:p>
        </w:tc>
        <w:tc>
          <w:tcPr>
            <w:tcW w:w="3740" w:type="dxa"/>
          </w:tcPr>
          <w:p w14:paraId="7EBC2BB0" w14:textId="77777777" w:rsidR="008F3DBA" w:rsidRPr="00BA308E" w:rsidRDefault="008F3DBA" w:rsidP="00BA308E">
            <w:pPr>
              <w:keepNext/>
              <w:jc w:val="center"/>
              <w:rPr>
                <w:b/>
                <w:sz w:val="22"/>
                <w:szCs w:val="22"/>
                <w:lang w:val="en-US"/>
              </w:rPr>
            </w:pPr>
            <w:r w:rsidRPr="00BA308E">
              <w:rPr>
                <w:b/>
                <w:sz w:val="22"/>
                <w:szCs w:val="22"/>
                <w:lang w:val="en-US"/>
              </w:rPr>
              <w:t>Zhivka Ilieva,</w:t>
            </w:r>
          </w:p>
          <w:p w14:paraId="13E4FFD1" w14:textId="77777777" w:rsidR="008F3DBA" w:rsidRDefault="008F3DBA" w:rsidP="00BA308E">
            <w:pPr>
              <w:keepNext/>
              <w:jc w:val="center"/>
              <w:rPr>
                <w:b/>
                <w:sz w:val="22"/>
                <w:szCs w:val="22"/>
                <w:lang w:val="en-US"/>
              </w:rPr>
            </w:pPr>
            <w:r w:rsidRPr="00BA308E">
              <w:rPr>
                <w:b/>
                <w:sz w:val="22"/>
                <w:szCs w:val="22"/>
                <w:lang w:val="en-US"/>
              </w:rPr>
              <w:t>Desislava Terzieva</w:t>
            </w:r>
          </w:p>
          <w:p w14:paraId="4CA99ED9" w14:textId="5A46AB4F" w:rsidR="008F3DBA" w:rsidRDefault="008F3DBA" w:rsidP="000E0B4D">
            <w:pPr>
              <w:keepNext/>
              <w:rPr>
                <w:b/>
                <w:lang w:val="en-US"/>
              </w:rPr>
            </w:pPr>
            <w:r>
              <w:rPr>
                <w:i/>
                <w:lang w:val="en-GB"/>
              </w:rPr>
              <w:t>Rehearsal t</w:t>
            </w:r>
            <w:r w:rsidR="00EA4ABA">
              <w:rPr>
                <w:i/>
                <w:lang w:val="en-GB"/>
              </w:rPr>
              <w:t>ime (very young l</w:t>
            </w:r>
            <w:r w:rsidRPr="00BA308E">
              <w:rPr>
                <w:i/>
                <w:lang w:val="en-GB"/>
              </w:rPr>
              <w:t>earners)</w:t>
            </w:r>
            <w:r>
              <w:rPr>
                <w:i/>
              </w:rPr>
              <w:t xml:space="preserve"> </w:t>
            </w:r>
          </w:p>
        </w:tc>
      </w:tr>
      <w:tr w:rsidR="00F9736A" w14:paraId="26D31DFF" w14:textId="77777777" w:rsidTr="006846CF">
        <w:tc>
          <w:tcPr>
            <w:tcW w:w="1842" w:type="dxa"/>
          </w:tcPr>
          <w:p w14:paraId="0AE5A306" w14:textId="1D14C827" w:rsidR="00F9736A" w:rsidRPr="00F9736A" w:rsidRDefault="00F9736A" w:rsidP="00407DFA">
            <w:pPr>
              <w:keepNext/>
              <w:jc w:val="center"/>
              <w:rPr>
                <w:b/>
              </w:rPr>
            </w:pPr>
            <w:r>
              <w:rPr>
                <w:b/>
              </w:rPr>
              <w:t>18.00</w:t>
            </w:r>
          </w:p>
        </w:tc>
        <w:tc>
          <w:tcPr>
            <w:tcW w:w="13772" w:type="dxa"/>
            <w:gridSpan w:val="4"/>
          </w:tcPr>
          <w:p w14:paraId="1E5180FD" w14:textId="55E49A46" w:rsidR="00F9736A" w:rsidRDefault="00F9736A" w:rsidP="00407DFA">
            <w:pPr>
              <w:keepNext/>
              <w:jc w:val="center"/>
              <w:rPr>
                <w:b/>
              </w:rPr>
            </w:pPr>
            <w:r>
              <w:rPr>
                <w:b/>
              </w:rPr>
              <w:t>Welco</w:t>
            </w:r>
            <w:r w:rsidR="00681FE3">
              <w:rPr>
                <w:b/>
              </w:rPr>
              <w:t>m</w:t>
            </w:r>
            <w:r>
              <w:rPr>
                <w:b/>
              </w:rPr>
              <w:t xml:space="preserve">ing </w:t>
            </w:r>
            <w:r w:rsidRPr="00C774F2">
              <w:rPr>
                <w:b/>
              </w:rPr>
              <w:t>Party</w:t>
            </w:r>
          </w:p>
          <w:p w14:paraId="4E4777FE" w14:textId="03E72203" w:rsidR="00F9736A" w:rsidRPr="00223037" w:rsidRDefault="00F9736A" w:rsidP="00223037">
            <w:pPr>
              <w:keepNext/>
              <w:jc w:val="center"/>
              <w:rPr>
                <w:b/>
                <w:lang w:val="en-US"/>
              </w:rPr>
            </w:pPr>
            <w:r>
              <w:rPr>
                <w:b/>
              </w:rPr>
              <w:t xml:space="preserve">Bulgaria Restaurant, </w:t>
            </w:r>
            <w:r w:rsidR="00223037" w:rsidRPr="00B55769">
              <w:rPr>
                <w:b/>
              </w:rPr>
              <w:t xml:space="preserve">21 </w:t>
            </w:r>
            <w:r w:rsidR="00062FEA">
              <w:rPr>
                <w:b/>
                <w:lang w:val="en-US"/>
              </w:rPr>
              <w:t>Aleksandrovska S</w:t>
            </w:r>
            <w:r w:rsidR="00223037" w:rsidRPr="00B55769">
              <w:rPr>
                <w:b/>
                <w:lang w:val="en-US"/>
              </w:rPr>
              <w:t>tr.</w:t>
            </w:r>
          </w:p>
        </w:tc>
      </w:tr>
    </w:tbl>
    <w:p w14:paraId="6DA643A0" w14:textId="258F41D6" w:rsidR="00F63A23" w:rsidRDefault="00F63A23" w:rsidP="00681FE3">
      <w:pPr>
        <w:jc w:val="center"/>
        <w:rPr>
          <w:b/>
          <w:lang w:val="en-US"/>
        </w:rPr>
      </w:pPr>
    </w:p>
    <w:p w14:paraId="1F9F1B80" w14:textId="77777777" w:rsidR="00681FE3" w:rsidRDefault="00681FE3" w:rsidP="00407DFA">
      <w:pPr>
        <w:keepNext/>
        <w:jc w:val="center"/>
        <w:rPr>
          <w:b/>
          <w:lang w:val="en-US"/>
        </w:rPr>
      </w:pPr>
    </w:p>
    <w:tbl>
      <w:tblPr>
        <w:tblStyle w:val="af"/>
        <w:tblW w:w="0" w:type="auto"/>
        <w:tblLook w:val="04A0" w:firstRow="1" w:lastRow="0" w:firstColumn="1" w:lastColumn="0" w:noHBand="0" w:noVBand="1"/>
      </w:tblPr>
      <w:tblGrid>
        <w:gridCol w:w="1916"/>
        <w:gridCol w:w="2638"/>
        <w:gridCol w:w="2366"/>
        <w:gridCol w:w="2234"/>
        <w:gridCol w:w="2436"/>
        <w:gridCol w:w="4024"/>
      </w:tblGrid>
      <w:tr w:rsidR="00F9736A" w14:paraId="71461C8A" w14:textId="77777777" w:rsidTr="003A5FE8">
        <w:tc>
          <w:tcPr>
            <w:tcW w:w="15614" w:type="dxa"/>
            <w:gridSpan w:val="6"/>
          </w:tcPr>
          <w:p w14:paraId="04BD67DC" w14:textId="643CB877" w:rsidR="00F9736A" w:rsidRDefault="00681FE3" w:rsidP="00681FE3">
            <w:pPr>
              <w:keepNext/>
              <w:jc w:val="center"/>
              <w:rPr>
                <w:b/>
                <w:lang w:val="en-US"/>
              </w:rPr>
            </w:pPr>
            <w:r>
              <w:rPr>
                <w:b/>
                <w:bCs/>
              </w:rPr>
              <w:t xml:space="preserve">                          </w:t>
            </w:r>
            <w:r w:rsidRPr="00D80230">
              <w:rPr>
                <w:b/>
                <w:bCs/>
              </w:rPr>
              <w:t xml:space="preserve">DAY </w:t>
            </w:r>
            <w:r>
              <w:rPr>
                <w:b/>
                <w:bCs/>
              </w:rPr>
              <w:t>2</w:t>
            </w:r>
            <w:r w:rsidRPr="00D80230">
              <w:rPr>
                <w:b/>
                <w:bCs/>
              </w:rPr>
              <w:t xml:space="preserve"> (</w:t>
            </w:r>
            <w:r>
              <w:rPr>
                <w:b/>
                <w:bCs/>
                <w:lang w:val="en-GB"/>
              </w:rPr>
              <w:t>2</w:t>
            </w:r>
            <w:r>
              <w:rPr>
                <w:b/>
                <w:bCs/>
              </w:rPr>
              <w:t xml:space="preserve">3rd </w:t>
            </w:r>
            <w:r w:rsidRPr="00D80230">
              <w:rPr>
                <w:b/>
                <w:bCs/>
                <w:lang w:val="en-GB"/>
              </w:rPr>
              <w:t xml:space="preserve"> June</w:t>
            </w:r>
            <w:r w:rsidRPr="00D80230">
              <w:rPr>
                <w:b/>
                <w:bCs/>
              </w:rPr>
              <w:t xml:space="preserve">, </w:t>
            </w:r>
            <w:r>
              <w:rPr>
                <w:b/>
                <w:bCs/>
              </w:rPr>
              <w:t>Satur</w:t>
            </w:r>
            <w:r>
              <w:rPr>
                <w:b/>
                <w:bCs/>
                <w:lang w:val="en-GB"/>
              </w:rPr>
              <w:t>day</w:t>
            </w:r>
            <w:r w:rsidRPr="00D80230">
              <w:t>)</w:t>
            </w:r>
          </w:p>
        </w:tc>
      </w:tr>
      <w:tr w:rsidR="00F9736A" w14:paraId="670447FF" w14:textId="77777777" w:rsidTr="008F3DBA">
        <w:tc>
          <w:tcPr>
            <w:tcW w:w="1916" w:type="dxa"/>
          </w:tcPr>
          <w:p w14:paraId="72D7EC54" w14:textId="5DBA1332" w:rsidR="00F9736A" w:rsidRPr="0015511B" w:rsidRDefault="0015511B" w:rsidP="0015511B">
            <w:pPr>
              <w:keepNext/>
              <w:jc w:val="center"/>
              <w:rPr>
                <w:sz w:val="22"/>
                <w:szCs w:val="22"/>
              </w:rPr>
            </w:pPr>
            <w:r w:rsidRPr="0015511B">
              <w:rPr>
                <w:sz w:val="22"/>
                <w:szCs w:val="22"/>
              </w:rPr>
              <w:t>09:00</w:t>
            </w:r>
            <w:r>
              <w:rPr>
                <w:sz w:val="22"/>
                <w:szCs w:val="22"/>
              </w:rPr>
              <w:t>–</w:t>
            </w:r>
            <w:r w:rsidRPr="0015511B">
              <w:rPr>
                <w:sz w:val="22"/>
                <w:szCs w:val="22"/>
              </w:rPr>
              <w:t>13:00</w:t>
            </w:r>
          </w:p>
        </w:tc>
        <w:tc>
          <w:tcPr>
            <w:tcW w:w="13698" w:type="dxa"/>
            <w:gridSpan w:val="5"/>
          </w:tcPr>
          <w:p w14:paraId="6C612CE5" w14:textId="05657C8C" w:rsidR="00F9736A" w:rsidRDefault="00681FE3" w:rsidP="00407DFA">
            <w:pPr>
              <w:keepNext/>
              <w:jc w:val="center"/>
              <w:rPr>
                <w:b/>
                <w:lang w:val="en-US"/>
              </w:rPr>
            </w:pPr>
            <w:r w:rsidRPr="00EE0714">
              <w:rPr>
                <w:b/>
                <w:sz w:val="22"/>
                <w:szCs w:val="22"/>
              </w:rPr>
              <w:t>On-site registration</w:t>
            </w:r>
          </w:p>
        </w:tc>
      </w:tr>
      <w:tr w:rsidR="0015511B" w14:paraId="6772A651" w14:textId="77777777" w:rsidTr="008F3DBA">
        <w:tc>
          <w:tcPr>
            <w:tcW w:w="1916" w:type="dxa"/>
          </w:tcPr>
          <w:p w14:paraId="0DB601F9" w14:textId="79D996C9" w:rsidR="0015511B" w:rsidRPr="0015511B" w:rsidRDefault="0015511B" w:rsidP="0082341C">
            <w:pPr>
              <w:keepNext/>
              <w:jc w:val="center"/>
              <w:rPr>
                <w:sz w:val="22"/>
                <w:szCs w:val="22"/>
              </w:rPr>
            </w:pPr>
            <w:r>
              <w:rPr>
                <w:sz w:val="22"/>
                <w:szCs w:val="22"/>
              </w:rPr>
              <w:t>09:30–</w:t>
            </w:r>
            <w:r w:rsidRPr="0015511B">
              <w:rPr>
                <w:sz w:val="22"/>
                <w:szCs w:val="22"/>
              </w:rPr>
              <w:t>10:20</w:t>
            </w:r>
            <w:r w:rsidR="000E0B4D" w:rsidRPr="00B55769">
              <w:rPr>
                <w:b/>
                <w:sz w:val="22"/>
                <w:szCs w:val="22"/>
                <w:highlight w:val="yellow"/>
                <w:lang w:val="en-GB"/>
              </w:rPr>
              <w:t xml:space="preserve"> </w:t>
            </w:r>
            <w:r w:rsidR="00F51324" w:rsidRPr="00F51324">
              <w:rPr>
                <w:sz w:val="22"/>
                <w:szCs w:val="22"/>
                <w:lang w:val="en-GB"/>
              </w:rPr>
              <w:t xml:space="preserve">Room </w:t>
            </w:r>
            <w:r w:rsidR="00F51324" w:rsidRPr="00F51324">
              <w:rPr>
                <w:sz w:val="22"/>
                <w:szCs w:val="22"/>
              </w:rPr>
              <w:t>207</w:t>
            </w:r>
          </w:p>
        </w:tc>
        <w:tc>
          <w:tcPr>
            <w:tcW w:w="13698" w:type="dxa"/>
            <w:gridSpan w:val="5"/>
          </w:tcPr>
          <w:p w14:paraId="53F39E22" w14:textId="77777777" w:rsidR="0015511B" w:rsidRPr="003A0278" w:rsidRDefault="0015511B" w:rsidP="0015511B">
            <w:pPr>
              <w:keepNext/>
              <w:jc w:val="center"/>
              <w:rPr>
                <w:sz w:val="22"/>
                <w:szCs w:val="22"/>
                <w:lang w:val="en-GB"/>
              </w:rPr>
            </w:pPr>
            <w:r w:rsidRPr="003A0278">
              <w:rPr>
                <w:sz w:val="22"/>
                <w:szCs w:val="22"/>
                <w:lang w:val="en-GB"/>
              </w:rPr>
              <w:t>PLENARY</w:t>
            </w:r>
          </w:p>
          <w:p w14:paraId="4406671A" w14:textId="300E552F" w:rsidR="0015511B" w:rsidRPr="00864F07" w:rsidRDefault="0015511B" w:rsidP="0015511B">
            <w:pPr>
              <w:keepNext/>
              <w:jc w:val="center"/>
              <w:rPr>
                <w:b/>
                <w:sz w:val="22"/>
                <w:szCs w:val="22"/>
                <w:lang w:val="en-US"/>
              </w:rPr>
            </w:pPr>
            <w:r w:rsidRPr="0015511B">
              <w:rPr>
                <w:b/>
                <w:sz w:val="22"/>
                <w:szCs w:val="22"/>
                <w:lang w:val="en-US"/>
              </w:rPr>
              <w:t>Marjorie Rosenberg</w:t>
            </w:r>
          </w:p>
          <w:p w14:paraId="44AE27BD" w14:textId="27EE1165" w:rsidR="0015511B" w:rsidRPr="00864F07" w:rsidRDefault="0015511B" w:rsidP="0015511B">
            <w:pPr>
              <w:keepNext/>
              <w:jc w:val="center"/>
              <w:rPr>
                <w:sz w:val="22"/>
                <w:szCs w:val="22"/>
                <w:lang w:val="en-US"/>
              </w:rPr>
            </w:pPr>
            <w:r w:rsidRPr="0015511B">
              <w:rPr>
                <w:sz w:val="22"/>
                <w:szCs w:val="22"/>
                <w:lang w:val="en-US"/>
              </w:rPr>
              <w:t>University of Graz</w:t>
            </w:r>
          </w:p>
          <w:p w14:paraId="659D87E1" w14:textId="5C96982D" w:rsidR="0015511B" w:rsidRDefault="0015511B" w:rsidP="000E0B4D">
            <w:pPr>
              <w:jc w:val="center"/>
              <w:rPr>
                <w:b/>
                <w:lang w:val="en-US"/>
              </w:rPr>
            </w:pPr>
            <w:r w:rsidRPr="0015511B">
              <w:rPr>
                <w:b/>
              </w:rPr>
              <w:t>Getting unstuck – stretching out of our comfort zones</w:t>
            </w:r>
          </w:p>
        </w:tc>
      </w:tr>
      <w:tr w:rsidR="002561F6" w14:paraId="53BEE441" w14:textId="77777777" w:rsidTr="002561F6">
        <w:tc>
          <w:tcPr>
            <w:tcW w:w="1916" w:type="dxa"/>
          </w:tcPr>
          <w:p w14:paraId="33AFB849" w14:textId="127C617F" w:rsidR="002561F6" w:rsidRPr="0015511B" w:rsidRDefault="002561F6" w:rsidP="00657FE7">
            <w:pPr>
              <w:keepNext/>
              <w:jc w:val="center"/>
              <w:rPr>
                <w:sz w:val="22"/>
                <w:szCs w:val="22"/>
              </w:rPr>
            </w:pPr>
          </w:p>
        </w:tc>
        <w:tc>
          <w:tcPr>
            <w:tcW w:w="2638" w:type="dxa"/>
          </w:tcPr>
          <w:p w14:paraId="773D880E" w14:textId="5F946816" w:rsidR="002561F6" w:rsidRDefault="002561F6" w:rsidP="00F51324">
            <w:pPr>
              <w:jc w:val="center"/>
              <w:rPr>
                <w:b/>
                <w:lang w:val="en-US"/>
              </w:rPr>
            </w:pPr>
            <w:r>
              <w:rPr>
                <w:b/>
                <w:sz w:val="22"/>
                <w:szCs w:val="22"/>
                <w:lang w:val="en-GB"/>
              </w:rPr>
              <w:t xml:space="preserve">Room </w:t>
            </w:r>
            <w:r w:rsidR="00F51324">
              <w:rPr>
                <w:b/>
                <w:sz w:val="22"/>
                <w:szCs w:val="22"/>
              </w:rPr>
              <w:t>207</w:t>
            </w:r>
          </w:p>
        </w:tc>
        <w:tc>
          <w:tcPr>
            <w:tcW w:w="2366" w:type="dxa"/>
          </w:tcPr>
          <w:p w14:paraId="0E99827E" w14:textId="053B3E2D" w:rsidR="002561F6" w:rsidRDefault="002561F6" w:rsidP="00657FE7">
            <w:pPr>
              <w:keepNext/>
              <w:jc w:val="center"/>
              <w:rPr>
                <w:b/>
                <w:lang w:val="en-US"/>
              </w:rPr>
            </w:pPr>
            <w:r>
              <w:rPr>
                <w:b/>
                <w:sz w:val="22"/>
                <w:szCs w:val="22"/>
                <w:lang w:val="en-GB"/>
              </w:rPr>
              <w:t xml:space="preserve">Room </w:t>
            </w:r>
            <w:r w:rsidRPr="00F51324">
              <w:rPr>
                <w:b/>
                <w:sz w:val="22"/>
                <w:szCs w:val="22"/>
                <w:lang w:val="en-GB"/>
              </w:rPr>
              <w:t>2</w:t>
            </w:r>
            <w:r w:rsidR="00F51324">
              <w:rPr>
                <w:b/>
                <w:sz w:val="22"/>
                <w:szCs w:val="22"/>
              </w:rPr>
              <w:t>19</w:t>
            </w:r>
            <w:r>
              <w:rPr>
                <w:b/>
                <w:sz w:val="22"/>
                <w:szCs w:val="22"/>
                <w:lang w:val="en-GB"/>
              </w:rPr>
              <w:t xml:space="preserve"> </w:t>
            </w:r>
          </w:p>
        </w:tc>
        <w:tc>
          <w:tcPr>
            <w:tcW w:w="2234" w:type="dxa"/>
          </w:tcPr>
          <w:p w14:paraId="322FC390" w14:textId="6F5C6AEA" w:rsidR="002561F6" w:rsidRDefault="002561F6" w:rsidP="00F51324">
            <w:pPr>
              <w:keepNext/>
              <w:jc w:val="center"/>
              <w:rPr>
                <w:b/>
                <w:lang w:val="en-US"/>
              </w:rPr>
            </w:pPr>
            <w:r>
              <w:rPr>
                <w:b/>
                <w:sz w:val="22"/>
                <w:szCs w:val="22"/>
                <w:lang w:val="en-GB"/>
              </w:rPr>
              <w:t xml:space="preserve">Room </w:t>
            </w:r>
            <w:r w:rsidR="00F51324">
              <w:rPr>
                <w:b/>
                <w:sz w:val="22"/>
                <w:szCs w:val="22"/>
              </w:rPr>
              <w:t>220</w:t>
            </w:r>
            <w:r>
              <w:rPr>
                <w:b/>
                <w:sz w:val="22"/>
                <w:szCs w:val="22"/>
                <w:lang w:val="en-GB"/>
              </w:rPr>
              <w:t xml:space="preserve"> </w:t>
            </w:r>
          </w:p>
        </w:tc>
        <w:tc>
          <w:tcPr>
            <w:tcW w:w="2436" w:type="dxa"/>
          </w:tcPr>
          <w:p w14:paraId="6D6E3018" w14:textId="5182D5D5" w:rsidR="002561F6" w:rsidRPr="00F51324" w:rsidRDefault="002561F6" w:rsidP="00F51324">
            <w:pPr>
              <w:keepNext/>
              <w:jc w:val="center"/>
              <w:rPr>
                <w:b/>
              </w:rPr>
            </w:pPr>
            <w:r>
              <w:rPr>
                <w:b/>
                <w:sz w:val="22"/>
                <w:szCs w:val="22"/>
                <w:lang w:val="en-GB"/>
              </w:rPr>
              <w:t xml:space="preserve">Room </w:t>
            </w:r>
            <w:r w:rsidR="00F51324">
              <w:rPr>
                <w:b/>
                <w:sz w:val="22"/>
                <w:szCs w:val="22"/>
              </w:rPr>
              <w:t>222</w:t>
            </w:r>
          </w:p>
        </w:tc>
        <w:tc>
          <w:tcPr>
            <w:tcW w:w="4024" w:type="dxa"/>
          </w:tcPr>
          <w:p w14:paraId="7A45684A" w14:textId="50A02904" w:rsidR="002561F6" w:rsidRPr="00F51324" w:rsidRDefault="002561F6" w:rsidP="00F51324">
            <w:pPr>
              <w:keepNext/>
              <w:jc w:val="center"/>
              <w:rPr>
                <w:b/>
              </w:rPr>
            </w:pPr>
            <w:r>
              <w:rPr>
                <w:b/>
                <w:sz w:val="22"/>
                <w:szCs w:val="22"/>
                <w:lang w:val="en-GB"/>
              </w:rPr>
              <w:t xml:space="preserve">Room </w:t>
            </w:r>
            <w:r w:rsidR="00F51324">
              <w:rPr>
                <w:b/>
                <w:sz w:val="22"/>
                <w:szCs w:val="22"/>
              </w:rPr>
              <w:t>218</w:t>
            </w:r>
          </w:p>
        </w:tc>
      </w:tr>
      <w:tr w:rsidR="002561F6" w14:paraId="2B34809B" w14:textId="77777777" w:rsidTr="002561F6">
        <w:tc>
          <w:tcPr>
            <w:tcW w:w="1916" w:type="dxa"/>
          </w:tcPr>
          <w:p w14:paraId="6EDBC9C4" w14:textId="77777777" w:rsidR="002561F6" w:rsidRDefault="002561F6" w:rsidP="00657FE7">
            <w:pPr>
              <w:keepNext/>
              <w:jc w:val="center"/>
              <w:rPr>
                <w:sz w:val="22"/>
                <w:szCs w:val="22"/>
              </w:rPr>
            </w:pPr>
            <w:r w:rsidRPr="0015511B">
              <w:rPr>
                <w:sz w:val="22"/>
                <w:szCs w:val="22"/>
              </w:rPr>
              <w:t>10:40</w:t>
            </w:r>
            <w:r>
              <w:rPr>
                <w:sz w:val="22"/>
                <w:szCs w:val="22"/>
              </w:rPr>
              <w:t>–</w:t>
            </w:r>
            <w:r w:rsidRPr="0015511B">
              <w:rPr>
                <w:sz w:val="22"/>
                <w:szCs w:val="22"/>
              </w:rPr>
              <w:t>11:20</w:t>
            </w:r>
          </w:p>
          <w:p w14:paraId="53C50DBB" w14:textId="5AEF853B" w:rsidR="002561F6" w:rsidRPr="0015511B" w:rsidRDefault="002561F6" w:rsidP="0082341C">
            <w:pPr>
              <w:keepNext/>
              <w:jc w:val="center"/>
              <w:rPr>
                <w:sz w:val="22"/>
                <w:szCs w:val="22"/>
              </w:rPr>
            </w:pPr>
            <w:r>
              <w:rPr>
                <w:sz w:val="22"/>
                <w:szCs w:val="22"/>
                <w:lang w:val="en-US"/>
              </w:rPr>
              <w:t>Parallel sessions (workshops)</w:t>
            </w:r>
          </w:p>
        </w:tc>
        <w:tc>
          <w:tcPr>
            <w:tcW w:w="2638" w:type="dxa"/>
          </w:tcPr>
          <w:p w14:paraId="5AF98FF7" w14:textId="6DD6F268" w:rsidR="002561F6" w:rsidRDefault="002561F6" w:rsidP="00657FE7">
            <w:pPr>
              <w:keepNext/>
              <w:jc w:val="center"/>
              <w:rPr>
                <w:b/>
                <w:sz w:val="22"/>
                <w:szCs w:val="22"/>
                <w:lang w:val="en-US"/>
              </w:rPr>
            </w:pPr>
            <w:r w:rsidRPr="008A6293">
              <w:rPr>
                <w:b/>
                <w:sz w:val="22"/>
                <w:szCs w:val="22"/>
                <w:lang w:val="en-US"/>
              </w:rPr>
              <w:t>Hanna Kryszewska</w:t>
            </w:r>
          </w:p>
          <w:p w14:paraId="49AC934D" w14:textId="17D71FDD" w:rsidR="002561F6" w:rsidRPr="009B58C1" w:rsidRDefault="002561F6" w:rsidP="008A6293">
            <w:pPr>
              <w:rPr>
                <w:b/>
                <w:sz w:val="22"/>
                <w:szCs w:val="22"/>
                <w:lang w:val="en-US"/>
              </w:rPr>
            </w:pPr>
            <w:r>
              <w:rPr>
                <w:i/>
                <w:lang w:val="en-GB"/>
              </w:rPr>
              <w:t>Visible t</w:t>
            </w:r>
            <w:r w:rsidRPr="008A6293">
              <w:rPr>
                <w:i/>
                <w:lang w:val="en-GB"/>
              </w:rPr>
              <w:t>hinking in ELT classrooms</w:t>
            </w:r>
          </w:p>
        </w:tc>
        <w:tc>
          <w:tcPr>
            <w:tcW w:w="2366" w:type="dxa"/>
          </w:tcPr>
          <w:p w14:paraId="2438EA80" w14:textId="77777777" w:rsidR="00B97AB9" w:rsidRPr="00B97AB9" w:rsidRDefault="00B97AB9" w:rsidP="00EE173E">
            <w:pPr>
              <w:jc w:val="center"/>
              <w:rPr>
                <w:b/>
                <w:sz w:val="22"/>
                <w:szCs w:val="22"/>
                <w:lang w:val="en-US"/>
              </w:rPr>
            </w:pPr>
            <w:r w:rsidRPr="00B97AB9">
              <w:rPr>
                <w:b/>
                <w:sz w:val="22"/>
                <w:szCs w:val="22"/>
                <w:lang w:val="en-US"/>
              </w:rPr>
              <w:t>Mariya Chankova</w:t>
            </w:r>
          </w:p>
          <w:p w14:paraId="7C9BDF0A" w14:textId="3689064B" w:rsidR="002561F6" w:rsidRPr="00B97AB9" w:rsidRDefault="00B97AB9" w:rsidP="00B97AB9">
            <w:r w:rsidRPr="00B97AB9">
              <w:rPr>
                <w:i/>
                <w:lang w:val="en-GB"/>
              </w:rPr>
              <w:t>Millennial students’ digital literacies: myths and reality</w:t>
            </w:r>
          </w:p>
        </w:tc>
        <w:tc>
          <w:tcPr>
            <w:tcW w:w="2234" w:type="dxa"/>
          </w:tcPr>
          <w:p w14:paraId="2E424E43" w14:textId="77777777" w:rsidR="002561F6" w:rsidRDefault="002561F6" w:rsidP="005C130A">
            <w:pPr>
              <w:keepNext/>
              <w:jc w:val="center"/>
              <w:rPr>
                <w:b/>
                <w:sz w:val="22"/>
                <w:szCs w:val="22"/>
                <w:lang w:val="en-US"/>
              </w:rPr>
            </w:pPr>
            <w:r w:rsidRPr="005C130A">
              <w:rPr>
                <w:b/>
                <w:sz w:val="22"/>
                <w:szCs w:val="22"/>
                <w:lang w:val="en-US"/>
              </w:rPr>
              <w:t>Barbora Benesova</w:t>
            </w:r>
          </w:p>
          <w:p w14:paraId="02C87C52" w14:textId="40C13396" w:rsidR="002561F6" w:rsidRDefault="002561F6" w:rsidP="00CD6861">
            <w:pPr>
              <w:keepNext/>
              <w:rPr>
                <w:b/>
                <w:lang w:val="en-US"/>
              </w:rPr>
            </w:pPr>
            <w:r w:rsidRPr="005C130A">
              <w:rPr>
                <w:i/>
                <w:lang w:val="en-GB"/>
              </w:rPr>
              <w:t>Original ways to practice vocabulary</w:t>
            </w:r>
          </w:p>
        </w:tc>
        <w:tc>
          <w:tcPr>
            <w:tcW w:w="2436" w:type="dxa"/>
          </w:tcPr>
          <w:p w14:paraId="4C43D1B5" w14:textId="77777777" w:rsidR="002561F6" w:rsidRDefault="002561F6" w:rsidP="00CD6861">
            <w:pPr>
              <w:keepNext/>
              <w:jc w:val="center"/>
              <w:rPr>
                <w:b/>
                <w:sz w:val="22"/>
                <w:szCs w:val="22"/>
                <w:lang w:val="en-US"/>
              </w:rPr>
            </w:pPr>
            <w:r w:rsidRPr="00E54F49">
              <w:rPr>
                <w:b/>
                <w:sz w:val="22"/>
                <w:szCs w:val="22"/>
                <w:lang w:val="en-US"/>
              </w:rPr>
              <w:t>Alla Lytvynenko</w:t>
            </w:r>
          </w:p>
          <w:p w14:paraId="605608AA" w14:textId="0A2B9064" w:rsidR="002561F6" w:rsidRDefault="002561F6" w:rsidP="00CD6861">
            <w:pPr>
              <w:keepNext/>
              <w:rPr>
                <w:b/>
                <w:lang w:val="en-US"/>
              </w:rPr>
            </w:pPr>
            <w:r>
              <w:rPr>
                <w:i/>
                <w:lang w:val="en-GB"/>
              </w:rPr>
              <w:t>Creating infomercials for developing 21st century s</w:t>
            </w:r>
            <w:r w:rsidRPr="00E54F49">
              <w:rPr>
                <w:i/>
                <w:lang w:val="en-GB"/>
              </w:rPr>
              <w:t>kills</w:t>
            </w:r>
          </w:p>
        </w:tc>
        <w:tc>
          <w:tcPr>
            <w:tcW w:w="4024" w:type="dxa"/>
          </w:tcPr>
          <w:p w14:paraId="66209C2C" w14:textId="77777777" w:rsidR="005326B3" w:rsidRPr="00F81E22" w:rsidRDefault="005326B3" w:rsidP="005326B3">
            <w:pPr>
              <w:keepNext/>
              <w:jc w:val="center"/>
              <w:rPr>
                <w:b/>
                <w:sz w:val="22"/>
                <w:szCs w:val="22"/>
                <w:lang w:val="en-US"/>
              </w:rPr>
            </w:pPr>
            <w:r w:rsidRPr="00F81E22">
              <w:rPr>
                <w:b/>
                <w:sz w:val="22"/>
                <w:szCs w:val="22"/>
                <w:lang w:val="en-US"/>
              </w:rPr>
              <w:t>Georgios Papakalodoukas</w:t>
            </w:r>
          </w:p>
          <w:p w14:paraId="49C1CF24" w14:textId="0C142A57" w:rsidR="002561F6" w:rsidRDefault="005326B3" w:rsidP="005326B3">
            <w:pPr>
              <w:keepNext/>
              <w:rPr>
                <w:b/>
                <w:lang w:val="en-US"/>
              </w:rPr>
            </w:pPr>
            <w:r w:rsidRPr="00F81E22">
              <w:rPr>
                <w:i/>
                <w:lang w:val="en-GB"/>
              </w:rPr>
              <w:t>Using meta-languag</w:t>
            </w:r>
            <w:r>
              <w:rPr>
                <w:i/>
                <w:lang w:val="en-GB"/>
              </w:rPr>
              <w:t>e in a novel and modern fashion</w:t>
            </w:r>
          </w:p>
        </w:tc>
      </w:tr>
      <w:tr w:rsidR="00024BCC" w14:paraId="3F1F2384" w14:textId="77777777" w:rsidTr="008F3DBA">
        <w:tc>
          <w:tcPr>
            <w:tcW w:w="1916" w:type="dxa"/>
          </w:tcPr>
          <w:p w14:paraId="12C86157" w14:textId="4F6B4746" w:rsidR="00024BCC" w:rsidRPr="0015511B" w:rsidRDefault="00024BCC" w:rsidP="0015511B">
            <w:pPr>
              <w:keepNext/>
              <w:jc w:val="center"/>
              <w:rPr>
                <w:sz w:val="22"/>
                <w:szCs w:val="22"/>
              </w:rPr>
            </w:pPr>
            <w:r w:rsidRPr="0015511B">
              <w:rPr>
                <w:sz w:val="22"/>
                <w:szCs w:val="22"/>
              </w:rPr>
              <w:t>11:20–12:00</w:t>
            </w:r>
          </w:p>
        </w:tc>
        <w:tc>
          <w:tcPr>
            <w:tcW w:w="13698" w:type="dxa"/>
            <w:gridSpan w:val="5"/>
          </w:tcPr>
          <w:p w14:paraId="025CD9E0" w14:textId="2D0BBE80" w:rsidR="00024BCC" w:rsidRDefault="00024BCC" w:rsidP="00024BCC">
            <w:pPr>
              <w:keepNext/>
              <w:spacing w:before="40" w:after="40"/>
              <w:jc w:val="center"/>
              <w:rPr>
                <w:b/>
                <w:lang w:val="en-US"/>
              </w:rPr>
            </w:pPr>
            <w:r>
              <w:rPr>
                <w:b/>
                <w:sz w:val="22"/>
                <w:szCs w:val="22"/>
              </w:rPr>
              <w:t>Book exhibition</w:t>
            </w:r>
            <w:r>
              <w:rPr>
                <w:b/>
                <w:sz w:val="22"/>
                <w:szCs w:val="22"/>
                <w:lang w:val="en-US"/>
              </w:rPr>
              <w:t xml:space="preserve"> opening</w:t>
            </w:r>
            <w:r>
              <w:rPr>
                <w:b/>
                <w:sz w:val="22"/>
                <w:szCs w:val="22"/>
              </w:rPr>
              <w:t xml:space="preserve">  and Coffee break</w:t>
            </w:r>
          </w:p>
        </w:tc>
      </w:tr>
      <w:tr w:rsidR="002561F6" w14:paraId="0E574969" w14:textId="77777777" w:rsidTr="002561F6">
        <w:tc>
          <w:tcPr>
            <w:tcW w:w="1916" w:type="dxa"/>
          </w:tcPr>
          <w:p w14:paraId="5A80F067" w14:textId="77777777" w:rsidR="002561F6" w:rsidRDefault="002561F6" w:rsidP="0015511B">
            <w:pPr>
              <w:keepNext/>
              <w:jc w:val="center"/>
              <w:rPr>
                <w:sz w:val="22"/>
                <w:szCs w:val="22"/>
              </w:rPr>
            </w:pPr>
            <w:r w:rsidRPr="0015511B">
              <w:rPr>
                <w:sz w:val="22"/>
                <w:szCs w:val="22"/>
              </w:rPr>
              <w:t>12:00–12:30</w:t>
            </w:r>
          </w:p>
          <w:p w14:paraId="68D5822C" w14:textId="77777777" w:rsidR="002561F6" w:rsidRDefault="002561F6" w:rsidP="00024BCC">
            <w:pPr>
              <w:keepNext/>
              <w:jc w:val="center"/>
              <w:rPr>
                <w:sz w:val="22"/>
                <w:szCs w:val="22"/>
                <w:lang w:val="en-US"/>
              </w:rPr>
            </w:pPr>
            <w:r>
              <w:rPr>
                <w:sz w:val="22"/>
                <w:szCs w:val="22"/>
                <w:lang w:val="en-US"/>
              </w:rPr>
              <w:t>Parallel sessions</w:t>
            </w:r>
          </w:p>
          <w:p w14:paraId="37758316" w14:textId="060E697F" w:rsidR="002561F6" w:rsidRPr="0015511B" w:rsidRDefault="002561F6" w:rsidP="00024BCC">
            <w:pPr>
              <w:keepNext/>
              <w:jc w:val="center"/>
              <w:rPr>
                <w:sz w:val="22"/>
                <w:szCs w:val="22"/>
              </w:rPr>
            </w:pPr>
            <w:r>
              <w:rPr>
                <w:sz w:val="22"/>
                <w:szCs w:val="22"/>
                <w:lang w:val="en-US"/>
              </w:rPr>
              <w:t>(talks</w:t>
            </w:r>
            <w:r w:rsidRPr="00E34DEE">
              <w:rPr>
                <w:sz w:val="22"/>
                <w:szCs w:val="22"/>
                <w:lang w:val="en-US"/>
              </w:rPr>
              <w:t>/forum)</w:t>
            </w:r>
          </w:p>
        </w:tc>
        <w:tc>
          <w:tcPr>
            <w:tcW w:w="2638" w:type="dxa"/>
          </w:tcPr>
          <w:p w14:paraId="1C5B48B6" w14:textId="777C860C" w:rsidR="002561F6" w:rsidRDefault="002561F6" w:rsidP="005C130A">
            <w:pPr>
              <w:keepNext/>
              <w:jc w:val="center"/>
              <w:rPr>
                <w:b/>
                <w:sz w:val="22"/>
                <w:szCs w:val="22"/>
                <w:lang w:val="en-US"/>
              </w:rPr>
            </w:pPr>
            <w:r w:rsidRPr="005C130A">
              <w:rPr>
                <w:b/>
                <w:sz w:val="22"/>
                <w:szCs w:val="22"/>
                <w:lang w:val="en-US"/>
              </w:rPr>
              <w:t>Birsen Tütünis</w:t>
            </w:r>
            <w:r>
              <w:rPr>
                <w:b/>
                <w:sz w:val="22"/>
                <w:szCs w:val="22"/>
                <w:lang w:val="en-US"/>
              </w:rPr>
              <w:t xml:space="preserve"> and</w:t>
            </w:r>
          </w:p>
          <w:p w14:paraId="7772B3C2" w14:textId="68D611FA" w:rsidR="002561F6" w:rsidRPr="000E0852" w:rsidRDefault="002561F6" w:rsidP="005C130A">
            <w:pPr>
              <w:keepNext/>
              <w:jc w:val="center"/>
              <w:rPr>
                <w:b/>
                <w:sz w:val="22"/>
                <w:szCs w:val="22"/>
                <w:lang w:val="en-US"/>
              </w:rPr>
            </w:pPr>
            <w:r w:rsidRPr="005C130A">
              <w:rPr>
                <w:b/>
                <w:sz w:val="22"/>
                <w:szCs w:val="22"/>
                <w:lang w:val="en-US"/>
              </w:rPr>
              <w:t>Esma Şenel</w:t>
            </w:r>
          </w:p>
          <w:p w14:paraId="3232AD8C" w14:textId="58E11441" w:rsidR="002561F6" w:rsidRPr="005C130A" w:rsidRDefault="002561F6" w:rsidP="00BB1D6F">
            <w:pPr>
              <w:keepNext/>
              <w:rPr>
                <w:b/>
              </w:rPr>
            </w:pPr>
            <w:r w:rsidRPr="005C130A">
              <w:rPr>
                <w:i/>
                <w:lang w:val="en-GB"/>
              </w:rPr>
              <w:t xml:space="preserve">Creative </w:t>
            </w:r>
            <w:r>
              <w:rPr>
                <w:i/>
                <w:lang w:val="en-GB"/>
              </w:rPr>
              <w:t>writing for the development of a</w:t>
            </w:r>
            <w:r w:rsidRPr="005C130A">
              <w:rPr>
                <w:i/>
                <w:lang w:val="en-GB"/>
              </w:rPr>
              <w:t xml:space="preserve">cademic </w:t>
            </w:r>
            <w:r>
              <w:rPr>
                <w:i/>
                <w:lang w:val="en-GB"/>
              </w:rPr>
              <w:t>w</w:t>
            </w:r>
            <w:r w:rsidRPr="005C130A">
              <w:rPr>
                <w:i/>
                <w:lang w:val="en-GB"/>
              </w:rPr>
              <w:t xml:space="preserve">riting </w:t>
            </w:r>
            <w:r>
              <w:rPr>
                <w:i/>
                <w:lang w:val="en-GB"/>
              </w:rPr>
              <w:t>s</w:t>
            </w:r>
            <w:r w:rsidRPr="005C130A">
              <w:rPr>
                <w:i/>
                <w:lang w:val="en-GB"/>
              </w:rPr>
              <w:t>kills</w:t>
            </w:r>
          </w:p>
        </w:tc>
        <w:tc>
          <w:tcPr>
            <w:tcW w:w="2366" w:type="dxa"/>
          </w:tcPr>
          <w:p w14:paraId="282DC643" w14:textId="77777777" w:rsidR="002561F6" w:rsidRPr="00E44BDF" w:rsidRDefault="002561F6" w:rsidP="00402121">
            <w:pPr>
              <w:keepNext/>
              <w:jc w:val="center"/>
              <w:rPr>
                <w:b/>
                <w:sz w:val="22"/>
                <w:szCs w:val="22"/>
                <w:lang w:val="en-US"/>
              </w:rPr>
            </w:pPr>
            <w:r w:rsidRPr="00E44BDF">
              <w:rPr>
                <w:b/>
                <w:sz w:val="22"/>
                <w:szCs w:val="22"/>
                <w:lang w:val="en-US"/>
              </w:rPr>
              <w:t>Zarina Markova</w:t>
            </w:r>
          </w:p>
          <w:p w14:paraId="7F1BB0C2" w14:textId="77777777" w:rsidR="002561F6" w:rsidRPr="009E6F2B" w:rsidRDefault="002561F6" w:rsidP="00402121">
            <w:pPr>
              <w:keepNext/>
              <w:jc w:val="both"/>
              <w:rPr>
                <w:i/>
              </w:rPr>
            </w:pPr>
            <w:r w:rsidRPr="009E6F2B">
              <w:rPr>
                <w:i/>
                <w:lang w:val="en-GB"/>
              </w:rPr>
              <w:t>Thinking critically about critical thinking</w:t>
            </w:r>
          </w:p>
          <w:p w14:paraId="5D38A36F" w14:textId="2E2E6D02" w:rsidR="002561F6" w:rsidRPr="003203A6" w:rsidRDefault="002561F6" w:rsidP="00CD6861">
            <w:pPr>
              <w:keepNext/>
              <w:rPr>
                <w:i/>
              </w:rPr>
            </w:pPr>
          </w:p>
        </w:tc>
        <w:tc>
          <w:tcPr>
            <w:tcW w:w="2234" w:type="dxa"/>
          </w:tcPr>
          <w:p w14:paraId="0194FE0C" w14:textId="77777777" w:rsidR="002561F6" w:rsidRDefault="002561F6" w:rsidP="00EE173E">
            <w:pPr>
              <w:keepNext/>
              <w:jc w:val="center"/>
              <w:rPr>
                <w:b/>
                <w:sz w:val="22"/>
                <w:szCs w:val="22"/>
                <w:lang w:val="en-US"/>
              </w:rPr>
            </w:pPr>
            <w:r>
              <w:rPr>
                <w:b/>
                <w:sz w:val="22"/>
                <w:szCs w:val="22"/>
                <w:lang w:val="en-US"/>
              </w:rPr>
              <w:t>Gergana Georgieva</w:t>
            </w:r>
          </w:p>
          <w:p w14:paraId="60E2AF6A" w14:textId="55E65340" w:rsidR="002561F6" w:rsidRPr="00F81E22" w:rsidRDefault="002561F6" w:rsidP="00402121">
            <w:pPr>
              <w:keepNext/>
              <w:rPr>
                <w:i/>
                <w:lang w:val="en-GB"/>
              </w:rPr>
            </w:pPr>
            <w:r w:rsidRPr="009E6F2B">
              <w:rPr>
                <w:i/>
                <w:lang w:val="de-DE"/>
              </w:rPr>
              <w:t>Some translation issues regarding the Bulgarian Presidency of the Council of the European Union</w:t>
            </w:r>
          </w:p>
        </w:tc>
        <w:tc>
          <w:tcPr>
            <w:tcW w:w="2436" w:type="dxa"/>
          </w:tcPr>
          <w:p w14:paraId="4B979C36" w14:textId="77777777" w:rsidR="00B97AB9" w:rsidRPr="00B97AB9" w:rsidRDefault="00B97AB9" w:rsidP="00B97AB9">
            <w:pPr>
              <w:keepNext/>
              <w:jc w:val="center"/>
              <w:rPr>
                <w:b/>
                <w:sz w:val="22"/>
                <w:szCs w:val="22"/>
                <w:lang w:val="en-US"/>
              </w:rPr>
            </w:pPr>
            <w:r w:rsidRPr="00B97AB9">
              <w:rPr>
                <w:b/>
                <w:sz w:val="22"/>
                <w:szCs w:val="22"/>
                <w:lang w:val="en-US"/>
              </w:rPr>
              <w:t>Ofelia R. Nikolova</w:t>
            </w:r>
          </w:p>
          <w:p w14:paraId="73706A65" w14:textId="125090CC" w:rsidR="002561F6" w:rsidRPr="00B97AB9" w:rsidRDefault="00B97AB9" w:rsidP="00B97AB9">
            <w:pPr>
              <w:keepNext/>
              <w:rPr>
                <w:i/>
                <w:lang w:val="en-US"/>
              </w:rPr>
            </w:pPr>
            <w:r w:rsidRPr="00B97AB9">
              <w:rPr>
                <w:i/>
                <w:lang w:val="en-GB"/>
              </w:rPr>
              <w:t>Creation of an MAT program in ESOL and FLED</w:t>
            </w:r>
          </w:p>
        </w:tc>
        <w:tc>
          <w:tcPr>
            <w:tcW w:w="4024" w:type="dxa"/>
            <w:vMerge w:val="restart"/>
          </w:tcPr>
          <w:p w14:paraId="341D2A50" w14:textId="1FC02D21" w:rsidR="002561F6" w:rsidRPr="00CD5937" w:rsidRDefault="002561F6" w:rsidP="00117FF5">
            <w:pPr>
              <w:keepNext/>
              <w:jc w:val="center"/>
              <w:rPr>
                <w:b/>
                <w:i/>
                <w:sz w:val="22"/>
                <w:szCs w:val="22"/>
                <w:lang w:val="en-US"/>
              </w:rPr>
            </w:pPr>
            <w:r>
              <w:rPr>
                <w:b/>
                <w:i/>
                <w:sz w:val="22"/>
                <w:szCs w:val="22"/>
              </w:rPr>
              <w:t xml:space="preserve">Forum: </w:t>
            </w:r>
            <w:r w:rsidR="00063668" w:rsidRPr="00063668">
              <w:rPr>
                <w:b/>
                <w:i/>
                <w:sz w:val="22"/>
                <w:szCs w:val="22"/>
                <w:lang w:val="en-US"/>
              </w:rPr>
              <w:t>Language studies and English language teaching</w:t>
            </w:r>
          </w:p>
          <w:p w14:paraId="5DED0C3D" w14:textId="77777777" w:rsidR="002561F6" w:rsidRDefault="002561F6" w:rsidP="00407DFA">
            <w:pPr>
              <w:keepNext/>
              <w:jc w:val="center"/>
              <w:rPr>
                <w:b/>
                <w:sz w:val="22"/>
                <w:szCs w:val="22"/>
                <w:lang w:val="en-US"/>
              </w:rPr>
            </w:pPr>
            <w:r w:rsidRPr="005B474F">
              <w:rPr>
                <w:b/>
                <w:sz w:val="22"/>
                <w:szCs w:val="22"/>
                <w:lang w:val="en-US"/>
              </w:rPr>
              <w:t>Magdalena Gogalcheva</w:t>
            </w:r>
          </w:p>
          <w:p w14:paraId="69FB5D72" w14:textId="77777777" w:rsidR="002561F6" w:rsidRPr="005B474F" w:rsidRDefault="002561F6" w:rsidP="005B474F">
            <w:pPr>
              <w:keepNext/>
              <w:rPr>
                <w:i/>
                <w:lang w:val="en-GB"/>
              </w:rPr>
            </w:pPr>
            <w:r>
              <w:rPr>
                <w:i/>
                <w:lang w:val="en-GB"/>
              </w:rPr>
              <w:t>Teaching negative prefixes t</w:t>
            </w:r>
            <w:r w:rsidRPr="005B474F">
              <w:rPr>
                <w:i/>
                <w:lang w:val="en-GB"/>
              </w:rPr>
              <w:t xml:space="preserve">hrough </w:t>
            </w:r>
            <w:r>
              <w:rPr>
                <w:i/>
                <w:lang w:val="en-GB"/>
              </w:rPr>
              <w:t>cognitive l</w:t>
            </w:r>
            <w:r w:rsidRPr="005B474F">
              <w:rPr>
                <w:i/>
                <w:lang w:val="en-GB"/>
              </w:rPr>
              <w:t>inguistics – un- and dis-</w:t>
            </w:r>
          </w:p>
          <w:p w14:paraId="6B3CBDB8" w14:textId="77777777" w:rsidR="002561F6" w:rsidRDefault="002561F6" w:rsidP="00407DFA">
            <w:pPr>
              <w:keepNext/>
              <w:jc w:val="center"/>
              <w:rPr>
                <w:b/>
                <w:sz w:val="22"/>
                <w:szCs w:val="22"/>
                <w:lang w:val="en-US"/>
              </w:rPr>
            </w:pPr>
            <w:r w:rsidRPr="005B474F">
              <w:rPr>
                <w:b/>
                <w:sz w:val="22"/>
                <w:szCs w:val="22"/>
                <w:lang w:val="en-US"/>
              </w:rPr>
              <w:t>Petranka Ruseva</w:t>
            </w:r>
          </w:p>
          <w:p w14:paraId="14473DD9" w14:textId="77777777" w:rsidR="002561F6" w:rsidRDefault="002561F6" w:rsidP="005B474F">
            <w:pPr>
              <w:keepNext/>
              <w:rPr>
                <w:i/>
                <w:lang w:val="en-GB"/>
              </w:rPr>
            </w:pPr>
            <w:r>
              <w:rPr>
                <w:i/>
                <w:lang w:val="en-GB"/>
              </w:rPr>
              <w:t>Binomials joined by AN and conjunction in some fairy t</w:t>
            </w:r>
            <w:r w:rsidRPr="005B474F">
              <w:rPr>
                <w:i/>
                <w:lang w:val="en-GB"/>
              </w:rPr>
              <w:t>ales</w:t>
            </w:r>
          </w:p>
          <w:p w14:paraId="750DB407" w14:textId="77777777" w:rsidR="00063668" w:rsidRPr="00063668" w:rsidRDefault="00063668" w:rsidP="00063668">
            <w:pPr>
              <w:keepNext/>
              <w:jc w:val="center"/>
              <w:rPr>
                <w:b/>
                <w:lang w:val="en-US"/>
              </w:rPr>
            </w:pPr>
            <w:r w:rsidRPr="00063668">
              <w:rPr>
                <w:b/>
                <w:lang w:val="en-US"/>
              </w:rPr>
              <w:t>Violeta Karastateva</w:t>
            </w:r>
          </w:p>
          <w:p w14:paraId="11473D77" w14:textId="29C05A6B" w:rsidR="00063668" w:rsidRPr="00063668" w:rsidRDefault="00063668" w:rsidP="00063668">
            <w:pPr>
              <w:keepNext/>
              <w:jc w:val="center"/>
              <w:rPr>
                <w:lang w:val="en-GB"/>
              </w:rPr>
            </w:pPr>
            <w:r w:rsidRPr="00063668">
              <w:rPr>
                <w:i/>
                <w:lang w:val="en-GB"/>
              </w:rPr>
              <w:t>Common vocabulary errors in teaching ESP/EAP</w:t>
            </w:r>
          </w:p>
          <w:p w14:paraId="4053B505" w14:textId="77777777" w:rsidR="000E0B4D" w:rsidRPr="00B97AB9" w:rsidRDefault="000E0B4D" w:rsidP="000E0B4D">
            <w:pPr>
              <w:keepNext/>
              <w:jc w:val="center"/>
              <w:rPr>
                <w:b/>
                <w:sz w:val="22"/>
                <w:szCs w:val="22"/>
                <w:lang w:val="en-US"/>
              </w:rPr>
            </w:pPr>
            <w:r w:rsidRPr="00B97AB9">
              <w:rPr>
                <w:b/>
                <w:sz w:val="22"/>
                <w:szCs w:val="22"/>
                <w:lang w:val="en-US"/>
              </w:rPr>
              <w:t>Boyka Petkova</w:t>
            </w:r>
          </w:p>
          <w:p w14:paraId="5549E15B" w14:textId="66545555" w:rsidR="000E0B4D" w:rsidRDefault="000E0B4D" w:rsidP="000E0B4D">
            <w:pPr>
              <w:keepNext/>
              <w:rPr>
                <w:b/>
                <w:lang w:val="en-US"/>
              </w:rPr>
            </w:pPr>
            <w:r w:rsidRPr="00B97AB9">
              <w:rPr>
                <w:i/>
                <w:lang w:val="en-GB"/>
              </w:rPr>
              <w:t>Promoting 21st century ELT in the Medical University</w:t>
            </w:r>
          </w:p>
        </w:tc>
      </w:tr>
      <w:tr w:rsidR="002561F6" w14:paraId="63D7714C" w14:textId="77777777" w:rsidTr="002561F6">
        <w:tc>
          <w:tcPr>
            <w:tcW w:w="1916" w:type="dxa"/>
          </w:tcPr>
          <w:p w14:paraId="58C2D3BB" w14:textId="77777777" w:rsidR="002561F6" w:rsidRDefault="002561F6" w:rsidP="0015511B">
            <w:pPr>
              <w:keepNext/>
              <w:jc w:val="center"/>
              <w:rPr>
                <w:sz w:val="22"/>
                <w:szCs w:val="22"/>
                <w:lang w:val="en-US"/>
              </w:rPr>
            </w:pPr>
            <w:r w:rsidRPr="0015511B">
              <w:rPr>
                <w:sz w:val="22"/>
                <w:szCs w:val="22"/>
              </w:rPr>
              <w:t>12:40</w:t>
            </w:r>
            <w:r>
              <w:rPr>
                <w:sz w:val="22"/>
                <w:szCs w:val="22"/>
              </w:rPr>
              <w:t>–</w:t>
            </w:r>
            <w:r w:rsidRPr="0015511B">
              <w:rPr>
                <w:sz w:val="22"/>
                <w:szCs w:val="22"/>
              </w:rPr>
              <w:t>13:10</w:t>
            </w:r>
          </w:p>
          <w:p w14:paraId="3268A486" w14:textId="77777777" w:rsidR="002561F6" w:rsidRDefault="002561F6" w:rsidP="00024BCC">
            <w:pPr>
              <w:keepNext/>
              <w:jc w:val="center"/>
              <w:rPr>
                <w:sz w:val="22"/>
                <w:szCs w:val="22"/>
                <w:lang w:val="en-US"/>
              </w:rPr>
            </w:pPr>
            <w:r>
              <w:rPr>
                <w:sz w:val="22"/>
                <w:szCs w:val="22"/>
                <w:lang w:val="en-US"/>
              </w:rPr>
              <w:t>Parallel sessions</w:t>
            </w:r>
          </w:p>
          <w:p w14:paraId="5E83B9B4" w14:textId="737C6FDC" w:rsidR="002561F6" w:rsidRPr="0015511B" w:rsidRDefault="002561F6" w:rsidP="00024BCC">
            <w:pPr>
              <w:keepNext/>
              <w:jc w:val="center"/>
              <w:rPr>
                <w:sz w:val="22"/>
                <w:szCs w:val="22"/>
              </w:rPr>
            </w:pPr>
            <w:r>
              <w:rPr>
                <w:sz w:val="22"/>
                <w:szCs w:val="22"/>
                <w:lang w:val="en-US"/>
              </w:rPr>
              <w:t>(talks</w:t>
            </w:r>
            <w:r w:rsidRPr="00E34DEE">
              <w:rPr>
                <w:sz w:val="22"/>
                <w:szCs w:val="22"/>
                <w:lang w:val="en-US"/>
              </w:rPr>
              <w:t>/forum)</w:t>
            </w:r>
          </w:p>
        </w:tc>
        <w:tc>
          <w:tcPr>
            <w:tcW w:w="2638" w:type="dxa"/>
          </w:tcPr>
          <w:p w14:paraId="0AC5021F" w14:textId="77777777" w:rsidR="002561F6" w:rsidRDefault="002561F6" w:rsidP="00CD6861">
            <w:pPr>
              <w:keepNext/>
              <w:jc w:val="center"/>
              <w:rPr>
                <w:b/>
                <w:sz w:val="22"/>
                <w:szCs w:val="22"/>
                <w:lang w:val="en-US"/>
              </w:rPr>
            </w:pPr>
            <w:r w:rsidRPr="00CD6861">
              <w:rPr>
                <w:b/>
                <w:sz w:val="22"/>
                <w:szCs w:val="22"/>
                <w:lang w:val="en-US"/>
              </w:rPr>
              <w:t>Olja Milosevic</w:t>
            </w:r>
          </w:p>
          <w:p w14:paraId="7E78217A" w14:textId="1F73778B" w:rsidR="002561F6" w:rsidRDefault="002561F6" w:rsidP="00BB1D6F">
            <w:pPr>
              <w:rPr>
                <w:b/>
                <w:lang w:val="en-US"/>
              </w:rPr>
            </w:pPr>
            <w:r>
              <w:rPr>
                <w:i/>
                <w:lang w:val="en-GB"/>
              </w:rPr>
              <w:t>Using p</w:t>
            </w:r>
            <w:r w:rsidRPr="00CD6861">
              <w:rPr>
                <w:i/>
                <w:lang w:val="en-GB"/>
              </w:rPr>
              <w:t xml:space="preserve">icture </w:t>
            </w:r>
            <w:r>
              <w:rPr>
                <w:i/>
                <w:lang w:val="en-GB"/>
              </w:rPr>
              <w:t>b</w:t>
            </w:r>
            <w:r w:rsidRPr="00CD6861">
              <w:rPr>
                <w:i/>
                <w:lang w:val="en-GB"/>
              </w:rPr>
              <w:t xml:space="preserve">ooks in </w:t>
            </w:r>
            <w:r>
              <w:rPr>
                <w:i/>
                <w:lang w:val="en-GB"/>
              </w:rPr>
              <w:t>s</w:t>
            </w:r>
            <w:r w:rsidRPr="00CD6861">
              <w:rPr>
                <w:i/>
                <w:lang w:val="en-GB"/>
              </w:rPr>
              <w:t xml:space="preserve">econdary EFL </w:t>
            </w:r>
            <w:r>
              <w:rPr>
                <w:i/>
                <w:lang w:val="en-GB"/>
              </w:rPr>
              <w:t>c</w:t>
            </w:r>
            <w:r w:rsidRPr="00CD6861">
              <w:rPr>
                <w:i/>
                <w:lang w:val="en-GB"/>
              </w:rPr>
              <w:t>lassroom</w:t>
            </w:r>
          </w:p>
        </w:tc>
        <w:tc>
          <w:tcPr>
            <w:tcW w:w="2366" w:type="dxa"/>
          </w:tcPr>
          <w:p w14:paraId="228099CA" w14:textId="77777777" w:rsidR="002561F6" w:rsidRDefault="002561F6" w:rsidP="00CD6861">
            <w:pPr>
              <w:keepNext/>
              <w:jc w:val="center"/>
              <w:rPr>
                <w:b/>
                <w:sz w:val="22"/>
                <w:szCs w:val="22"/>
                <w:lang w:val="en-US"/>
              </w:rPr>
            </w:pPr>
            <w:r w:rsidRPr="008A6293">
              <w:rPr>
                <w:b/>
                <w:sz w:val="22"/>
                <w:szCs w:val="22"/>
                <w:lang w:val="en-US"/>
              </w:rPr>
              <w:t>Maria Theologidou</w:t>
            </w:r>
          </w:p>
          <w:p w14:paraId="61A94585" w14:textId="1ECF8972" w:rsidR="002561F6" w:rsidRDefault="002561F6" w:rsidP="00BB1D6F">
            <w:pPr>
              <w:keepNext/>
              <w:rPr>
                <w:b/>
                <w:lang w:val="en-US"/>
              </w:rPr>
            </w:pPr>
            <w:r>
              <w:rPr>
                <w:i/>
                <w:lang w:val="en-GB"/>
              </w:rPr>
              <w:t>Boosting s</w:t>
            </w:r>
            <w:r w:rsidRPr="008A6293">
              <w:rPr>
                <w:i/>
                <w:lang w:val="en-GB"/>
              </w:rPr>
              <w:t xml:space="preserve">tudent </w:t>
            </w:r>
            <w:r>
              <w:rPr>
                <w:i/>
                <w:lang w:val="en-GB"/>
              </w:rPr>
              <w:t>voice: practical steps towards creating learner-driven e</w:t>
            </w:r>
            <w:r w:rsidRPr="008A6293">
              <w:rPr>
                <w:i/>
                <w:lang w:val="en-GB"/>
              </w:rPr>
              <w:t>nvironments</w:t>
            </w:r>
          </w:p>
        </w:tc>
        <w:tc>
          <w:tcPr>
            <w:tcW w:w="2234" w:type="dxa"/>
          </w:tcPr>
          <w:p w14:paraId="4AD81A10" w14:textId="77777777" w:rsidR="002561F6" w:rsidRDefault="002561F6" w:rsidP="00CD6861">
            <w:pPr>
              <w:keepNext/>
              <w:rPr>
                <w:b/>
                <w:sz w:val="22"/>
                <w:szCs w:val="22"/>
                <w:lang w:val="en-US"/>
              </w:rPr>
            </w:pPr>
            <w:r w:rsidRPr="00CD6861">
              <w:rPr>
                <w:b/>
                <w:sz w:val="22"/>
                <w:szCs w:val="22"/>
                <w:lang w:val="en-US"/>
              </w:rPr>
              <w:t>Sylvia Velikova</w:t>
            </w:r>
          </w:p>
          <w:p w14:paraId="6B4D34C3" w14:textId="77777777" w:rsidR="002561F6" w:rsidRPr="009E6F2B" w:rsidRDefault="002561F6" w:rsidP="00DC2C55">
            <w:pPr>
              <w:keepNext/>
              <w:rPr>
                <w:i/>
                <w:lang w:val="en-US"/>
              </w:rPr>
            </w:pPr>
            <w:r w:rsidRPr="009E6F2B">
              <w:rPr>
                <w:i/>
                <w:lang w:val="en-GB"/>
              </w:rPr>
              <w:t>Keep talking: promoting spoken communication skills in English</w:t>
            </w:r>
            <w:r w:rsidRPr="009E6F2B">
              <w:rPr>
                <w:i/>
                <w:lang w:val="en-US"/>
              </w:rPr>
              <w:t xml:space="preserve"> </w:t>
            </w:r>
          </w:p>
          <w:p w14:paraId="35DCF76D" w14:textId="7D35F71E" w:rsidR="002561F6" w:rsidRDefault="002561F6" w:rsidP="00CD6861">
            <w:pPr>
              <w:keepNext/>
              <w:rPr>
                <w:b/>
                <w:lang w:val="en-US"/>
              </w:rPr>
            </w:pPr>
          </w:p>
        </w:tc>
        <w:tc>
          <w:tcPr>
            <w:tcW w:w="2436" w:type="dxa"/>
          </w:tcPr>
          <w:p w14:paraId="396118C3" w14:textId="77777777" w:rsidR="002561F6" w:rsidRDefault="002561F6" w:rsidP="00E44BDF">
            <w:pPr>
              <w:keepNext/>
              <w:jc w:val="center"/>
              <w:rPr>
                <w:b/>
                <w:sz w:val="22"/>
                <w:szCs w:val="22"/>
                <w:lang w:val="en-US"/>
              </w:rPr>
            </w:pPr>
            <w:r w:rsidRPr="008A6293">
              <w:rPr>
                <w:b/>
                <w:sz w:val="22"/>
                <w:szCs w:val="22"/>
                <w:lang w:val="en-US"/>
              </w:rPr>
              <w:t>Kiro Jordanov</w:t>
            </w:r>
          </w:p>
          <w:p w14:paraId="790CF0F4" w14:textId="7E4AD02C" w:rsidR="002561F6" w:rsidRDefault="002561F6" w:rsidP="00E44BDF">
            <w:pPr>
              <w:keepNext/>
              <w:rPr>
                <w:b/>
                <w:lang w:val="en-US"/>
              </w:rPr>
            </w:pPr>
            <w:r>
              <w:rPr>
                <w:i/>
                <w:lang w:val="en-GB"/>
              </w:rPr>
              <w:t>Global learning – t</w:t>
            </w:r>
            <w:r w:rsidRPr="008A6293">
              <w:rPr>
                <w:i/>
                <w:lang w:val="en-GB"/>
              </w:rPr>
              <w:t>he whole world is a classroom with Belouga</w:t>
            </w:r>
          </w:p>
        </w:tc>
        <w:tc>
          <w:tcPr>
            <w:tcW w:w="4024" w:type="dxa"/>
            <w:vMerge/>
          </w:tcPr>
          <w:p w14:paraId="7D8B4B5F" w14:textId="77777777" w:rsidR="002561F6" w:rsidRDefault="002561F6" w:rsidP="00407DFA">
            <w:pPr>
              <w:keepNext/>
              <w:jc w:val="center"/>
              <w:rPr>
                <w:b/>
                <w:lang w:val="en-US"/>
              </w:rPr>
            </w:pPr>
          </w:p>
        </w:tc>
      </w:tr>
      <w:tr w:rsidR="00681FE3" w14:paraId="016CA78C" w14:textId="77777777" w:rsidTr="008F3DBA">
        <w:tc>
          <w:tcPr>
            <w:tcW w:w="1916" w:type="dxa"/>
          </w:tcPr>
          <w:p w14:paraId="4EC5BBDF" w14:textId="09418CAA" w:rsidR="000E0B4D" w:rsidRPr="000E0B4D" w:rsidRDefault="0015511B" w:rsidP="0082341C">
            <w:pPr>
              <w:keepNext/>
              <w:jc w:val="center"/>
              <w:rPr>
                <w:sz w:val="22"/>
                <w:szCs w:val="22"/>
                <w:lang w:val="en-US"/>
              </w:rPr>
            </w:pPr>
            <w:r w:rsidRPr="0015511B">
              <w:rPr>
                <w:sz w:val="22"/>
                <w:szCs w:val="22"/>
              </w:rPr>
              <w:t>13:10–14:40</w:t>
            </w:r>
          </w:p>
        </w:tc>
        <w:tc>
          <w:tcPr>
            <w:tcW w:w="13698" w:type="dxa"/>
            <w:gridSpan w:val="5"/>
          </w:tcPr>
          <w:p w14:paraId="5F52AABB" w14:textId="7C37CD74" w:rsidR="00681FE3" w:rsidRDefault="00024BCC" w:rsidP="002E55A5">
            <w:pPr>
              <w:keepNext/>
              <w:spacing w:before="120" w:after="120"/>
              <w:jc w:val="center"/>
              <w:rPr>
                <w:b/>
                <w:lang w:val="en-US"/>
              </w:rPr>
            </w:pPr>
            <w:r w:rsidRPr="002E55A5">
              <w:rPr>
                <w:b/>
                <w:sz w:val="22"/>
                <w:szCs w:val="22"/>
              </w:rPr>
              <w:t>Lunch break</w:t>
            </w:r>
          </w:p>
        </w:tc>
      </w:tr>
      <w:tr w:rsidR="002561F6" w14:paraId="41975FE9" w14:textId="2F54810E" w:rsidTr="002561F6">
        <w:tc>
          <w:tcPr>
            <w:tcW w:w="1916" w:type="dxa"/>
          </w:tcPr>
          <w:p w14:paraId="238A1A2D" w14:textId="26F4BFA6" w:rsidR="002561F6" w:rsidRDefault="002561F6" w:rsidP="00407DFA">
            <w:pPr>
              <w:keepNext/>
              <w:jc w:val="center"/>
              <w:rPr>
                <w:sz w:val="22"/>
                <w:szCs w:val="22"/>
                <w:lang w:val="en-US"/>
              </w:rPr>
            </w:pPr>
            <w:r>
              <w:rPr>
                <w:sz w:val="22"/>
                <w:szCs w:val="22"/>
              </w:rPr>
              <w:t>1</w:t>
            </w:r>
            <w:r>
              <w:rPr>
                <w:sz w:val="22"/>
                <w:szCs w:val="22"/>
                <w:lang w:val="en-US"/>
              </w:rPr>
              <w:t>4</w:t>
            </w:r>
            <w:r w:rsidRPr="0015511B">
              <w:rPr>
                <w:sz w:val="22"/>
                <w:szCs w:val="22"/>
              </w:rPr>
              <w:t>:40</w:t>
            </w:r>
            <w:r>
              <w:rPr>
                <w:sz w:val="22"/>
                <w:szCs w:val="22"/>
              </w:rPr>
              <w:t>–1</w:t>
            </w:r>
            <w:r>
              <w:rPr>
                <w:sz w:val="22"/>
                <w:szCs w:val="22"/>
                <w:lang w:val="en-US"/>
              </w:rPr>
              <w:t>5</w:t>
            </w:r>
            <w:r w:rsidRPr="0015511B">
              <w:rPr>
                <w:sz w:val="22"/>
                <w:szCs w:val="22"/>
              </w:rPr>
              <w:t>:20</w:t>
            </w:r>
          </w:p>
          <w:p w14:paraId="7DBBFB3D" w14:textId="6473C6A5" w:rsidR="002561F6" w:rsidRDefault="002561F6" w:rsidP="00407DFA">
            <w:pPr>
              <w:keepNext/>
              <w:jc w:val="center"/>
              <w:rPr>
                <w:b/>
                <w:lang w:val="en-US"/>
              </w:rPr>
            </w:pPr>
            <w:r>
              <w:rPr>
                <w:sz w:val="22"/>
                <w:szCs w:val="22"/>
                <w:lang w:val="en-US"/>
              </w:rPr>
              <w:t>Parallel sessions (wokshops</w:t>
            </w:r>
            <w:r w:rsidRPr="008640A5">
              <w:rPr>
                <w:sz w:val="22"/>
                <w:szCs w:val="22"/>
                <w:lang w:val="en-US"/>
              </w:rPr>
              <w:t>/forum</w:t>
            </w:r>
            <w:r>
              <w:rPr>
                <w:sz w:val="22"/>
                <w:szCs w:val="22"/>
                <w:lang w:val="en-US"/>
              </w:rPr>
              <w:t>)</w:t>
            </w:r>
          </w:p>
        </w:tc>
        <w:tc>
          <w:tcPr>
            <w:tcW w:w="2638" w:type="dxa"/>
          </w:tcPr>
          <w:p w14:paraId="42B6A663" w14:textId="77777777" w:rsidR="002561F6" w:rsidRDefault="002561F6" w:rsidP="00407DFA">
            <w:pPr>
              <w:keepNext/>
              <w:jc w:val="center"/>
              <w:rPr>
                <w:b/>
                <w:sz w:val="22"/>
                <w:szCs w:val="22"/>
                <w:lang w:val="en-US"/>
              </w:rPr>
            </w:pPr>
            <w:r w:rsidRPr="007F2D6A">
              <w:rPr>
                <w:b/>
                <w:sz w:val="22"/>
                <w:szCs w:val="22"/>
                <w:lang w:val="en-US"/>
              </w:rPr>
              <w:t>Marjorie Rosenberg</w:t>
            </w:r>
          </w:p>
          <w:p w14:paraId="2FA23E89" w14:textId="6AF3B147" w:rsidR="002561F6" w:rsidRPr="007F2D6A" w:rsidRDefault="00F50502" w:rsidP="00696D2B">
            <w:pPr>
              <w:rPr>
                <w:b/>
                <w:sz w:val="22"/>
                <w:szCs w:val="22"/>
                <w:lang w:val="en-US"/>
              </w:rPr>
            </w:pPr>
            <w:r w:rsidRPr="00F50502">
              <w:rPr>
                <w:i/>
                <w:lang w:val="en-GB"/>
              </w:rPr>
              <w:t>Spicing up the business English classroom</w:t>
            </w:r>
            <w:r w:rsidR="002561F6" w:rsidRPr="00160594">
              <w:rPr>
                <w:i/>
                <w:highlight w:val="yellow"/>
                <w:lang w:val="en-GB"/>
              </w:rPr>
              <w:t xml:space="preserve"> </w:t>
            </w:r>
            <w:r w:rsidR="002561F6" w:rsidRPr="00F50502">
              <w:rPr>
                <w:i/>
                <w:lang w:val="en-GB"/>
              </w:rPr>
              <w:t>(</w:t>
            </w:r>
            <w:r w:rsidR="00696D2B" w:rsidRPr="00F50502">
              <w:rPr>
                <w:i/>
                <w:lang w:val="en-GB"/>
              </w:rPr>
              <w:t>Promotional Workshop</w:t>
            </w:r>
            <w:r w:rsidR="002561F6" w:rsidRPr="00F50502">
              <w:rPr>
                <w:i/>
                <w:lang w:val="en-GB"/>
              </w:rPr>
              <w:t>)</w:t>
            </w:r>
          </w:p>
        </w:tc>
        <w:tc>
          <w:tcPr>
            <w:tcW w:w="2366" w:type="dxa"/>
          </w:tcPr>
          <w:p w14:paraId="7C3A6CF8" w14:textId="77777777" w:rsidR="002561F6" w:rsidRDefault="002561F6" w:rsidP="00407DFA">
            <w:pPr>
              <w:keepNext/>
              <w:jc w:val="center"/>
              <w:rPr>
                <w:b/>
                <w:sz w:val="22"/>
                <w:szCs w:val="22"/>
                <w:lang w:val="en-US"/>
              </w:rPr>
            </w:pPr>
            <w:r w:rsidRPr="00CD6861">
              <w:rPr>
                <w:b/>
                <w:sz w:val="22"/>
                <w:szCs w:val="22"/>
                <w:lang w:val="en-US"/>
              </w:rPr>
              <w:t>Reneta Stoimenova</w:t>
            </w:r>
          </w:p>
          <w:p w14:paraId="7E45CC7B" w14:textId="4B549DFB" w:rsidR="002561F6" w:rsidRPr="007F2D6A" w:rsidRDefault="002561F6" w:rsidP="00BB1D6F">
            <w:pPr>
              <w:keepNext/>
              <w:rPr>
                <w:b/>
                <w:sz w:val="22"/>
                <w:szCs w:val="22"/>
                <w:lang w:val="en-US"/>
              </w:rPr>
            </w:pPr>
            <w:r w:rsidRPr="00CD6861">
              <w:rPr>
                <w:i/>
                <w:lang w:val="en-GB"/>
              </w:rPr>
              <w:t>Teaching through</w:t>
            </w:r>
            <w:r>
              <w:rPr>
                <w:b/>
                <w:i/>
                <w:lang w:val="ru-RU"/>
              </w:rPr>
              <w:t xml:space="preserve"> </w:t>
            </w:r>
            <w:r w:rsidRPr="00CD6861">
              <w:rPr>
                <w:i/>
                <w:lang w:val="en-GB"/>
              </w:rPr>
              <w:t xml:space="preserve">technology: Hot </w:t>
            </w:r>
            <w:r>
              <w:rPr>
                <w:i/>
                <w:lang w:val="en-GB"/>
              </w:rPr>
              <w:t>potatoes for wild t</w:t>
            </w:r>
            <w:r w:rsidRPr="00CD6861">
              <w:rPr>
                <w:i/>
                <w:lang w:val="en-GB"/>
              </w:rPr>
              <w:t xml:space="preserve">hyme </w:t>
            </w:r>
            <w:r>
              <w:rPr>
                <w:i/>
                <w:lang w:val="en-GB"/>
              </w:rPr>
              <w:t>o</w:t>
            </w:r>
            <w:r w:rsidRPr="00CD6861">
              <w:rPr>
                <w:i/>
                <w:lang w:val="en-GB"/>
              </w:rPr>
              <w:t xml:space="preserve">rganic </w:t>
            </w:r>
            <w:r>
              <w:rPr>
                <w:i/>
                <w:lang w:val="en-GB"/>
              </w:rPr>
              <w:t>f</w:t>
            </w:r>
            <w:r w:rsidRPr="00CD6861">
              <w:rPr>
                <w:i/>
                <w:lang w:val="en-GB"/>
              </w:rPr>
              <w:t>arm</w:t>
            </w:r>
          </w:p>
        </w:tc>
        <w:tc>
          <w:tcPr>
            <w:tcW w:w="2234" w:type="dxa"/>
          </w:tcPr>
          <w:p w14:paraId="46278878" w14:textId="77777777" w:rsidR="002561F6" w:rsidRDefault="002561F6" w:rsidP="00407DFA">
            <w:pPr>
              <w:keepNext/>
              <w:jc w:val="center"/>
              <w:rPr>
                <w:b/>
                <w:sz w:val="22"/>
                <w:szCs w:val="22"/>
                <w:lang w:val="en-US"/>
              </w:rPr>
            </w:pPr>
            <w:r w:rsidRPr="00CD6861">
              <w:rPr>
                <w:b/>
                <w:sz w:val="22"/>
                <w:szCs w:val="22"/>
                <w:lang w:val="en-US"/>
              </w:rPr>
              <w:t>Ryan Brendzy</w:t>
            </w:r>
          </w:p>
          <w:p w14:paraId="56C28C29" w14:textId="0C1311F5" w:rsidR="002561F6" w:rsidRDefault="002561F6" w:rsidP="00BB1D6F">
            <w:pPr>
              <w:keepNext/>
              <w:rPr>
                <w:b/>
                <w:lang w:val="en-US"/>
              </w:rPr>
            </w:pPr>
            <w:r>
              <w:rPr>
                <w:i/>
                <w:lang w:val="en-GB"/>
              </w:rPr>
              <w:t>Multilingual d</w:t>
            </w:r>
            <w:r w:rsidRPr="00CD6861">
              <w:rPr>
                <w:i/>
                <w:lang w:val="en-GB"/>
              </w:rPr>
              <w:t xml:space="preserve">igital </w:t>
            </w:r>
            <w:r>
              <w:rPr>
                <w:i/>
                <w:lang w:val="en-GB"/>
              </w:rPr>
              <w:t>storybooks – integrated s</w:t>
            </w:r>
            <w:r w:rsidRPr="00CD6861">
              <w:rPr>
                <w:i/>
                <w:lang w:val="en-GB"/>
              </w:rPr>
              <w:t>kills</w:t>
            </w:r>
          </w:p>
        </w:tc>
        <w:tc>
          <w:tcPr>
            <w:tcW w:w="2436" w:type="dxa"/>
          </w:tcPr>
          <w:p w14:paraId="5638593B" w14:textId="77777777" w:rsidR="00B97AB9" w:rsidRPr="00B97AB9" w:rsidRDefault="00B97AB9" w:rsidP="00EE173E">
            <w:pPr>
              <w:keepNext/>
              <w:jc w:val="center"/>
              <w:rPr>
                <w:b/>
                <w:sz w:val="22"/>
                <w:szCs w:val="22"/>
                <w:lang w:val="en-US"/>
              </w:rPr>
            </w:pPr>
            <w:r w:rsidRPr="00B97AB9">
              <w:rPr>
                <w:b/>
                <w:sz w:val="22"/>
                <w:szCs w:val="22"/>
                <w:lang w:val="en-US"/>
              </w:rPr>
              <w:t>Svetlana Dimitrova-Gyuzeleva</w:t>
            </w:r>
          </w:p>
          <w:p w14:paraId="0087D5F1" w14:textId="4AC3FE8E" w:rsidR="002561F6" w:rsidRPr="008640A5" w:rsidRDefault="00B97AB9" w:rsidP="00B97AB9">
            <w:pPr>
              <w:keepNext/>
              <w:rPr>
                <w:lang w:val="en-US"/>
              </w:rPr>
            </w:pPr>
            <w:r w:rsidRPr="00B97AB9">
              <w:rPr>
                <w:i/>
                <w:lang w:val="en-GB"/>
              </w:rPr>
              <w:t>Developing intercultural communicative competence - the other side of the coin</w:t>
            </w:r>
          </w:p>
        </w:tc>
        <w:tc>
          <w:tcPr>
            <w:tcW w:w="4024" w:type="dxa"/>
          </w:tcPr>
          <w:p w14:paraId="3C8B8407" w14:textId="77777777" w:rsidR="002561F6" w:rsidRPr="005A7DF2" w:rsidRDefault="002561F6" w:rsidP="00117FF5">
            <w:pPr>
              <w:keepNext/>
              <w:jc w:val="center"/>
              <w:rPr>
                <w:b/>
                <w:i/>
                <w:sz w:val="22"/>
                <w:szCs w:val="22"/>
                <w:lang w:val="en-US"/>
              </w:rPr>
            </w:pPr>
            <w:r>
              <w:rPr>
                <w:b/>
                <w:i/>
                <w:sz w:val="22"/>
                <w:szCs w:val="22"/>
              </w:rPr>
              <w:t xml:space="preserve">Forum: </w:t>
            </w:r>
            <w:r w:rsidRPr="00E633C8">
              <w:rPr>
                <w:b/>
                <w:i/>
                <w:sz w:val="22"/>
                <w:szCs w:val="22"/>
                <w:lang w:val="en-US"/>
              </w:rPr>
              <w:t>Current issues in foreign language teaching and learning</w:t>
            </w:r>
          </w:p>
          <w:p w14:paraId="4F54C361" w14:textId="77777777" w:rsidR="002561F6" w:rsidRDefault="002561F6" w:rsidP="00407DFA">
            <w:pPr>
              <w:keepNext/>
              <w:jc w:val="center"/>
              <w:rPr>
                <w:b/>
                <w:sz w:val="22"/>
                <w:szCs w:val="22"/>
                <w:lang w:val="en-US"/>
              </w:rPr>
            </w:pPr>
            <w:r w:rsidRPr="005B474F">
              <w:rPr>
                <w:b/>
                <w:sz w:val="22"/>
                <w:szCs w:val="22"/>
                <w:lang w:val="en-US"/>
              </w:rPr>
              <w:t>Mariya Neykova</w:t>
            </w:r>
          </w:p>
          <w:p w14:paraId="01D83AFB" w14:textId="77777777" w:rsidR="002561F6" w:rsidRDefault="002561F6" w:rsidP="005B474F">
            <w:pPr>
              <w:keepNext/>
              <w:rPr>
                <w:i/>
                <w:lang w:val="en-GB"/>
              </w:rPr>
            </w:pPr>
            <w:r>
              <w:rPr>
                <w:i/>
                <w:lang w:val="en-GB"/>
              </w:rPr>
              <w:t>Problem-based l</w:t>
            </w:r>
            <w:r w:rsidRPr="005B474F">
              <w:rPr>
                <w:i/>
                <w:lang w:val="en-GB"/>
              </w:rPr>
              <w:t>earning in FLT</w:t>
            </w:r>
          </w:p>
          <w:p w14:paraId="4515593F" w14:textId="77777777" w:rsidR="00063668" w:rsidRPr="00063668" w:rsidRDefault="00063668" w:rsidP="00063668">
            <w:pPr>
              <w:keepNext/>
              <w:jc w:val="center"/>
              <w:rPr>
                <w:b/>
                <w:sz w:val="22"/>
                <w:szCs w:val="22"/>
                <w:lang w:val="en-US"/>
              </w:rPr>
            </w:pPr>
            <w:r w:rsidRPr="00063668">
              <w:rPr>
                <w:b/>
                <w:sz w:val="22"/>
                <w:szCs w:val="22"/>
                <w:lang w:val="en-US"/>
              </w:rPr>
              <w:t>Polly Petcova</w:t>
            </w:r>
          </w:p>
          <w:p w14:paraId="57E7B181" w14:textId="2C4EEEFB" w:rsidR="002561F6" w:rsidRDefault="00063668" w:rsidP="00360007">
            <w:pPr>
              <w:keepNext/>
              <w:rPr>
                <w:b/>
                <w:lang w:val="en-US"/>
              </w:rPr>
            </w:pPr>
            <w:r w:rsidRPr="00063668">
              <w:rPr>
                <w:i/>
                <w:lang w:val="en-GB"/>
              </w:rPr>
              <w:t>Electronic aids in and outside class: applications of  Quizlet</w:t>
            </w:r>
          </w:p>
        </w:tc>
      </w:tr>
    </w:tbl>
    <w:p w14:paraId="58412B31" w14:textId="51C04BE1" w:rsidR="00F9736A" w:rsidRPr="00595B84" w:rsidRDefault="00F9736A" w:rsidP="00681FE3">
      <w:pPr>
        <w:jc w:val="center"/>
        <w:rPr>
          <w:b/>
          <w:sz w:val="6"/>
          <w:szCs w:val="6"/>
          <w:lang w:val="en-US"/>
        </w:rPr>
      </w:pPr>
    </w:p>
    <w:tbl>
      <w:tblPr>
        <w:tblStyle w:val="af"/>
        <w:tblW w:w="0" w:type="auto"/>
        <w:tblLook w:val="04A0" w:firstRow="1" w:lastRow="0" w:firstColumn="1" w:lastColumn="0" w:noHBand="0" w:noVBand="1"/>
      </w:tblPr>
      <w:tblGrid>
        <w:gridCol w:w="1951"/>
        <w:gridCol w:w="4678"/>
        <w:gridCol w:w="4678"/>
        <w:gridCol w:w="4231"/>
      </w:tblGrid>
      <w:tr w:rsidR="002561F6" w14:paraId="3879B4DD" w14:textId="77777777" w:rsidTr="002561F6">
        <w:tc>
          <w:tcPr>
            <w:tcW w:w="1951" w:type="dxa"/>
          </w:tcPr>
          <w:p w14:paraId="3C7742B9" w14:textId="77777777" w:rsidR="002561F6" w:rsidRPr="002561F6" w:rsidRDefault="002561F6" w:rsidP="002561F6">
            <w:pPr>
              <w:jc w:val="center"/>
              <w:rPr>
                <w:b/>
                <w:sz w:val="12"/>
                <w:szCs w:val="12"/>
                <w:lang w:val="en-US"/>
              </w:rPr>
            </w:pPr>
          </w:p>
          <w:p w14:paraId="1CF2E471" w14:textId="15F03F83" w:rsidR="002561F6" w:rsidRDefault="002561F6" w:rsidP="000E0B4D">
            <w:pPr>
              <w:jc w:val="center"/>
              <w:rPr>
                <w:b/>
                <w:lang w:val="en-US"/>
              </w:rPr>
            </w:pPr>
            <w:r w:rsidRPr="0082341C">
              <w:rPr>
                <w:sz w:val="22"/>
                <w:szCs w:val="22"/>
              </w:rPr>
              <w:t>1</w:t>
            </w:r>
            <w:r w:rsidRPr="0082341C">
              <w:rPr>
                <w:sz w:val="22"/>
                <w:szCs w:val="22"/>
                <w:lang w:val="en-US"/>
              </w:rPr>
              <w:t>5</w:t>
            </w:r>
            <w:r w:rsidRPr="0082341C">
              <w:rPr>
                <w:sz w:val="22"/>
                <w:szCs w:val="22"/>
              </w:rPr>
              <w:t>:</w:t>
            </w:r>
            <w:r w:rsidR="000E0B4D" w:rsidRPr="0082341C">
              <w:rPr>
                <w:sz w:val="22"/>
                <w:szCs w:val="22"/>
                <w:lang w:val="en-US"/>
              </w:rPr>
              <w:t>3</w:t>
            </w:r>
            <w:r w:rsidRPr="0082341C">
              <w:rPr>
                <w:sz w:val="22"/>
                <w:szCs w:val="22"/>
              </w:rPr>
              <w:t>0–1</w:t>
            </w:r>
            <w:r w:rsidRPr="0082341C">
              <w:rPr>
                <w:sz w:val="22"/>
                <w:szCs w:val="22"/>
                <w:lang w:val="en-US"/>
              </w:rPr>
              <w:t>6</w:t>
            </w:r>
            <w:r w:rsidRPr="0082341C">
              <w:rPr>
                <w:sz w:val="22"/>
                <w:szCs w:val="22"/>
              </w:rPr>
              <w:t>:</w:t>
            </w:r>
            <w:r w:rsidR="000E0B4D" w:rsidRPr="0082341C">
              <w:rPr>
                <w:sz w:val="22"/>
                <w:szCs w:val="22"/>
                <w:lang w:val="en-US"/>
              </w:rPr>
              <w:t>1</w:t>
            </w:r>
            <w:r w:rsidRPr="0082341C">
              <w:rPr>
                <w:sz w:val="22"/>
                <w:szCs w:val="22"/>
              </w:rPr>
              <w:t>0</w:t>
            </w:r>
          </w:p>
        </w:tc>
        <w:tc>
          <w:tcPr>
            <w:tcW w:w="13587" w:type="dxa"/>
            <w:gridSpan w:val="3"/>
          </w:tcPr>
          <w:p w14:paraId="60642D58" w14:textId="77777777" w:rsidR="002561F6" w:rsidRPr="002561F6" w:rsidRDefault="002561F6" w:rsidP="00681FE3">
            <w:pPr>
              <w:jc w:val="center"/>
              <w:rPr>
                <w:b/>
                <w:sz w:val="12"/>
                <w:szCs w:val="12"/>
                <w:lang w:val="en-US"/>
              </w:rPr>
            </w:pPr>
          </w:p>
          <w:p w14:paraId="7E2C649A" w14:textId="77777777" w:rsidR="002561F6" w:rsidRPr="002561F6" w:rsidRDefault="002561F6" w:rsidP="00681FE3">
            <w:pPr>
              <w:jc w:val="center"/>
              <w:rPr>
                <w:b/>
                <w:lang w:val="en-US"/>
              </w:rPr>
            </w:pPr>
            <w:r w:rsidRPr="002561F6">
              <w:rPr>
                <w:b/>
              </w:rPr>
              <w:t>Coffee break &amp; Exhibition</w:t>
            </w:r>
          </w:p>
          <w:p w14:paraId="783C32E7" w14:textId="75AF47D8" w:rsidR="002561F6" w:rsidRPr="002561F6" w:rsidRDefault="002561F6" w:rsidP="00681FE3">
            <w:pPr>
              <w:jc w:val="center"/>
              <w:rPr>
                <w:b/>
                <w:sz w:val="12"/>
                <w:szCs w:val="12"/>
                <w:lang w:val="en-US"/>
              </w:rPr>
            </w:pPr>
          </w:p>
        </w:tc>
      </w:tr>
      <w:tr w:rsidR="002561F6" w14:paraId="57BB817C" w14:textId="77777777" w:rsidTr="002561F6">
        <w:tc>
          <w:tcPr>
            <w:tcW w:w="1951" w:type="dxa"/>
          </w:tcPr>
          <w:p w14:paraId="301C6052" w14:textId="77777777" w:rsidR="002561F6" w:rsidRDefault="002561F6" w:rsidP="00681FE3">
            <w:pPr>
              <w:jc w:val="center"/>
              <w:rPr>
                <w:b/>
                <w:lang w:val="en-US"/>
              </w:rPr>
            </w:pPr>
          </w:p>
        </w:tc>
        <w:tc>
          <w:tcPr>
            <w:tcW w:w="4678" w:type="dxa"/>
          </w:tcPr>
          <w:p w14:paraId="4BA8020E" w14:textId="5F159657" w:rsidR="002561F6" w:rsidRPr="00F51324" w:rsidRDefault="002561F6" w:rsidP="00F51324">
            <w:pPr>
              <w:jc w:val="center"/>
              <w:rPr>
                <w:b/>
              </w:rPr>
            </w:pPr>
            <w:r>
              <w:rPr>
                <w:b/>
                <w:sz w:val="22"/>
                <w:szCs w:val="22"/>
                <w:lang w:val="en-GB"/>
              </w:rPr>
              <w:t xml:space="preserve">Room </w:t>
            </w:r>
            <w:r w:rsidR="00F51324">
              <w:rPr>
                <w:b/>
                <w:sz w:val="22"/>
                <w:szCs w:val="22"/>
              </w:rPr>
              <w:t>218</w:t>
            </w:r>
          </w:p>
        </w:tc>
        <w:tc>
          <w:tcPr>
            <w:tcW w:w="4678" w:type="dxa"/>
          </w:tcPr>
          <w:p w14:paraId="0763ABE1" w14:textId="6A77A69D" w:rsidR="002561F6" w:rsidRPr="00F51324" w:rsidRDefault="002561F6" w:rsidP="00681FE3">
            <w:pPr>
              <w:jc w:val="center"/>
              <w:rPr>
                <w:b/>
              </w:rPr>
            </w:pPr>
            <w:r>
              <w:rPr>
                <w:b/>
                <w:sz w:val="22"/>
                <w:szCs w:val="22"/>
                <w:lang w:val="en-GB"/>
              </w:rPr>
              <w:t>Room 2</w:t>
            </w:r>
            <w:r w:rsidR="00F51324">
              <w:rPr>
                <w:b/>
                <w:sz w:val="22"/>
                <w:szCs w:val="22"/>
              </w:rPr>
              <w:t>19</w:t>
            </w:r>
          </w:p>
        </w:tc>
        <w:tc>
          <w:tcPr>
            <w:tcW w:w="4231" w:type="dxa"/>
          </w:tcPr>
          <w:p w14:paraId="15C59395" w14:textId="6B8A5299" w:rsidR="002561F6" w:rsidRPr="00F51324" w:rsidRDefault="002561F6" w:rsidP="00F51324">
            <w:pPr>
              <w:jc w:val="center"/>
              <w:rPr>
                <w:b/>
              </w:rPr>
            </w:pPr>
            <w:r>
              <w:rPr>
                <w:b/>
                <w:sz w:val="22"/>
                <w:szCs w:val="22"/>
                <w:lang w:val="en-GB"/>
              </w:rPr>
              <w:t xml:space="preserve">Room </w:t>
            </w:r>
            <w:r w:rsidR="00F51324">
              <w:rPr>
                <w:b/>
                <w:sz w:val="22"/>
                <w:szCs w:val="22"/>
              </w:rPr>
              <w:t>220</w:t>
            </w:r>
          </w:p>
        </w:tc>
      </w:tr>
      <w:tr w:rsidR="002561F6" w14:paraId="081F0AED" w14:textId="77777777" w:rsidTr="002561F6">
        <w:tc>
          <w:tcPr>
            <w:tcW w:w="1951" w:type="dxa"/>
          </w:tcPr>
          <w:p w14:paraId="1CCA8D2E" w14:textId="73CF4191" w:rsidR="002561F6" w:rsidRDefault="002561F6" w:rsidP="002561F6">
            <w:pPr>
              <w:keepNext/>
              <w:jc w:val="center"/>
              <w:rPr>
                <w:sz w:val="22"/>
                <w:szCs w:val="22"/>
              </w:rPr>
            </w:pPr>
            <w:r w:rsidRPr="0082341C">
              <w:rPr>
                <w:sz w:val="22"/>
                <w:szCs w:val="22"/>
              </w:rPr>
              <w:t>1</w:t>
            </w:r>
            <w:r w:rsidRPr="0082341C">
              <w:rPr>
                <w:sz w:val="22"/>
                <w:szCs w:val="22"/>
                <w:lang w:val="en-US"/>
              </w:rPr>
              <w:t>6</w:t>
            </w:r>
            <w:r w:rsidRPr="0082341C">
              <w:rPr>
                <w:sz w:val="22"/>
                <w:szCs w:val="22"/>
              </w:rPr>
              <w:t>:</w:t>
            </w:r>
            <w:r w:rsidR="000E0B4D" w:rsidRPr="0082341C">
              <w:rPr>
                <w:sz w:val="22"/>
                <w:szCs w:val="22"/>
                <w:lang w:val="en-US"/>
              </w:rPr>
              <w:t>10</w:t>
            </w:r>
            <w:r w:rsidRPr="0082341C">
              <w:rPr>
                <w:sz w:val="22"/>
                <w:szCs w:val="22"/>
              </w:rPr>
              <w:t>–1</w:t>
            </w:r>
            <w:r w:rsidRPr="0082341C">
              <w:rPr>
                <w:sz w:val="22"/>
                <w:szCs w:val="22"/>
                <w:lang w:val="en-US"/>
              </w:rPr>
              <w:t>6</w:t>
            </w:r>
            <w:r w:rsidRPr="0082341C">
              <w:rPr>
                <w:sz w:val="22"/>
                <w:szCs w:val="22"/>
              </w:rPr>
              <w:t>:</w:t>
            </w:r>
            <w:r w:rsidR="000E0B4D" w:rsidRPr="0082341C">
              <w:rPr>
                <w:sz w:val="22"/>
                <w:szCs w:val="22"/>
                <w:lang w:val="en-US"/>
              </w:rPr>
              <w:t>4</w:t>
            </w:r>
            <w:r w:rsidRPr="0082341C">
              <w:rPr>
                <w:sz w:val="22"/>
                <w:szCs w:val="22"/>
              </w:rPr>
              <w:t>0</w:t>
            </w:r>
          </w:p>
          <w:p w14:paraId="2196E319" w14:textId="77777777" w:rsidR="002561F6" w:rsidRDefault="002561F6" w:rsidP="002561F6">
            <w:pPr>
              <w:keepNext/>
              <w:jc w:val="center"/>
              <w:rPr>
                <w:sz w:val="22"/>
                <w:szCs w:val="22"/>
                <w:lang w:val="en-US"/>
              </w:rPr>
            </w:pPr>
            <w:r>
              <w:rPr>
                <w:sz w:val="22"/>
                <w:szCs w:val="22"/>
                <w:lang w:val="en-US"/>
              </w:rPr>
              <w:t>Parallel sessions</w:t>
            </w:r>
          </w:p>
          <w:p w14:paraId="4F636164" w14:textId="3492F134" w:rsidR="002561F6" w:rsidRDefault="002561F6" w:rsidP="002561F6">
            <w:pPr>
              <w:jc w:val="center"/>
              <w:rPr>
                <w:b/>
                <w:lang w:val="en-US"/>
              </w:rPr>
            </w:pPr>
            <w:r>
              <w:rPr>
                <w:sz w:val="22"/>
                <w:szCs w:val="22"/>
                <w:lang w:val="en-US"/>
              </w:rPr>
              <w:t>(talks)</w:t>
            </w:r>
          </w:p>
        </w:tc>
        <w:tc>
          <w:tcPr>
            <w:tcW w:w="4678" w:type="dxa"/>
          </w:tcPr>
          <w:p w14:paraId="1ECB83D1" w14:textId="77777777" w:rsidR="00C3531D" w:rsidRDefault="00C3531D" w:rsidP="00C3531D">
            <w:pPr>
              <w:keepNext/>
              <w:jc w:val="center"/>
              <w:rPr>
                <w:b/>
                <w:sz w:val="22"/>
                <w:szCs w:val="22"/>
                <w:lang w:val="en-US"/>
              </w:rPr>
            </w:pPr>
            <w:r w:rsidRPr="00F50502">
              <w:rPr>
                <w:b/>
                <w:sz w:val="22"/>
                <w:szCs w:val="22"/>
                <w:lang w:val="en-US"/>
              </w:rPr>
              <w:t>Marjorie Rosenberg</w:t>
            </w:r>
          </w:p>
          <w:p w14:paraId="329C1005" w14:textId="5346A485" w:rsidR="002561F6" w:rsidRDefault="00F50502" w:rsidP="002561F6">
            <w:pPr>
              <w:rPr>
                <w:b/>
                <w:lang w:val="en-US"/>
              </w:rPr>
            </w:pPr>
            <w:r w:rsidRPr="00F50502">
              <w:rPr>
                <w:bCs/>
                <w:i/>
                <w:iCs/>
                <w:lang w:val="en-US"/>
              </w:rPr>
              <w:t>Creating activities for different learner types</w:t>
            </w:r>
          </w:p>
        </w:tc>
        <w:tc>
          <w:tcPr>
            <w:tcW w:w="4678" w:type="dxa"/>
          </w:tcPr>
          <w:p w14:paraId="65050A97" w14:textId="77777777" w:rsidR="005326B3" w:rsidRPr="006A6520" w:rsidRDefault="005326B3" w:rsidP="005326B3">
            <w:pPr>
              <w:keepNext/>
              <w:jc w:val="center"/>
              <w:rPr>
                <w:b/>
                <w:bCs/>
                <w:sz w:val="22"/>
                <w:szCs w:val="22"/>
                <w:lang w:val="en-US"/>
              </w:rPr>
            </w:pPr>
            <w:r w:rsidRPr="006A6520">
              <w:rPr>
                <w:b/>
                <w:bCs/>
                <w:sz w:val="22"/>
                <w:szCs w:val="22"/>
                <w:lang w:val="en-US"/>
              </w:rPr>
              <w:t>Kristy Kors</w:t>
            </w:r>
          </w:p>
          <w:p w14:paraId="281F6FBA" w14:textId="0D74258A" w:rsidR="002561F6" w:rsidRDefault="005326B3" w:rsidP="005326B3">
            <w:pPr>
              <w:rPr>
                <w:b/>
                <w:lang w:val="en-US"/>
              </w:rPr>
            </w:pPr>
            <w:r w:rsidRPr="006A6520">
              <w:rPr>
                <w:bCs/>
                <w:i/>
                <w:iCs/>
                <w:lang w:val="en-US"/>
              </w:rPr>
              <w:t xml:space="preserve">Teaching &amp; </w:t>
            </w:r>
            <w:r>
              <w:rPr>
                <w:bCs/>
                <w:i/>
                <w:iCs/>
                <w:lang w:val="en-US"/>
              </w:rPr>
              <w:t>l</w:t>
            </w:r>
            <w:r w:rsidRPr="006A6520">
              <w:rPr>
                <w:bCs/>
                <w:i/>
                <w:iCs/>
                <w:lang w:val="en-US"/>
              </w:rPr>
              <w:t>earning 21</w:t>
            </w:r>
            <w:r w:rsidRPr="006A6520">
              <w:rPr>
                <w:bCs/>
                <w:i/>
                <w:iCs/>
                <w:vertAlign w:val="superscript"/>
                <w:lang w:val="en-US"/>
              </w:rPr>
              <w:t>st</w:t>
            </w:r>
            <w:r>
              <w:rPr>
                <w:bCs/>
                <w:i/>
                <w:iCs/>
                <w:lang w:val="en-US"/>
              </w:rPr>
              <w:t> c</w:t>
            </w:r>
            <w:r w:rsidRPr="006A6520">
              <w:rPr>
                <w:bCs/>
                <w:i/>
                <w:iCs/>
                <w:lang w:val="en-US"/>
              </w:rPr>
              <w:t xml:space="preserve">entury </w:t>
            </w:r>
            <w:r>
              <w:rPr>
                <w:bCs/>
                <w:i/>
                <w:iCs/>
                <w:lang w:val="en-US"/>
              </w:rPr>
              <w:t>s</w:t>
            </w:r>
            <w:r w:rsidRPr="006A6520">
              <w:rPr>
                <w:bCs/>
                <w:i/>
                <w:iCs/>
                <w:lang w:val="en-US"/>
              </w:rPr>
              <w:t>kills through ELT</w:t>
            </w:r>
          </w:p>
        </w:tc>
        <w:tc>
          <w:tcPr>
            <w:tcW w:w="4231" w:type="dxa"/>
          </w:tcPr>
          <w:p w14:paraId="1A12770C" w14:textId="77777777" w:rsidR="002561F6" w:rsidRDefault="002561F6" w:rsidP="002561F6">
            <w:pPr>
              <w:keepNext/>
              <w:jc w:val="center"/>
              <w:rPr>
                <w:b/>
                <w:sz w:val="22"/>
                <w:szCs w:val="22"/>
                <w:lang w:val="en-US"/>
              </w:rPr>
            </w:pPr>
            <w:r w:rsidRPr="00085886">
              <w:rPr>
                <w:b/>
                <w:sz w:val="22"/>
                <w:szCs w:val="22"/>
                <w:lang w:val="en-US"/>
              </w:rPr>
              <w:t>Aglika Dobreva</w:t>
            </w:r>
          </w:p>
          <w:p w14:paraId="590DF93A" w14:textId="516DD3C9" w:rsidR="002561F6" w:rsidRDefault="002561F6" w:rsidP="002561F6">
            <w:pPr>
              <w:rPr>
                <w:b/>
                <w:lang w:val="en-US"/>
              </w:rPr>
            </w:pPr>
            <w:r>
              <w:rPr>
                <w:i/>
                <w:lang w:val="en-GB"/>
              </w:rPr>
              <w:t>Etymology of idioms and their t</w:t>
            </w:r>
            <w:r w:rsidRPr="00085886">
              <w:rPr>
                <w:i/>
                <w:lang w:val="en-GB"/>
              </w:rPr>
              <w:t>eaching</w:t>
            </w:r>
          </w:p>
        </w:tc>
      </w:tr>
      <w:tr w:rsidR="002561F6" w14:paraId="5214671C" w14:textId="77777777" w:rsidTr="002561F6">
        <w:tc>
          <w:tcPr>
            <w:tcW w:w="1951" w:type="dxa"/>
          </w:tcPr>
          <w:p w14:paraId="292A7A85" w14:textId="77777777" w:rsidR="002561F6" w:rsidRDefault="002561F6" w:rsidP="000E0B4D">
            <w:pPr>
              <w:jc w:val="center"/>
              <w:rPr>
                <w:b/>
                <w:lang w:val="en-US"/>
              </w:rPr>
            </w:pPr>
            <w:r w:rsidRPr="0082341C">
              <w:rPr>
                <w:b/>
              </w:rPr>
              <w:t>1</w:t>
            </w:r>
            <w:r w:rsidRPr="0082341C">
              <w:rPr>
                <w:b/>
                <w:lang w:val="en-US"/>
              </w:rPr>
              <w:t>6:</w:t>
            </w:r>
            <w:r w:rsidR="000E0B4D" w:rsidRPr="0082341C">
              <w:rPr>
                <w:b/>
                <w:lang w:val="en-US"/>
              </w:rPr>
              <w:t>5</w:t>
            </w:r>
            <w:r w:rsidRPr="0082341C">
              <w:rPr>
                <w:b/>
                <w:lang w:val="en-US"/>
              </w:rPr>
              <w:t>5– 17:</w:t>
            </w:r>
            <w:r w:rsidR="000E0B4D" w:rsidRPr="0082341C">
              <w:rPr>
                <w:b/>
                <w:lang w:val="en-US"/>
              </w:rPr>
              <w:t>2</w:t>
            </w:r>
            <w:r w:rsidRPr="0082341C">
              <w:rPr>
                <w:b/>
                <w:lang w:val="en-US"/>
              </w:rPr>
              <w:t>5</w:t>
            </w:r>
          </w:p>
          <w:p w14:paraId="5998F09F" w14:textId="77777777" w:rsidR="0082341C" w:rsidRDefault="0082341C" w:rsidP="0082341C">
            <w:pPr>
              <w:keepNext/>
              <w:jc w:val="center"/>
              <w:rPr>
                <w:sz w:val="22"/>
                <w:szCs w:val="22"/>
                <w:lang w:val="en-US"/>
              </w:rPr>
            </w:pPr>
            <w:r>
              <w:rPr>
                <w:sz w:val="22"/>
                <w:szCs w:val="22"/>
                <w:lang w:val="en-US"/>
              </w:rPr>
              <w:t>Parallel sessions</w:t>
            </w:r>
          </w:p>
          <w:p w14:paraId="29F2EC4F" w14:textId="5B53EE88" w:rsidR="0082341C" w:rsidRDefault="0082341C" w:rsidP="0082341C">
            <w:pPr>
              <w:jc w:val="center"/>
              <w:rPr>
                <w:b/>
                <w:lang w:val="en-US"/>
              </w:rPr>
            </w:pPr>
            <w:r>
              <w:rPr>
                <w:sz w:val="22"/>
                <w:szCs w:val="22"/>
                <w:lang w:val="en-US"/>
              </w:rPr>
              <w:t>(talks)</w:t>
            </w:r>
          </w:p>
        </w:tc>
        <w:tc>
          <w:tcPr>
            <w:tcW w:w="4678" w:type="dxa"/>
          </w:tcPr>
          <w:p w14:paraId="7BDA1A82" w14:textId="77777777" w:rsidR="002561F6" w:rsidRPr="005C130A" w:rsidRDefault="002561F6" w:rsidP="002561F6">
            <w:pPr>
              <w:keepNext/>
              <w:jc w:val="center"/>
              <w:rPr>
                <w:b/>
                <w:sz w:val="22"/>
                <w:szCs w:val="22"/>
                <w:lang w:val="en-US"/>
              </w:rPr>
            </w:pPr>
            <w:r w:rsidRPr="005C130A">
              <w:rPr>
                <w:b/>
                <w:sz w:val="22"/>
                <w:szCs w:val="22"/>
                <w:lang w:val="en-US"/>
              </w:rPr>
              <w:t>Diana Popova</w:t>
            </w:r>
          </w:p>
          <w:p w14:paraId="67604DBE" w14:textId="25A75F5F" w:rsidR="002561F6" w:rsidRDefault="002561F6" w:rsidP="002561F6">
            <w:pPr>
              <w:rPr>
                <w:b/>
                <w:lang w:val="en-US"/>
              </w:rPr>
            </w:pPr>
            <w:r>
              <w:rPr>
                <w:i/>
                <w:lang w:val="en-GB"/>
              </w:rPr>
              <w:t xml:space="preserve">Transformative pedagogy for </w:t>
            </w:r>
            <w:r w:rsidR="00BF587B">
              <w:rPr>
                <w:i/>
                <w:lang w:val="en-GB"/>
              </w:rPr>
              <w:t>ESOL</w:t>
            </w:r>
            <w:r>
              <w:rPr>
                <w:i/>
                <w:lang w:val="en-GB"/>
              </w:rPr>
              <w:t xml:space="preserve"> in a s</w:t>
            </w:r>
            <w:r w:rsidRPr="005C130A">
              <w:rPr>
                <w:i/>
                <w:lang w:val="en-GB"/>
              </w:rPr>
              <w:t xml:space="preserve">uper </w:t>
            </w:r>
            <w:r>
              <w:rPr>
                <w:i/>
                <w:lang w:val="en-GB"/>
              </w:rPr>
              <w:t>d</w:t>
            </w:r>
            <w:r w:rsidRPr="005C130A">
              <w:rPr>
                <w:i/>
                <w:lang w:val="en-GB"/>
              </w:rPr>
              <w:t>iverse Europe</w:t>
            </w:r>
          </w:p>
        </w:tc>
        <w:tc>
          <w:tcPr>
            <w:tcW w:w="4678" w:type="dxa"/>
          </w:tcPr>
          <w:p w14:paraId="7906305F" w14:textId="77777777" w:rsidR="002561F6" w:rsidRDefault="002561F6" w:rsidP="002561F6">
            <w:pPr>
              <w:keepNext/>
              <w:jc w:val="center"/>
              <w:rPr>
                <w:b/>
                <w:sz w:val="22"/>
                <w:szCs w:val="22"/>
                <w:lang w:val="en-US"/>
              </w:rPr>
            </w:pPr>
            <w:r w:rsidRPr="008A6293">
              <w:rPr>
                <w:b/>
                <w:sz w:val="22"/>
                <w:szCs w:val="22"/>
                <w:lang w:val="en-US"/>
              </w:rPr>
              <w:t>Marina Samalieva</w:t>
            </w:r>
          </w:p>
          <w:p w14:paraId="749350F4" w14:textId="7D7A99E7" w:rsidR="002561F6" w:rsidRDefault="002561F6" w:rsidP="002561F6">
            <w:pPr>
              <w:rPr>
                <w:b/>
                <w:lang w:val="en-US"/>
              </w:rPr>
            </w:pPr>
            <w:r>
              <w:rPr>
                <w:i/>
                <w:iCs/>
              </w:rPr>
              <w:t xml:space="preserve">The </w:t>
            </w:r>
            <w:r>
              <w:rPr>
                <w:i/>
                <w:iCs/>
                <w:lang w:val="en-US"/>
              </w:rPr>
              <w:t>r</w:t>
            </w:r>
            <w:r>
              <w:rPr>
                <w:i/>
                <w:iCs/>
              </w:rPr>
              <w:t xml:space="preserve">elationship between </w:t>
            </w:r>
            <w:r>
              <w:rPr>
                <w:i/>
                <w:iCs/>
                <w:lang w:val="en-US"/>
              </w:rPr>
              <w:t>f</w:t>
            </w:r>
            <w:r>
              <w:rPr>
                <w:i/>
                <w:iCs/>
              </w:rPr>
              <w:t xml:space="preserve">oreign </w:t>
            </w:r>
            <w:r>
              <w:rPr>
                <w:i/>
                <w:iCs/>
                <w:lang w:val="en-US"/>
              </w:rPr>
              <w:t>l</w:t>
            </w:r>
            <w:r>
              <w:rPr>
                <w:i/>
                <w:iCs/>
              </w:rPr>
              <w:t xml:space="preserve">anguage </w:t>
            </w:r>
            <w:r>
              <w:rPr>
                <w:i/>
                <w:iCs/>
                <w:lang w:val="en-US"/>
              </w:rPr>
              <w:t>a</w:t>
            </w:r>
            <w:r>
              <w:rPr>
                <w:i/>
                <w:iCs/>
              </w:rPr>
              <w:t xml:space="preserve">nxiety and </w:t>
            </w:r>
            <w:r>
              <w:rPr>
                <w:i/>
                <w:iCs/>
                <w:lang w:val="en-US"/>
              </w:rPr>
              <w:t>p</w:t>
            </w:r>
            <w:r w:rsidRPr="008143DB">
              <w:rPr>
                <w:i/>
                <w:iCs/>
              </w:rPr>
              <w:t xml:space="preserve">ronunciation </w:t>
            </w:r>
            <w:r>
              <w:rPr>
                <w:i/>
                <w:iCs/>
                <w:lang w:val="en-US"/>
              </w:rPr>
              <w:t>l</w:t>
            </w:r>
            <w:r w:rsidRPr="008143DB">
              <w:rPr>
                <w:i/>
                <w:iCs/>
              </w:rPr>
              <w:t xml:space="preserve">earning </w:t>
            </w:r>
            <w:r>
              <w:rPr>
                <w:i/>
                <w:iCs/>
                <w:lang w:val="en-US"/>
              </w:rPr>
              <w:t>s</w:t>
            </w:r>
            <w:r>
              <w:rPr>
                <w:i/>
                <w:iCs/>
              </w:rPr>
              <w:t xml:space="preserve">trategies among </w:t>
            </w:r>
            <w:r>
              <w:rPr>
                <w:i/>
                <w:iCs/>
                <w:lang w:val="en-US"/>
              </w:rPr>
              <w:t>u</w:t>
            </w:r>
            <w:r>
              <w:rPr>
                <w:i/>
                <w:iCs/>
              </w:rPr>
              <w:t xml:space="preserve">niversity </w:t>
            </w:r>
            <w:r>
              <w:rPr>
                <w:i/>
                <w:iCs/>
                <w:lang w:val="en-US"/>
              </w:rPr>
              <w:t>s</w:t>
            </w:r>
            <w:r w:rsidRPr="008143DB">
              <w:rPr>
                <w:i/>
                <w:iCs/>
              </w:rPr>
              <w:t>tudents</w:t>
            </w:r>
          </w:p>
        </w:tc>
        <w:tc>
          <w:tcPr>
            <w:tcW w:w="4231" w:type="dxa"/>
          </w:tcPr>
          <w:p w14:paraId="3C5D312E" w14:textId="77777777" w:rsidR="002561F6" w:rsidRPr="00E44BDF" w:rsidRDefault="002561F6" w:rsidP="002561F6">
            <w:pPr>
              <w:keepNext/>
              <w:jc w:val="center"/>
              <w:rPr>
                <w:b/>
                <w:sz w:val="22"/>
                <w:szCs w:val="22"/>
                <w:lang w:val="en-US"/>
              </w:rPr>
            </w:pPr>
            <w:r w:rsidRPr="00E44BDF">
              <w:rPr>
                <w:b/>
                <w:sz w:val="22"/>
                <w:szCs w:val="22"/>
                <w:lang w:val="en-US"/>
              </w:rPr>
              <w:t>Linda Lin</w:t>
            </w:r>
          </w:p>
          <w:p w14:paraId="5295A629" w14:textId="5E347F8F" w:rsidR="002561F6" w:rsidRDefault="002561F6" w:rsidP="002561F6">
            <w:pPr>
              <w:rPr>
                <w:b/>
                <w:lang w:val="en-US"/>
              </w:rPr>
            </w:pPr>
            <w:r>
              <w:rPr>
                <w:i/>
                <w:lang w:val="en-GB"/>
              </w:rPr>
              <w:t>A corpus-based analysis of c</w:t>
            </w:r>
            <w:r w:rsidRPr="008640A5">
              <w:rPr>
                <w:i/>
                <w:lang w:val="en-GB"/>
              </w:rPr>
              <w:t xml:space="preserve">onnectors in writing by Chinese </w:t>
            </w:r>
            <w:r>
              <w:rPr>
                <w:i/>
                <w:lang w:val="en-GB"/>
              </w:rPr>
              <w:t>l</w:t>
            </w:r>
            <w:r w:rsidRPr="008640A5">
              <w:rPr>
                <w:i/>
                <w:lang w:val="en-GB"/>
              </w:rPr>
              <w:t>earners</w:t>
            </w:r>
          </w:p>
        </w:tc>
      </w:tr>
      <w:tr w:rsidR="000E0B4D" w14:paraId="2B595E32" w14:textId="77777777" w:rsidTr="00B97AB9">
        <w:tc>
          <w:tcPr>
            <w:tcW w:w="1951" w:type="dxa"/>
          </w:tcPr>
          <w:p w14:paraId="1BA7CD2E" w14:textId="6E5D3B64" w:rsidR="000E0B4D" w:rsidRDefault="000E0B4D" w:rsidP="00681FE3">
            <w:pPr>
              <w:jc w:val="center"/>
              <w:rPr>
                <w:b/>
                <w:lang w:val="en-US"/>
              </w:rPr>
            </w:pPr>
            <w:r>
              <w:rPr>
                <w:b/>
              </w:rPr>
              <w:t>17.30</w:t>
            </w:r>
          </w:p>
        </w:tc>
        <w:tc>
          <w:tcPr>
            <w:tcW w:w="13587" w:type="dxa"/>
            <w:gridSpan w:val="3"/>
          </w:tcPr>
          <w:p w14:paraId="6D31D230" w14:textId="18BAD521" w:rsidR="000E0B4D" w:rsidRPr="000E0B4D" w:rsidRDefault="000E0B4D" w:rsidP="00681FE3">
            <w:pPr>
              <w:jc w:val="center"/>
              <w:rPr>
                <w:b/>
                <w:lang w:val="en-US"/>
              </w:rPr>
            </w:pPr>
            <w:r>
              <w:rPr>
                <w:b/>
              </w:rPr>
              <w:t>AGM</w:t>
            </w:r>
            <w:r>
              <w:rPr>
                <w:b/>
                <w:lang w:val="en-US"/>
              </w:rPr>
              <w:t xml:space="preserve">, </w:t>
            </w:r>
            <w:r>
              <w:rPr>
                <w:lang w:val="en-US"/>
              </w:rPr>
              <w:t>room 207</w:t>
            </w:r>
          </w:p>
        </w:tc>
      </w:tr>
    </w:tbl>
    <w:p w14:paraId="14A8ABC4" w14:textId="77777777" w:rsidR="002561F6" w:rsidRDefault="002561F6" w:rsidP="00681FE3">
      <w:pPr>
        <w:jc w:val="center"/>
        <w:rPr>
          <w:b/>
          <w:lang w:val="en-US"/>
        </w:rPr>
      </w:pPr>
    </w:p>
    <w:tbl>
      <w:tblPr>
        <w:tblStyle w:val="af"/>
        <w:tblW w:w="0" w:type="auto"/>
        <w:tblLook w:val="04A0" w:firstRow="1" w:lastRow="0" w:firstColumn="1" w:lastColumn="0" w:noHBand="0" w:noVBand="1"/>
      </w:tblPr>
      <w:tblGrid>
        <w:gridCol w:w="1560"/>
        <w:gridCol w:w="2948"/>
        <w:gridCol w:w="1554"/>
        <w:gridCol w:w="2273"/>
        <w:gridCol w:w="1838"/>
        <w:gridCol w:w="1564"/>
        <w:gridCol w:w="3844"/>
      </w:tblGrid>
      <w:tr w:rsidR="00681FE3" w14:paraId="26203395" w14:textId="77777777" w:rsidTr="005E56F1">
        <w:tc>
          <w:tcPr>
            <w:tcW w:w="15581" w:type="dxa"/>
            <w:gridSpan w:val="7"/>
          </w:tcPr>
          <w:p w14:paraId="54A3AC92" w14:textId="02B3707F" w:rsidR="00681FE3" w:rsidRPr="00681FE3" w:rsidRDefault="00681FE3" w:rsidP="008C0C11">
            <w:pPr>
              <w:keepNext/>
              <w:jc w:val="center"/>
              <w:rPr>
                <w:b/>
                <w:lang w:val="en-US"/>
              </w:rPr>
            </w:pPr>
            <w:r w:rsidRPr="00681FE3">
              <w:rPr>
                <w:b/>
                <w:bCs/>
              </w:rPr>
              <w:t xml:space="preserve">                          </w:t>
            </w:r>
            <w:r w:rsidRPr="00681FE3">
              <w:rPr>
                <w:rFonts w:eastAsia="Calibri"/>
                <w:b/>
                <w:bCs/>
              </w:rPr>
              <w:t>DAY 3 (</w:t>
            </w:r>
            <w:r w:rsidRPr="00681FE3">
              <w:rPr>
                <w:rFonts w:eastAsia="Calibri"/>
                <w:b/>
                <w:bCs/>
                <w:lang w:val="en-US"/>
              </w:rPr>
              <w:t>24</w:t>
            </w:r>
            <w:r w:rsidRPr="00681FE3">
              <w:rPr>
                <w:rFonts w:eastAsia="Calibri"/>
                <w:b/>
                <w:bCs/>
                <w:vertAlign w:val="superscript"/>
                <w:lang w:val="en-US"/>
              </w:rPr>
              <w:t>th</w:t>
            </w:r>
            <w:r w:rsidRPr="00681FE3">
              <w:rPr>
                <w:rFonts w:eastAsia="Calibri"/>
                <w:b/>
                <w:bCs/>
                <w:lang w:val="en-US"/>
              </w:rPr>
              <w:t xml:space="preserve"> June</w:t>
            </w:r>
            <w:r w:rsidRPr="00681FE3">
              <w:rPr>
                <w:rFonts w:eastAsia="Calibri"/>
                <w:b/>
                <w:bCs/>
              </w:rPr>
              <w:t xml:space="preserve">, </w:t>
            </w:r>
            <w:r w:rsidRPr="00681FE3">
              <w:rPr>
                <w:rFonts w:eastAsia="Calibri"/>
                <w:b/>
                <w:bCs/>
                <w:lang w:val="en-US"/>
              </w:rPr>
              <w:t>Su</w:t>
            </w:r>
            <w:r w:rsidRPr="00681FE3">
              <w:rPr>
                <w:rFonts w:eastAsia="Calibri"/>
                <w:b/>
                <w:bCs/>
              </w:rPr>
              <w:t>n</w:t>
            </w:r>
            <w:r w:rsidRPr="00681FE3">
              <w:rPr>
                <w:rFonts w:eastAsia="Calibri"/>
                <w:b/>
                <w:bCs/>
                <w:lang w:val="en-US"/>
              </w:rPr>
              <w:t>day</w:t>
            </w:r>
            <w:r w:rsidRPr="00681FE3">
              <w:rPr>
                <w:rFonts w:eastAsia="Calibri"/>
                <w:b/>
                <w:bCs/>
              </w:rPr>
              <w:t>)</w:t>
            </w:r>
          </w:p>
        </w:tc>
      </w:tr>
      <w:tr w:rsidR="00681FE3" w14:paraId="76034D12" w14:textId="77777777" w:rsidTr="005E56F1">
        <w:tc>
          <w:tcPr>
            <w:tcW w:w="1560" w:type="dxa"/>
          </w:tcPr>
          <w:p w14:paraId="79D9E137" w14:textId="77777777" w:rsidR="00681FE3" w:rsidRPr="00F51324" w:rsidRDefault="00B15C45" w:rsidP="007F2D6A">
            <w:pPr>
              <w:jc w:val="center"/>
              <w:rPr>
                <w:sz w:val="22"/>
                <w:szCs w:val="22"/>
                <w:lang w:val="en-US"/>
              </w:rPr>
            </w:pPr>
            <w:r w:rsidRPr="00F51324">
              <w:rPr>
                <w:sz w:val="22"/>
                <w:szCs w:val="22"/>
                <w:lang w:val="en-US"/>
              </w:rPr>
              <w:t>09</w:t>
            </w:r>
            <w:r w:rsidRPr="00F51324">
              <w:rPr>
                <w:sz w:val="22"/>
                <w:szCs w:val="22"/>
              </w:rPr>
              <w:t>:3</w:t>
            </w:r>
            <w:r w:rsidRPr="00F51324">
              <w:rPr>
                <w:sz w:val="22"/>
                <w:szCs w:val="22"/>
                <w:lang w:val="en-US"/>
              </w:rPr>
              <w:t xml:space="preserve">0 – </w:t>
            </w:r>
            <w:r w:rsidRPr="00F51324">
              <w:rPr>
                <w:sz w:val="22"/>
                <w:szCs w:val="22"/>
              </w:rPr>
              <w:t>1</w:t>
            </w:r>
            <w:r w:rsidRPr="00F51324">
              <w:rPr>
                <w:sz w:val="22"/>
                <w:szCs w:val="22"/>
                <w:lang w:val="en-US"/>
              </w:rPr>
              <w:t>0:</w:t>
            </w:r>
            <w:r w:rsidRPr="00F51324">
              <w:rPr>
                <w:sz w:val="22"/>
                <w:szCs w:val="22"/>
              </w:rPr>
              <w:t>2</w:t>
            </w:r>
            <w:r w:rsidRPr="00F51324">
              <w:rPr>
                <w:sz w:val="22"/>
                <w:szCs w:val="22"/>
                <w:lang w:val="en-US"/>
              </w:rPr>
              <w:t>0</w:t>
            </w:r>
          </w:p>
          <w:p w14:paraId="3C67AD1A" w14:textId="01AA97D8" w:rsidR="00F51324" w:rsidRPr="00B15C45" w:rsidRDefault="00F51324" w:rsidP="007F2D6A">
            <w:pPr>
              <w:jc w:val="center"/>
              <w:rPr>
                <w:b/>
                <w:sz w:val="22"/>
                <w:szCs w:val="22"/>
                <w:lang w:val="en-US"/>
              </w:rPr>
            </w:pPr>
            <w:r w:rsidRPr="00F51324">
              <w:rPr>
                <w:sz w:val="22"/>
                <w:szCs w:val="22"/>
                <w:lang w:val="en-GB"/>
              </w:rPr>
              <w:t xml:space="preserve">Room </w:t>
            </w:r>
            <w:r w:rsidRPr="00F51324">
              <w:rPr>
                <w:sz w:val="22"/>
                <w:szCs w:val="22"/>
              </w:rPr>
              <w:t>207</w:t>
            </w:r>
          </w:p>
        </w:tc>
        <w:tc>
          <w:tcPr>
            <w:tcW w:w="14021" w:type="dxa"/>
            <w:gridSpan w:val="6"/>
          </w:tcPr>
          <w:p w14:paraId="5C783FD6" w14:textId="38E434E6" w:rsidR="008D71F7" w:rsidRDefault="00B15C45" w:rsidP="005E56F1">
            <w:pPr>
              <w:keepNext/>
              <w:jc w:val="center"/>
              <w:rPr>
                <w:b/>
                <w:highlight w:val="yellow"/>
                <w:lang w:val="en-US"/>
              </w:rPr>
            </w:pPr>
            <w:r w:rsidRPr="008D71F7">
              <w:rPr>
                <w:b/>
                <w:lang w:val="en-US"/>
              </w:rPr>
              <w:t xml:space="preserve">British Council Bulgaria Event: </w:t>
            </w:r>
            <w:r w:rsidR="008D71F7" w:rsidRPr="008D71F7">
              <w:rPr>
                <w:b/>
                <w:lang w:val="en-US"/>
              </w:rPr>
              <w:t>“What makes us tick (boxes)?”</w:t>
            </w:r>
          </w:p>
          <w:p w14:paraId="70688D58" w14:textId="25CE2955" w:rsidR="00B15C45" w:rsidRDefault="00B15C45" w:rsidP="008D71F7">
            <w:pPr>
              <w:keepNext/>
              <w:jc w:val="center"/>
              <w:rPr>
                <w:b/>
                <w:lang w:val="en-US"/>
              </w:rPr>
            </w:pPr>
            <w:r w:rsidRPr="008D71F7">
              <w:rPr>
                <w:b/>
                <w:sz w:val="22"/>
                <w:szCs w:val="22"/>
                <w:lang w:val="en-US"/>
              </w:rPr>
              <w:t>Keneward Hill</w:t>
            </w:r>
            <w:r>
              <w:rPr>
                <w:b/>
                <w:color w:val="FF0000"/>
                <w:highlight w:val="yellow"/>
                <w:lang w:val="en-US" w:eastAsia="bg-BG"/>
              </w:rPr>
              <w:t xml:space="preserve"> </w:t>
            </w:r>
          </w:p>
        </w:tc>
      </w:tr>
      <w:tr w:rsidR="00595B84" w14:paraId="6CE5D7DC" w14:textId="77777777" w:rsidTr="005E56F1">
        <w:tc>
          <w:tcPr>
            <w:tcW w:w="1560" w:type="dxa"/>
          </w:tcPr>
          <w:p w14:paraId="77B09F26" w14:textId="5A43CFC8" w:rsidR="00595B84" w:rsidRPr="00B15C45" w:rsidRDefault="00595B84" w:rsidP="007F2D6A">
            <w:pPr>
              <w:jc w:val="center"/>
              <w:rPr>
                <w:b/>
                <w:sz w:val="22"/>
                <w:szCs w:val="22"/>
                <w:lang w:val="en-US"/>
              </w:rPr>
            </w:pPr>
          </w:p>
        </w:tc>
        <w:tc>
          <w:tcPr>
            <w:tcW w:w="2948" w:type="dxa"/>
          </w:tcPr>
          <w:p w14:paraId="4DD67F7F" w14:textId="490B6242" w:rsidR="00595B84" w:rsidRDefault="00595B84" w:rsidP="00657FE7">
            <w:pPr>
              <w:keepNext/>
              <w:jc w:val="center"/>
              <w:rPr>
                <w:b/>
                <w:lang w:val="en-US"/>
              </w:rPr>
            </w:pPr>
            <w:r>
              <w:rPr>
                <w:b/>
                <w:sz w:val="22"/>
                <w:szCs w:val="22"/>
                <w:lang w:val="en-GB"/>
              </w:rPr>
              <w:t xml:space="preserve">Room </w:t>
            </w:r>
            <w:r w:rsidR="00F51324">
              <w:rPr>
                <w:b/>
                <w:sz w:val="22"/>
                <w:szCs w:val="22"/>
              </w:rPr>
              <w:t>2</w:t>
            </w:r>
            <w:r>
              <w:rPr>
                <w:b/>
                <w:sz w:val="22"/>
                <w:szCs w:val="22"/>
                <w:lang w:val="en-GB"/>
              </w:rPr>
              <w:t>1</w:t>
            </w:r>
            <w:r w:rsidR="00F51324">
              <w:rPr>
                <w:b/>
                <w:sz w:val="22"/>
                <w:szCs w:val="22"/>
              </w:rPr>
              <w:t>8</w:t>
            </w:r>
            <w:r>
              <w:rPr>
                <w:b/>
                <w:sz w:val="22"/>
                <w:szCs w:val="22"/>
                <w:lang w:val="en-GB"/>
              </w:rPr>
              <w:t xml:space="preserve"> </w:t>
            </w:r>
          </w:p>
        </w:tc>
        <w:tc>
          <w:tcPr>
            <w:tcW w:w="3827" w:type="dxa"/>
            <w:gridSpan w:val="2"/>
          </w:tcPr>
          <w:p w14:paraId="38E60D5E" w14:textId="604A50D9" w:rsidR="00595B84" w:rsidRDefault="00595B84" w:rsidP="00657FE7">
            <w:pPr>
              <w:keepNext/>
              <w:jc w:val="center"/>
              <w:rPr>
                <w:b/>
                <w:lang w:val="en-US"/>
              </w:rPr>
            </w:pPr>
            <w:r>
              <w:rPr>
                <w:b/>
                <w:sz w:val="22"/>
                <w:szCs w:val="22"/>
                <w:lang w:val="en-GB"/>
              </w:rPr>
              <w:t>Room 2</w:t>
            </w:r>
            <w:r w:rsidR="00F51324">
              <w:rPr>
                <w:b/>
                <w:sz w:val="22"/>
                <w:szCs w:val="22"/>
              </w:rPr>
              <w:t>19</w:t>
            </w:r>
            <w:r>
              <w:rPr>
                <w:b/>
                <w:sz w:val="22"/>
                <w:szCs w:val="22"/>
                <w:lang w:val="en-GB"/>
              </w:rPr>
              <w:t xml:space="preserve"> </w:t>
            </w:r>
          </w:p>
        </w:tc>
        <w:tc>
          <w:tcPr>
            <w:tcW w:w="3402" w:type="dxa"/>
            <w:gridSpan w:val="2"/>
          </w:tcPr>
          <w:p w14:paraId="6C9BAE01" w14:textId="230573BF" w:rsidR="00595B84" w:rsidRDefault="00595B84" w:rsidP="00F51324">
            <w:pPr>
              <w:keepNext/>
              <w:jc w:val="center"/>
              <w:rPr>
                <w:b/>
                <w:lang w:val="en-US"/>
              </w:rPr>
            </w:pPr>
            <w:r>
              <w:rPr>
                <w:b/>
                <w:sz w:val="22"/>
                <w:szCs w:val="22"/>
                <w:lang w:val="en-GB"/>
              </w:rPr>
              <w:t xml:space="preserve">Room </w:t>
            </w:r>
            <w:r w:rsidR="00F51324">
              <w:rPr>
                <w:b/>
                <w:sz w:val="22"/>
                <w:szCs w:val="22"/>
              </w:rPr>
              <w:t>220</w:t>
            </w:r>
            <w:r>
              <w:rPr>
                <w:b/>
                <w:sz w:val="22"/>
                <w:szCs w:val="22"/>
                <w:lang w:val="en-GB"/>
              </w:rPr>
              <w:t xml:space="preserve"> </w:t>
            </w:r>
          </w:p>
        </w:tc>
        <w:tc>
          <w:tcPr>
            <w:tcW w:w="3844" w:type="dxa"/>
          </w:tcPr>
          <w:p w14:paraId="12C00E00" w14:textId="4884B5F9" w:rsidR="00595B84" w:rsidRPr="00F51324" w:rsidRDefault="00595B84" w:rsidP="00F51324">
            <w:pPr>
              <w:keepNext/>
              <w:jc w:val="center"/>
              <w:rPr>
                <w:b/>
              </w:rPr>
            </w:pPr>
            <w:r>
              <w:rPr>
                <w:b/>
                <w:sz w:val="22"/>
                <w:szCs w:val="22"/>
                <w:lang w:val="en-GB"/>
              </w:rPr>
              <w:t xml:space="preserve">Room </w:t>
            </w:r>
            <w:r w:rsidR="00F51324">
              <w:rPr>
                <w:b/>
                <w:sz w:val="22"/>
                <w:szCs w:val="22"/>
              </w:rPr>
              <w:t>222</w:t>
            </w:r>
          </w:p>
        </w:tc>
      </w:tr>
      <w:tr w:rsidR="00595B84" w14:paraId="59CD43A4" w14:textId="77777777" w:rsidTr="005E56F1">
        <w:tc>
          <w:tcPr>
            <w:tcW w:w="1560" w:type="dxa"/>
          </w:tcPr>
          <w:p w14:paraId="06F14797" w14:textId="77777777" w:rsidR="00595B84" w:rsidRDefault="00595B84" w:rsidP="007F2D6A">
            <w:pPr>
              <w:jc w:val="center"/>
              <w:rPr>
                <w:sz w:val="22"/>
                <w:szCs w:val="22"/>
              </w:rPr>
            </w:pPr>
            <w:r w:rsidRPr="00B15C45">
              <w:rPr>
                <w:sz w:val="22"/>
                <w:szCs w:val="22"/>
              </w:rPr>
              <w:t>10:30 – 11:00</w:t>
            </w:r>
          </w:p>
          <w:p w14:paraId="1C4574F8" w14:textId="77777777" w:rsidR="00595B84" w:rsidRDefault="00595B84" w:rsidP="007F2D6A">
            <w:pPr>
              <w:jc w:val="center"/>
              <w:rPr>
                <w:sz w:val="22"/>
                <w:szCs w:val="22"/>
                <w:lang w:val="en-US"/>
              </w:rPr>
            </w:pPr>
            <w:r>
              <w:rPr>
                <w:sz w:val="22"/>
                <w:szCs w:val="22"/>
                <w:lang w:val="en-US"/>
              </w:rPr>
              <w:t>Parallel sessions</w:t>
            </w:r>
          </w:p>
          <w:p w14:paraId="48970629" w14:textId="2FA5058B" w:rsidR="00595B84" w:rsidRPr="00B15C45" w:rsidRDefault="00595B84" w:rsidP="007F2D6A">
            <w:pPr>
              <w:jc w:val="center"/>
              <w:rPr>
                <w:sz w:val="22"/>
                <w:szCs w:val="22"/>
              </w:rPr>
            </w:pPr>
            <w:r>
              <w:rPr>
                <w:sz w:val="22"/>
                <w:szCs w:val="22"/>
                <w:lang w:val="en-US"/>
              </w:rPr>
              <w:t>(talks)</w:t>
            </w:r>
          </w:p>
        </w:tc>
        <w:tc>
          <w:tcPr>
            <w:tcW w:w="2948" w:type="dxa"/>
          </w:tcPr>
          <w:p w14:paraId="5BB90869" w14:textId="7361A121" w:rsidR="00595B84" w:rsidRDefault="00595B84" w:rsidP="00657FE7">
            <w:pPr>
              <w:keepNext/>
              <w:jc w:val="center"/>
              <w:rPr>
                <w:b/>
                <w:sz w:val="22"/>
                <w:szCs w:val="22"/>
                <w:lang w:val="en-US"/>
              </w:rPr>
            </w:pPr>
            <w:r w:rsidRPr="005C130A">
              <w:rPr>
                <w:b/>
                <w:sz w:val="22"/>
                <w:szCs w:val="22"/>
                <w:lang w:val="en-US"/>
              </w:rPr>
              <w:t>Galya Mateva</w:t>
            </w:r>
          </w:p>
          <w:p w14:paraId="64D43AD1" w14:textId="10FDFB53" w:rsidR="00595B84" w:rsidRDefault="00595B84" w:rsidP="005C130A">
            <w:pPr>
              <w:rPr>
                <w:b/>
                <w:lang w:val="en-US"/>
              </w:rPr>
            </w:pPr>
            <w:r>
              <w:rPr>
                <w:i/>
                <w:lang w:val="en-GB"/>
              </w:rPr>
              <w:t xml:space="preserve">Teaching </w:t>
            </w:r>
            <w:r>
              <w:rPr>
                <w:i/>
                <w:lang w:val="en-US"/>
              </w:rPr>
              <w:t>b</w:t>
            </w:r>
            <w:r w:rsidR="00551E87">
              <w:rPr>
                <w:i/>
                <w:lang w:val="en-GB"/>
              </w:rPr>
              <w:t>usiness basics through S</w:t>
            </w:r>
            <w:r w:rsidRPr="005C130A">
              <w:rPr>
                <w:i/>
                <w:lang w:val="en-GB"/>
              </w:rPr>
              <w:t>uggestopedia</w:t>
            </w:r>
          </w:p>
        </w:tc>
        <w:tc>
          <w:tcPr>
            <w:tcW w:w="3827" w:type="dxa"/>
            <w:gridSpan w:val="2"/>
          </w:tcPr>
          <w:p w14:paraId="232B92E2" w14:textId="07FC007E" w:rsidR="00595B84" w:rsidRDefault="00595B84" w:rsidP="008A6293">
            <w:pPr>
              <w:keepNext/>
              <w:jc w:val="center"/>
              <w:rPr>
                <w:b/>
                <w:sz w:val="22"/>
                <w:szCs w:val="22"/>
                <w:lang w:val="en-US"/>
              </w:rPr>
            </w:pPr>
            <w:r w:rsidRPr="008A6293">
              <w:rPr>
                <w:b/>
                <w:sz w:val="22"/>
                <w:szCs w:val="22"/>
                <w:lang w:val="en-US"/>
              </w:rPr>
              <w:t>Irina Ivanova</w:t>
            </w:r>
            <w:r>
              <w:rPr>
                <w:b/>
                <w:sz w:val="22"/>
                <w:szCs w:val="22"/>
                <w:lang w:val="en-US"/>
              </w:rPr>
              <w:t>,</w:t>
            </w:r>
            <w:r w:rsidRPr="008A6293">
              <w:rPr>
                <w:b/>
                <w:sz w:val="22"/>
                <w:szCs w:val="22"/>
                <w:lang w:val="en-US"/>
              </w:rPr>
              <w:t xml:space="preserve"> Rumyana Todorova</w:t>
            </w:r>
            <w:r>
              <w:rPr>
                <w:b/>
                <w:sz w:val="22"/>
                <w:szCs w:val="22"/>
                <w:lang w:val="en-US"/>
              </w:rPr>
              <w:t xml:space="preserve"> and</w:t>
            </w:r>
            <w:r w:rsidRPr="008A6293">
              <w:rPr>
                <w:b/>
                <w:sz w:val="22"/>
                <w:szCs w:val="22"/>
                <w:lang w:val="en-US"/>
              </w:rPr>
              <w:t xml:space="preserve"> Penka Kozhuharova</w:t>
            </w:r>
          </w:p>
          <w:p w14:paraId="3CE161A8" w14:textId="5FD9AE98" w:rsidR="00595B84" w:rsidRDefault="00595B84" w:rsidP="007F2D6A">
            <w:pPr>
              <w:keepNext/>
              <w:rPr>
                <w:b/>
                <w:lang w:val="en-US"/>
              </w:rPr>
            </w:pPr>
            <w:r w:rsidRPr="008A6293">
              <w:rPr>
                <w:i/>
                <w:lang w:val="en-GB"/>
              </w:rPr>
              <w:t>Sustainable professional development through coaching: benefits for teachers and learners</w:t>
            </w:r>
          </w:p>
        </w:tc>
        <w:tc>
          <w:tcPr>
            <w:tcW w:w="3402" w:type="dxa"/>
            <w:gridSpan w:val="2"/>
          </w:tcPr>
          <w:p w14:paraId="15D085F0" w14:textId="77777777" w:rsidR="00595B84" w:rsidRDefault="00595B84" w:rsidP="00EE173E">
            <w:pPr>
              <w:keepNext/>
              <w:jc w:val="center"/>
              <w:rPr>
                <w:b/>
                <w:sz w:val="22"/>
                <w:szCs w:val="22"/>
                <w:lang w:val="en-US"/>
              </w:rPr>
            </w:pPr>
            <w:r w:rsidRPr="00845387">
              <w:rPr>
                <w:b/>
                <w:sz w:val="22"/>
                <w:szCs w:val="22"/>
                <w:lang w:val="en-US"/>
              </w:rPr>
              <w:t>Tery Lemanis</w:t>
            </w:r>
          </w:p>
          <w:p w14:paraId="2D6C3BEE" w14:textId="1BE6AE08" w:rsidR="00E828AA" w:rsidRPr="00BA6748" w:rsidRDefault="00595B84" w:rsidP="00160594">
            <w:pPr>
              <w:keepNext/>
              <w:rPr>
                <w:lang w:val="en-US"/>
              </w:rPr>
            </w:pPr>
            <w:r>
              <w:rPr>
                <w:i/>
              </w:rPr>
              <w:t xml:space="preserve">English Download - </w:t>
            </w:r>
            <w:r>
              <w:rPr>
                <w:i/>
                <w:lang w:val="en-US"/>
              </w:rPr>
              <w:t>a</w:t>
            </w:r>
            <w:r w:rsidRPr="008640A5">
              <w:rPr>
                <w:i/>
              </w:rPr>
              <w:t>n exciting new and complete multi-level course for teenagers and young adults</w:t>
            </w:r>
            <w:r>
              <w:rPr>
                <w:i/>
                <w:lang w:val="en-US"/>
              </w:rPr>
              <w:t xml:space="preserve"> </w:t>
            </w:r>
            <w:r w:rsidR="00160594">
              <w:rPr>
                <w:i/>
              </w:rPr>
              <w:t xml:space="preserve">    </w:t>
            </w:r>
            <w:r w:rsidR="00E828AA" w:rsidRPr="00160594">
              <w:rPr>
                <w:i/>
                <w:lang w:val="en-US"/>
              </w:rPr>
              <w:t>(Promotional talk)</w:t>
            </w:r>
          </w:p>
        </w:tc>
        <w:tc>
          <w:tcPr>
            <w:tcW w:w="3844" w:type="dxa"/>
          </w:tcPr>
          <w:p w14:paraId="1DE72B6D" w14:textId="26ADB312" w:rsidR="00595B84" w:rsidRPr="00611076" w:rsidRDefault="00595B84" w:rsidP="00EE173E">
            <w:pPr>
              <w:keepNext/>
              <w:jc w:val="center"/>
              <w:rPr>
                <w:b/>
                <w:sz w:val="22"/>
                <w:szCs w:val="22"/>
                <w:lang w:val="en-GB"/>
              </w:rPr>
            </w:pPr>
            <w:r w:rsidRPr="00611076">
              <w:rPr>
                <w:b/>
                <w:sz w:val="22"/>
                <w:szCs w:val="22"/>
                <w:lang w:val="en-US"/>
              </w:rPr>
              <w:t>Svetla Tashevska,</w:t>
            </w:r>
          </w:p>
          <w:p w14:paraId="4879C42C" w14:textId="77777777" w:rsidR="00595B84" w:rsidRPr="008640A5" w:rsidRDefault="00595B84" w:rsidP="003A5FE8">
            <w:pPr>
              <w:keepNext/>
              <w:rPr>
                <w:i/>
                <w:lang w:val="en-GB"/>
              </w:rPr>
            </w:pPr>
            <w:r w:rsidRPr="008640A5">
              <w:rPr>
                <w:i/>
                <w:lang w:val="en-GB"/>
              </w:rPr>
              <w:t>Reconciling the facilitator and the assessor in a teacher trainer</w:t>
            </w:r>
          </w:p>
          <w:p w14:paraId="55849176" w14:textId="77777777" w:rsidR="00595B84" w:rsidRDefault="00595B84" w:rsidP="008C0C11">
            <w:pPr>
              <w:keepNext/>
              <w:jc w:val="center"/>
              <w:rPr>
                <w:b/>
                <w:lang w:val="en-US"/>
              </w:rPr>
            </w:pPr>
          </w:p>
        </w:tc>
      </w:tr>
      <w:tr w:rsidR="00B15C45" w14:paraId="57D639A7" w14:textId="77777777" w:rsidTr="005E56F1">
        <w:tc>
          <w:tcPr>
            <w:tcW w:w="1560" w:type="dxa"/>
          </w:tcPr>
          <w:p w14:paraId="32A8DA5F" w14:textId="57391A42" w:rsidR="00B15C45" w:rsidRPr="00B15C45" w:rsidRDefault="00B15C45" w:rsidP="00595B84">
            <w:pPr>
              <w:jc w:val="center"/>
              <w:rPr>
                <w:sz w:val="22"/>
                <w:szCs w:val="22"/>
              </w:rPr>
            </w:pPr>
            <w:r w:rsidRPr="00B15C45">
              <w:rPr>
                <w:sz w:val="22"/>
                <w:szCs w:val="22"/>
              </w:rPr>
              <w:t>11.00 – 11:30</w:t>
            </w:r>
          </w:p>
        </w:tc>
        <w:tc>
          <w:tcPr>
            <w:tcW w:w="14021" w:type="dxa"/>
            <w:gridSpan w:val="6"/>
          </w:tcPr>
          <w:p w14:paraId="6C3C13F3" w14:textId="35368A83" w:rsidR="00B15C45" w:rsidRDefault="00B15C45" w:rsidP="008C0C11">
            <w:pPr>
              <w:keepNext/>
              <w:jc w:val="center"/>
              <w:rPr>
                <w:b/>
                <w:lang w:val="en-US"/>
              </w:rPr>
            </w:pPr>
            <w:r>
              <w:rPr>
                <w:b/>
                <w:sz w:val="22"/>
                <w:szCs w:val="22"/>
              </w:rPr>
              <w:t>Coffee break</w:t>
            </w:r>
          </w:p>
        </w:tc>
      </w:tr>
      <w:tr w:rsidR="005E56F1" w14:paraId="16BEDB61" w14:textId="77777777" w:rsidTr="005E56F1">
        <w:tc>
          <w:tcPr>
            <w:tcW w:w="1560" w:type="dxa"/>
          </w:tcPr>
          <w:p w14:paraId="1B2E7B19" w14:textId="3EFEAAE8" w:rsidR="005E56F1" w:rsidRDefault="005E56F1" w:rsidP="005E56F1">
            <w:pPr>
              <w:jc w:val="center"/>
              <w:rPr>
                <w:rFonts w:eastAsia="Calibri"/>
                <w:b/>
                <w:sz w:val="28"/>
                <w:szCs w:val="28"/>
                <w:lang w:val="en-US"/>
              </w:rPr>
            </w:pPr>
          </w:p>
        </w:tc>
        <w:tc>
          <w:tcPr>
            <w:tcW w:w="4502" w:type="dxa"/>
            <w:gridSpan w:val="2"/>
          </w:tcPr>
          <w:p w14:paraId="61351BA3" w14:textId="530C0C5D" w:rsidR="005E56F1" w:rsidRPr="008606C7" w:rsidRDefault="005E56F1" w:rsidP="005E56F1">
            <w:pPr>
              <w:spacing w:line="276" w:lineRule="auto"/>
              <w:jc w:val="center"/>
              <w:rPr>
                <w:rFonts w:eastAsia="Calibri"/>
                <w:b/>
                <w:sz w:val="28"/>
                <w:szCs w:val="28"/>
              </w:rPr>
            </w:pPr>
            <w:r>
              <w:rPr>
                <w:b/>
                <w:sz w:val="22"/>
                <w:szCs w:val="22"/>
                <w:lang w:val="en-GB"/>
              </w:rPr>
              <w:t xml:space="preserve">Room </w:t>
            </w:r>
            <w:r w:rsidR="008606C7">
              <w:rPr>
                <w:b/>
                <w:sz w:val="22"/>
                <w:szCs w:val="22"/>
              </w:rPr>
              <w:t>2</w:t>
            </w:r>
            <w:r>
              <w:rPr>
                <w:b/>
                <w:sz w:val="22"/>
                <w:szCs w:val="22"/>
                <w:lang w:val="en-GB"/>
              </w:rPr>
              <w:t>1</w:t>
            </w:r>
            <w:r w:rsidR="008606C7">
              <w:rPr>
                <w:b/>
                <w:sz w:val="22"/>
                <w:szCs w:val="22"/>
              </w:rPr>
              <w:t>8</w:t>
            </w:r>
          </w:p>
        </w:tc>
        <w:tc>
          <w:tcPr>
            <w:tcW w:w="4111" w:type="dxa"/>
            <w:gridSpan w:val="2"/>
          </w:tcPr>
          <w:p w14:paraId="4D7226D6" w14:textId="1CECE0C3" w:rsidR="005E56F1" w:rsidRPr="008606C7" w:rsidRDefault="005E56F1" w:rsidP="005E56F1">
            <w:pPr>
              <w:keepNext/>
              <w:jc w:val="center"/>
              <w:rPr>
                <w:rFonts w:eastAsia="Calibri"/>
                <w:b/>
                <w:sz w:val="28"/>
                <w:szCs w:val="28"/>
              </w:rPr>
            </w:pPr>
            <w:r>
              <w:rPr>
                <w:b/>
                <w:sz w:val="22"/>
                <w:szCs w:val="22"/>
                <w:lang w:val="en-GB"/>
              </w:rPr>
              <w:t>Room 2</w:t>
            </w:r>
            <w:r w:rsidR="008606C7">
              <w:rPr>
                <w:b/>
                <w:sz w:val="22"/>
                <w:szCs w:val="22"/>
              </w:rPr>
              <w:t>19</w:t>
            </w:r>
          </w:p>
        </w:tc>
        <w:tc>
          <w:tcPr>
            <w:tcW w:w="5408" w:type="dxa"/>
            <w:gridSpan w:val="2"/>
          </w:tcPr>
          <w:p w14:paraId="2F48CBCA" w14:textId="2D8780B8" w:rsidR="005E56F1" w:rsidRPr="008606C7" w:rsidRDefault="005E56F1" w:rsidP="008606C7">
            <w:pPr>
              <w:spacing w:line="276" w:lineRule="auto"/>
              <w:jc w:val="center"/>
              <w:rPr>
                <w:rFonts w:eastAsia="Calibri"/>
                <w:b/>
                <w:sz w:val="28"/>
                <w:szCs w:val="28"/>
              </w:rPr>
            </w:pPr>
            <w:r>
              <w:rPr>
                <w:b/>
                <w:sz w:val="22"/>
                <w:szCs w:val="22"/>
                <w:lang w:val="en-GB"/>
              </w:rPr>
              <w:t xml:space="preserve">Room </w:t>
            </w:r>
            <w:r w:rsidR="008606C7">
              <w:rPr>
                <w:b/>
                <w:sz w:val="22"/>
                <w:szCs w:val="22"/>
              </w:rPr>
              <w:t>220</w:t>
            </w:r>
          </w:p>
        </w:tc>
      </w:tr>
      <w:tr w:rsidR="005E56F1" w14:paraId="4CB0F0A6" w14:textId="77777777" w:rsidTr="005E56F1">
        <w:tc>
          <w:tcPr>
            <w:tcW w:w="1560" w:type="dxa"/>
          </w:tcPr>
          <w:p w14:paraId="619417AC" w14:textId="77777777" w:rsidR="005E56F1" w:rsidRDefault="005E56F1" w:rsidP="005E56F1">
            <w:pPr>
              <w:jc w:val="center"/>
              <w:rPr>
                <w:sz w:val="22"/>
                <w:szCs w:val="22"/>
              </w:rPr>
            </w:pPr>
            <w:r w:rsidRPr="00B15C45">
              <w:rPr>
                <w:sz w:val="22"/>
                <w:szCs w:val="22"/>
              </w:rPr>
              <w:t>11:30 – 12:00</w:t>
            </w:r>
          </w:p>
          <w:p w14:paraId="02D23B91" w14:textId="095D0EF5" w:rsidR="005E56F1" w:rsidRPr="00B15C45" w:rsidRDefault="005E56F1" w:rsidP="005E56F1">
            <w:pPr>
              <w:jc w:val="center"/>
              <w:rPr>
                <w:sz w:val="22"/>
                <w:szCs w:val="22"/>
              </w:rPr>
            </w:pPr>
            <w:r>
              <w:rPr>
                <w:sz w:val="22"/>
                <w:szCs w:val="22"/>
                <w:lang w:val="en-US"/>
              </w:rPr>
              <w:t>Parallel sessions</w:t>
            </w:r>
            <w:r>
              <w:rPr>
                <w:sz w:val="22"/>
                <w:szCs w:val="22"/>
              </w:rPr>
              <w:t xml:space="preserve"> </w:t>
            </w:r>
            <w:r>
              <w:rPr>
                <w:sz w:val="22"/>
                <w:szCs w:val="22"/>
                <w:lang w:val="en-US"/>
              </w:rPr>
              <w:t>(talks)</w:t>
            </w:r>
          </w:p>
        </w:tc>
        <w:tc>
          <w:tcPr>
            <w:tcW w:w="4502" w:type="dxa"/>
            <w:gridSpan w:val="2"/>
          </w:tcPr>
          <w:p w14:paraId="1DAA397F" w14:textId="77777777" w:rsidR="005E56F1" w:rsidRPr="003A5FE8" w:rsidRDefault="005E56F1" w:rsidP="005E56F1">
            <w:pPr>
              <w:keepNext/>
              <w:jc w:val="center"/>
              <w:rPr>
                <w:b/>
                <w:bCs/>
                <w:sz w:val="22"/>
                <w:szCs w:val="22"/>
                <w:lang w:val="en-US"/>
              </w:rPr>
            </w:pPr>
            <w:r w:rsidRPr="003A5FE8">
              <w:rPr>
                <w:b/>
                <w:bCs/>
                <w:sz w:val="22"/>
                <w:szCs w:val="22"/>
                <w:lang w:val="en-US"/>
              </w:rPr>
              <w:t>Kristy Kors</w:t>
            </w:r>
          </w:p>
          <w:p w14:paraId="57F5C9D5" w14:textId="77777777" w:rsidR="005E56F1" w:rsidRDefault="005E56F1" w:rsidP="005E56F1">
            <w:pPr>
              <w:keepNext/>
              <w:jc w:val="center"/>
              <w:rPr>
                <w:i/>
                <w:lang w:val="en-US"/>
              </w:rPr>
            </w:pPr>
            <w:r>
              <w:rPr>
                <w:i/>
                <w:lang w:val="en-US"/>
              </w:rPr>
              <w:t>Express DigiBooks: learning by new r</w:t>
            </w:r>
            <w:r w:rsidRPr="008640A5">
              <w:rPr>
                <w:i/>
                <w:lang w:val="en-US"/>
              </w:rPr>
              <w:t>ules!</w:t>
            </w:r>
          </w:p>
          <w:p w14:paraId="5643CC84" w14:textId="0B4CDBAE" w:rsidR="00E828AA" w:rsidRPr="003A5FE8" w:rsidRDefault="00E828AA" w:rsidP="005E56F1">
            <w:pPr>
              <w:keepNext/>
              <w:jc w:val="center"/>
              <w:rPr>
                <w:b/>
                <w:bCs/>
                <w:sz w:val="22"/>
                <w:szCs w:val="22"/>
                <w:lang w:val="en-US"/>
              </w:rPr>
            </w:pPr>
            <w:r w:rsidRPr="00160594">
              <w:rPr>
                <w:i/>
                <w:lang w:val="en-US"/>
              </w:rPr>
              <w:t>(Promotional talk)</w:t>
            </w:r>
          </w:p>
        </w:tc>
        <w:tc>
          <w:tcPr>
            <w:tcW w:w="4111" w:type="dxa"/>
            <w:gridSpan w:val="2"/>
          </w:tcPr>
          <w:p w14:paraId="0BA9F72B" w14:textId="77777777" w:rsidR="005E56F1" w:rsidRDefault="005E56F1" w:rsidP="005E56F1">
            <w:pPr>
              <w:keepNext/>
              <w:jc w:val="center"/>
              <w:rPr>
                <w:b/>
                <w:sz w:val="22"/>
                <w:szCs w:val="22"/>
                <w:lang w:val="en-US"/>
              </w:rPr>
            </w:pPr>
            <w:r>
              <w:rPr>
                <w:b/>
                <w:sz w:val="22"/>
                <w:szCs w:val="22"/>
                <w:lang w:val="en-US"/>
              </w:rPr>
              <w:t>Yordanka Nikolova</w:t>
            </w:r>
          </w:p>
          <w:p w14:paraId="0209CF8E" w14:textId="127BE186" w:rsidR="005E56F1" w:rsidRDefault="005E56F1" w:rsidP="005E56F1">
            <w:pPr>
              <w:keepNext/>
              <w:jc w:val="center"/>
              <w:rPr>
                <w:b/>
                <w:sz w:val="22"/>
                <w:szCs w:val="22"/>
                <w:lang w:val="en-US"/>
              </w:rPr>
            </w:pPr>
            <w:r w:rsidRPr="008640A5">
              <w:rPr>
                <w:i/>
                <w:lang w:val="en-US"/>
              </w:rPr>
              <w:t>“Go digital – Stay human!”</w:t>
            </w:r>
          </w:p>
        </w:tc>
        <w:tc>
          <w:tcPr>
            <w:tcW w:w="5408" w:type="dxa"/>
            <w:gridSpan w:val="2"/>
          </w:tcPr>
          <w:p w14:paraId="6020173C" w14:textId="77777777" w:rsidR="005E56F1" w:rsidRDefault="005E56F1" w:rsidP="005E56F1">
            <w:pPr>
              <w:keepNext/>
              <w:jc w:val="center"/>
              <w:rPr>
                <w:b/>
                <w:sz w:val="22"/>
                <w:szCs w:val="22"/>
                <w:lang w:val="en-US"/>
              </w:rPr>
            </w:pPr>
            <w:r w:rsidRPr="008D71F7">
              <w:rPr>
                <w:b/>
                <w:sz w:val="22"/>
                <w:szCs w:val="22"/>
                <w:lang w:val="en-US"/>
              </w:rPr>
              <w:t>Keneward Hill</w:t>
            </w:r>
          </w:p>
          <w:p w14:paraId="4D6C3EC5" w14:textId="4A283BB4" w:rsidR="005E56F1" w:rsidRPr="008D71F7" w:rsidRDefault="005E56F1" w:rsidP="005E56F1">
            <w:pPr>
              <w:keepNext/>
              <w:jc w:val="center"/>
              <w:rPr>
                <w:b/>
                <w:sz w:val="22"/>
                <w:szCs w:val="22"/>
                <w:lang w:val="en-US"/>
              </w:rPr>
            </w:pPr>
            <w:r w:rsidRPr="008D71F7">
              <w:rPr>
                <w:i/>
                <w:lang w:val="en-US"/>
              </w:rPr>
              <w:t>Should we try to tick all the boxes?</w:t>
            </w:r>
          </w:p>
        </w:tc>
      </w:tr>
      <w:tr w:rsidR="005E56F1" w14:paraId="5BD19D54" w14:textId="77777777" w:rsidTr="005E56F1">
        <w:tc>
          <w:tcPr>
            <w:tcW w:w="1560" w:type="dxa"/>
          </w:tcPr>
          <w:p w14:paraId="04446085" w14:textId="77777777" w:rsidR="005E56F1" w:rsidRDefault="005E56F1" w:rsidP="005E56F1">
            <w:pPr>
              <w:jc w:val="center"/>
              <w:rPr>
                <w:sz w:val="22"/>
                <w:szCs w:val="22"/>
              </w:rPr>
            </w:pPr>
            <w:r w:rsidRPr="00B15C45">
              <w:rPr>
                <w:sz w:val="22"/>
                <w:szCs w:val="22"/>
              </w:rPr>
              <w:t>12:10 – 12:40</w:t>
            </w:r>
          </w:p>
          <w:p w14:paraId="32F2C74B" w14:textId="6E5618F8" w:rsidR="005E56F1" w:rsidRDefault="005E56F1" w:rsidP="005E56F1">
            <w:pPr>
              <w:jc w:val="center"/>
              <w:rPr>
                <w:rFonts w:eastAsia="Calibri"/>
                <w:b/>
                <w:sz w:val="28"/>
                <w:szCs w:val="28"/>
                <w:lang w:val="en-US"/>
              </w:rPr>
            </w:pPr>
            <w:r>
              <w:rPr>
                <w:sz w:val="22"/>
                <w:szCs w:val="22"/>
                <w:lang w:val="en-US"/>
              </w:rPr>
              <w:t>Parallel sessions</w:t>
            </w:r>
            <w:r>
              <w:rPr>
                <w:sz w:val="22"/>
                <w:szCs w:val="22"/>
              </w:rPr>
              <w:t xml:space="preserve"> </w:t>
            </w:r>
            <w:r>
              <w:rPr>
                <w:sz w:val="22"/>
                <w:szCs w:val="22"/>
                <w:lang w:val="en-US"/>
              </w:rPr>
              <w:t>(talks)</w:t>
            </w:r>
          </w:p>
        </w:tc>
        <w:tc>
          <w:tcPr>
            <w:tcW w:w="4502" w:type="dxa"/>
            <w:gridSpan w:val="2"/>
          </w:tcPr>
          <w:p w14:paraId="100D0C62" w14:textId="77777777" w:rsidR="005E56F1" w:rsidRDefault="005E56F1" w:rsidP="005E56F1">
            <w:pPr>
              <w:keepNext/>
              <w:jc w:val="center"/>
              <w:rPr>
                <w:b/>
                <w:sz w:val="22"/>
                <w:szCs w:val="22"/>
                <w:lang w:val="en-US"/>
              </w:rPr>
            </w:pPr>
            <w:r w:rsidRPr="00845387">
              <w:rPr>
                <w:b/>
                <w:sz w:val="22"/>
                <w:szCs w:val="22"/>
                <w:lang w:val="en-US"/>
              </w:rPr>
              <w:t>Vanya Katsarska</w:t>
            </w:r>
          </w:p>
          <w:p w14:paraId="26D464C9" w14:textId="5FA0B70F" w:rsidR="005E56F1" w:rsidRDefault="005E56F1" w:rsidP="005E56F1">
            <w:pPr>
              <w:spacing w:line="276" w:lineRule="auto"/>
              <w:rPr>
                <w:rFonts w:eastAsia="Calibri"/>
                <w:b/>
                <w:sz w:val="28"/>
                <w:szCs w:val="28"/>
                <w:lang w:val="en-US"/>
              </w:rPr>
            </w:pPr>
            <w:r w:rsidRPr="00845387">
              <w:rPr>
                <w:i/>
                <w:lang w:val="en-GB"/>
              </w:rPr>
              <w:t>The three pillars of ESP</w:t>
            </w:r>
          </w:p>
        </w:tc>
        <w:tc>
          <w:tcPr>
            <w:tcW w:w="4111" w:type="dxa"/>
            <w:gridSpan w:val="2"/>
          </w:tcPr>
          <w:p w14:paraId="20EEA0AA" w14:textId="77777777" w:rsidR="005E56F1" w:rsidRPr="006A0C00" w:rsidRDefault="005E56F1" w:rsidP="005E56F1">
            <w:pPr>
              <w:keepNext/>
              <w:jc w:val="center"/>
              <w:rPr>
                <w:b/>
                <w:sz w:val="22"/>
                <w:szCs w:val="22"/>
                <w:lang w:val="en-US"/>
              </w:rPr>
            </w:pPr>
            <w:r w:rsidRPr="006A0C00">
              <w:rPr>
                <w:b/>
                <w:sz w:val="22"/>
                <w:szCs w:val="22"/>
                <w:lang w:val="en-US"/>
              </w:rPr>
              <w:t>Anna Slavi</w:t>
            </w:r>
          </w:p>
          <w:p w14:paraId="3D2B3302" w14:textId="251ED861" w:rsidR="005E56F1" w:rsidRDefault="005E56F1" w:rsidP="005E56F1">
            <w:pPr>
              <w:spacing w:line="276" w:lineRule="auto"/>
              <w:rPr>
                <w:rFonts w:eastAsia="Calibri"/>
                <w:b/>
                <w:sz w:val="28"/>
                <w:szCs w:val="28"/>
                <w:lang w:val="en-US"/>
              </w:rPr>
            </w:pPr>
            <w:r w:rsidRPr="006A0C00">
              <w:rPr>
                <w:i/>
                <w:lang w:val="en-US"/>
              </w:rPr>
              <w:t>C</w:t>
            </w:r>
            <w:r w:rsidR="005D5CE0" w:rsidRPr="006A0C00">
              <w:rPr>
                <w:i/>
                <w:lang w:val="en-US"/>
              </w:rPr>
              <w:t>RADLE</w:t>
            </w:r>
            <w:r w:rsidRPr="006A0C00">
              <w:rPr>
                <w:i/>
                <w:lang w:val="en-US"/>
              </w:rPr>
              <w:t>: Making ideas happen!</w:t>
            </w:r>
          </w:p>
        </w:tc>
        <w:tc>
          <w:tcPr>
            <w:tcW w:w="5408" w:type="dxa"/>
            <w:gridSpan w:val="2"/>
          </w:tcPr>
          <w:p w14:paraId="13069AB6" w14:textId="12B28C9E" w:rsidR="005E56F1" w:rsidRDefault="005E56F1" w:rsidP="005E56F1">
            <w:pPr>
              <w:keepNext/>
              <w:jc w:val="center"/>
              <w:rPr>
                <w:b/>
                <w:sz w:val="22"/>
                <w:szCs w:val="22"/>
                <w:lang w:val="en-US"/>
              </w:rPr>
            </w:pPr>
            <w:r w:rsidRPr="000E0852">
              <w:rPr>
                <w:b/>
                <w:sz w:val="22"/>
                <w:szCs w:val="22"/>
                <w:lang w:val="en-US"/>
              </w:rPr>
              <w:t>Margarita Hadjinikolova</w:t>
            </w:r>
            <w:r>
              <w:rPr>
                <w:b/>
                <w:sz w:val="22"/>
                <w:szCs w:val="22"/>
                <w:lang w:val="en-US"/>
              </w:rPr>
              <w:t xml:space="preserve"> and</w:t>
            </w:r>
            <w:r w:rsidR="008606C7">
              <w:rPr>
                <w:b/>
                <w:sz w:val="22"/>
                <w:szCs w:val="22"/>
              </w:rPr>
              <w:t xml:space="preserve"> </w:t>
            </w:r>
            <w:r>
              <w:rPr>
                <w:b/>
                <w:sz w:val="22"/>
                <w:szCs w:val="22"/>
                <w:lang w:val="en-US"/>
              </w:rPr>
              <w:t xml:space="preserve">Slava </w:t>
            </w:r>
            <w:r w:rsidRPr="000E0852">
              <w:rPr>
                <w:b/>
                <w:sz w:val="22"/>
                <w:szCs w:val="22"/>
                <w:lang w:val="en-US"/>
              </w:rPr>
              <w:t>Cherpokova</w:t>
            </w:r>
          </w:p>
          <w:p w14:paraId="3D50B236" w14:textId="7F6A0298" w:rsidR="005E56F1" w:rsidRDefault="005E56F1" w:rsidP="005E56F1">
            <w:pPr>
              <w:spacing w:line="276" w:lineRule="auto"/>
              <w:rPr>
                <w:rFonts w:eastAsia="Calibri"/>
                <w:b/>
                <w:sz w:val="28"/>
                <w:szCs w:val="28"/>
                <w:lang w:val="en-US"/>
              </w:rPr>
            </w:pPr>
            <w:r w:rsidRPr="008640A5">
              <w:rPr>
                <w:i/>
                <w:lang w:val="en-US"/>
              </w:rPr>
              <w:t>Maximizing learners' experience th</w:t>
            </w:r>
            <w:r>
              <w:rPr>
                <w:i/>
                <w:lang w:val="en-US"/>
              </w:rPr>
              <w:t>r</w:t>
            </w:r>
            <w:r w:rsidRPr="008640A5">
              <w:rPr>
                <w:i/>
                <w:lang w:val="en-US"/>
              </w:rPr>
              <w:t>ough digital tools</w:t>
            </w:r>
          </w:p>
        </w:tc>
      </w:tr>
      <w:tr w:rsidR="005E56F1" w14:paraId="3D1554FC" w14:textId="77777777" w:rsidTr="00F50502">
        <w:tc>
          <w:tcPr>
            <w:tcW w:w="1560" w:type="dxa"/>
            <w:tcBorders>
              <w:bottom w:val="single" w:sz="4" w:space="0" w:color="auto"/>
            </w:tcBorders>
          </w:tcPr>
          <w:p w14:paraId="138D85F2" w14:textId="75E8CAE5" w:rsidR="005E56F1" w:rsidRDefault="005E56F1" w:rsidP="005E56F1">
            <w:pPr>
              <w:spacing w:line="276" w:lineRule="auto"/>
              <w:rPr>
                <w:rFonts w:eastAsia="Calibri"/>
                <w:b/>
                <w:sz w:val="28"/>
                <w:szCs w:val="28"/>
                <w:lang w:val="en-US"/>
              </w:rPr>
            </w:pPr>
            <w:r w:rsidRPr="00B15C45">
              <w:rPr>
                <w:sz w:val="22"/>
                <w:szCs w:val="22"/>
              </w:rPr>
              <w:t>12:40 – 13:00</w:t>
            </w:r>
          </w:p>
        </w:tc>
        <w:tc>
          <w:tcPr>
            <w:tcW w:w="14021" w:type="dxa"/>
            <w:gridSpan w:val="6"/>
            <w:tcBorders>
              <w:bottom w:val="single" w:sz="4" w:space="0" w:color="auto"/>
            </w:tcBorders>
          </w:tcPr>
          <w:p w14:paraId="32D55472" w14:textId="5507179D" w:rsidR="005E56F1" w:rsidRPr="00F50502" w:rsidRDefault="005E56F1" w:rsidP="00F50502">
            <w:pPr>
              <w:spacing w:line="276" w:lineRule="auto"/>
              <w:jc w:val="center"/>
              <w:rPr>
                <w:rFonts w:eastAsia="Calibri"/>
                <w:b/>
                <w:sz w:val="28"/>
                <w:szCs w:val="28"/>
              </w:rPr>
            </w:pPr>
            <w:r w:rsidRPr="00F50502">
              <w:rPr>
                <w:b/>
              </w:rPr>
              <w:t xml:space="preserve">Conference Closing and </w:t>
            </w:r>
            <w:r w:rsidRPr="00F50502">
              <w:rPr>
                <w:b/>
                <w:lang w:val="en-US"/>
              </w:rPr>
              <w:t>Presentation of Certificates</w:t>
            </w:r>
            <w:r w:rsidR="00F51324" w:rsidRPr="00F50502">
              <w:rPr>
                <w:b/>
              </w:rPr>
              <w:t xml:space="preserve">, </w:t>
            </w:r>
            <w:r w:rsidR="00F51324" w:rsidRPr="00F50502">
              <w:rPr>
                <w:b/>
                <w:lang w:val="en-US"/>
              </w:rPr>
              <w:t>room</w:t>
            </w:r>
            <w:r w:rsidR="008606C7" w:rsidRPr="00F50502">
              <w:rPr>
                <w:b/>
              </w:rPr>
              <w:t xml:space="preserve"> 207</w:t>
            </w:r>
          </w:p>
        </w:tc>
      </w:tr>
      <w:tr w:rsidR="005E56F1" w14:paraId="2EEE37DF" w14:textId="77777777" w:rsidTr="00F50502">
        <w:tc>
          <w:tcPr>
            <w:tcW w:w="1560" w:type="dxa"/>
            <w:tcBorders>
              <w:top w:val="single" w:sz="4" w:space="0" w:color="auto"/>
              <w:left w:val="single" w:sz="4" w:space="0" w:color="auto"/>
              <w:bottom w:val="single" w:sz="4" w:space="0" w:color="auto"/>
              <w:right w:val="single" w:sz="4" w:space="0" w:color="auto"/>
            </w:tcBorders>
          </w:tcPr>
          <w:p w14:paraId="766A0A88" w14:textId="5496DD05" w:rsidR="005E56F1" w:rsidRPr="00F50502" w:rsidRDefault="005E56F1" w:rsidP="00F50502">
            <w:pPr>
              <w:spacing w:line="276" w:lineRule="auto"/>
              <w:rPr>
                <w:rFonts w:eastAsia="Calibri"/>
                <w:b/>
                <w:sz w:val="28"/>
                <w:szCs w:val="28"/>
                <w:lang w:val="en-US"/>
              </w:rPr>
            </w:pPr>
            <w:r w:rsidRPr="00F50502">
              <w:rPr>
                <w:b/>
                <w:sz w:val="22"/>
                <w:szCs w:val="22"/>
              </w:rPr>
              <w:t>13</w:t>
            </w:r>
            <w:r w:rsidRPr="00F50502">
              <w:rPr>
                <w:b/>
                <w:sz w:val="22"/>
                <w:szCs w:val="22"/>
                <w:lang w:val="en-US"/>
              </w:rPr>
              <w:t>:</w:t>
            </w:r>
            <w:r w:rsidR="00F50502" w:rsidRPr="00F50502">
              <w:rPr>
                <w:b/>
                <w:sz w:val="22"/>
                <w:szCs w:val="22"/>
              </w:rPr>
              <w:t>3</w:t>
            </w:r>
            <w:r w:rsidRPr="00F50502">
              <w:rPr>
                <w:b/>
                <w:sz w:val="22"/>
                <w:szCs w:val="22"/>
                <w:lang w:val="en-US"/>
              </w:rPr>
              <w:t>0</w:t>
            </w:r>
            <w:r w:rsidR="00F50502" w:rsidRPr="00F50502">
              <w:rPr>
                <w:b/>
                <w:sz w:val="22"/>
                <w:szCs w:val="22"/>
              </w:rPr>
              <w:t xml:space="preserve"> </w:t>
            </w:r>
          </w:p>
        </w:tc>
        <w:tc>
          <w:tcPr>
            <w:tcW w:w="14021" w:type="dxa"/>
            <w:gridSpan w:val="6"/>
            <w:tcBorders>
              <w:top w:val="single" w:sz="4" w:space="0" w:color="auto"/>
              <w:left w:val="single" w:sz="4" w:space="0" w:color="auto"/>
              <w:bottom w:val="single" w:sz="4" w:space="0" w:color="auto"/>
              <w:right w:val="single" w:sz="4" w:space="0" w:color="auto"/>
            </w:tcBorders>
          </w:tcPr>
          <w:p w14:paraId="4B058C8F" w14:textId="45DBC847" w:rsidR="005E56F1" w:rsidRDefault="00F50502" w:rsidP="005E56F1">
            <w:pPr>
              <w:spacing w:line="276" w:lineRule="auto"/>
              <w:jc w:val="center"/>
              <w:rPr>
                <w:rFonts w:eastAsia="Calibri"/>
                <w:b/>
                <w:sz w:val="28"/>
                <w:szCs w:val="28"/>
                <w:lang w:val="en-US"/>
              </w:rPr>
            </w:pPr>
            <w:r w:rsidRPr="00F50502">
              <w:rPr>
                <w:b/>
              </w:rPr>
              <w:t>Trip to SOZOPOL</w:t>
            </w:r>
          </w:p>
        </w:tc>
      </w:tr>
      <w:tr w:rsidR="005E56F1" w14:paraId="1A7579F1" w14:textId="77777777" w:rsidTr="00F50502">
        <w:tc>
          <w:tcPr>
            <w:tcW w:w="1560" w:type="dxa"/>
            <w:tcBorders>
              <w:top w:val="single" w:sz="4" w:space="0" w:color="auto"/>
              <w:left w:val="nil"/>
              <w:bottom w:val="nil"/>
              <w:right w:val="nil"/>
            </w:tcBorders>
          </w:tcPr>
          <w:p w14:paraId="03E22B66" w14:textId="44C01AA3" w:rsidR="005E56F1" w:rsidRDefault="005E56F1" w:rsidP="005E56F1">
            <w:pPr>
              <w:spacing w:line="276" w:lineRule="auto"/>
              <w:rPr>
                <w:rFonts w:eastAsia="Calibri"/>
                <w:b/>
                <w:sz w:val="28"/>
                <w:szCs w:val="28"/>
                <w:lang w:val="en-US"/>
              </w:rPr>
            </w:pPr>
          </w:p>
        </w:tc>
        <w:tc>
          <w:tcPr>
            <w:tcW w:w="14021" w:type="dxa"/>
            <w:gridSpan w:val="6"/>
            <w:tcBorders>
              <w:top w:val="single" w:sz="4" w:space="0" w:color="auto"/>
              <w:left w:val="nil"/>
              <w:bottom w:val="nil"/>
              <w:right w:val="nil"/>
            </w:tcBorders>
          </w:tcPr>
          <w:p w14:paraId="7FC74380" w14:textId="198B71A2" w:rsidR="005E56F1" w:rsidRDefault="005E56F1" w:rsidP="005E56F1">
            <w:pPr>
              <w:spacing w:line="276" w:lineRule="auto"/>
              <w:jc w:val="center"/>
              <w:rPr>
                <w:rFonts w:eastAsia="Calibri"/>
                <w:b/>
                <w:sz w:val="28"/>
                <w:szCs w:val="28"/>
                <w:lang w:val="en-US"/>
              </w:rPr>
            </w:pPr>
          </w:p>
        </w:tc>
      </w:tr>
    </w:tbl>
    <w:p w14:paraId="2B794CD1" w14:textId="77777777" w:rsidR="00EE173E" w:rsidRDefault="00EE173E" w:rsidP="008C1744">
      <w:pPr>
        <w:spacing w:line="276" w:lineRule="auto"/>
        <w:jc w:val="center"/>
        <w:rPr>
          <w:rFonts w:eastAsia="Calibri"/>
          <w:b/>
          <w:sz w:val="28"/>
          <w:szCs w:val="28"/>
          <w:lang w:val="en-US"/>
        </w:rPr>
      </w:pPr>
    </w:p>
    <w:p w14:paraId="55B3C914" w14:textId="77777777" w:rsidR="00266B1F" w:rsidRDefault="00266B1F" w:rsidP="008C1744">
      <w:pPr>
        <w:spacing w:line="276" w:lineRule="auto"/>
        <w:jc w:val="center"/>
        <w:rPr>
          <w:rFonts w:eastAsia="Calibri"/>
          <w:b/>
          <w:sz w:val="28"/>
          <w:szCs w:val="28"/>
          <w:lang w:val="en-US"/>
        </w:rPr>
        <w:sectPr w:rsidR="00266B1F" w:rsidSect="002F24EB">
          <w:pgSz w:w="16838" w:h="11906" w:orient="landscape"/>
          <w:pgMar w:top="720" w:right="720" w:bottom="720" w:left="720" w:header="709" w:footer="709" w:gutter="0"/>
          <w:cols w:space="708"/>
          <w:docGrid w:linePitch="360"/>
        </w:sectPr>
      </w:pPr>
    </w:p>
    <w:p w14:paraId="05190060" w14:textId="77777777" w:rsidR="00A03AA3" w:rsidRDefault="00A03AA3" w:rsidP="008C1744">
      <w:pPr>
        <w:spacing w:line="276" w:lineRule="auto"/>
        <w:jc w:val="center"/>
        <w:rPr>
          <w:rFonts w:eastAsia="Calibri"/>
          <w:b/>
          <w:sz w:val="28"/>
          <w:szCs w:val="28"/>
          <w:lang w:val="en-US"/>
        </w:rPr>
      </w:pPr>
    </w:p>
    <w:p w14:paraId="6D35E8E4" w14:textId="6DFE6015" w:rsidR="008C1744" w:rsidRPr="008A3517" w:rsidRDefault="008C1744" w:rsidP="008C1744">
      <w:pPr>
        <w:spacing w:line="276" w:lineRule="auto"/>
        <w:jc w:val="center"/>
        <w:rPr>
          <w:rFonts w:eastAsia="Calibri"/>
          <w:b/>
          <w:sz w:val="28"/>
          <w:szCs w:val="28"/>
        </w:rPr>
      </w:pPr>
      <w:r w:rsidRPr="008C1744">
        <w:rPr>
          <w:rFonts w:eastAsia="Calibri"/>
          <w:b/>
          <w:sz w:val="28"/>
          <w:szCs w:val="28"/>
          <w:lang w:val="en-US"/>
        </w:rPr>
        <w:t>Plenary Speakers</w:t>
      </w:r>
      <w:r w:rsidR="000B0C2A">
        <w:rPr>
          <w:rFonts w:eastAsia="Calibri"/>
          <w:b/>
          <w:sz w:val="28"/>
          <w:szCs w:val="28"/>
          <w:lang w:val="en-US"/>
        </w:rPr>
        <w:t xml:space="preserve"> </w:t>
      </w:r>
    </w:p>
    <w:p w14:paraId="483470DB" w14:textId="77777777" w:rsidR="008C1744" w:rsidRDefault="008C1744" w:rsidP="008C1744">
      <w:pPr>
        <w:spacing w:line="276" w:lineRule="auto"/>
        <w:jc w:val="both"/>
        <w:rPr>
          <w:rFonts w:eastAsia="Calibri"/>
          <w:b/>
          <w:sz w:val="20"/>
          <w:szCs w:val="20"/>
          <w:lang w:val="en-US"/>
        </w:rPr>
      </w:pPr>
    </w:p>
    <w:p w14:paraId="572BE498" w14:textId="486A0829" w:rsidR="008A3517" w:rsidRPr="008A3517" w:rsidRDefault="008A3517" w:rsidP="005A3F13">
      <w:pPr>
        <w:jc w:val="both"/>
      </w:pPr>
      <w:r w:rsidRPr="008A3517">
        <w:rPr>
          <w:b/>
        </w:rPr>
        <w:t>Hanna Kryszewska</w:t>
      </w:r>
      <w:r w:rsidRPr="008A3517">
        <w:t xml:space="preserve"> is a teacher, teacher trainer and trainer of trainers. She is a senior lecturer at the University of Gdańsk, Poland. She is co-author of resource books: Learner Based Teaching, OUP, Towards Teaching, Heinemann, The Standby Book, CUP, Language Activities for Teenagers, CUP, The Company Words Keep, DELTA Publishing, of a course for secondary schools: Fo</w:t>
      </w:r>
      <w:r w:rsidR="00E35F27">
        <w:t xml:space="preserve">rMat, Macmillan, and of a </w:t>
      </w:r>
      <w:r w:rsidR="00E35F27" w:rsidRPr="00C774F2">
        <w:t>video</w:t>
      </w:r>
      <w:r w:rsidR="00E35F27" w:rsidRPr="00C774F2">
        <w:rPr>
          <w:lang w:val="en-US"/>
        </w:rPr>
        <w:t>-</w:t>
      </w:r>
      <w:r w:rsidRPr="00C774F2">
        <w:t xml:space="preserve">based </w:t>
      </w:r>
      <w:r w:rsidRPr="008A3517">
        <w:t>teacher training course: Observing English Lessons. Her chapter on Content and Language Integrated Learning (CLIL): An administrative directive or educational opportunity? has appeared in Languages in Education published by Peter Lang. She is a Pilgrims trainer and editor of HLT Magazine. She is also a regular trainer at Teacher Training Summer Schools organised by Department for Continuing Education, University of Oxford.</w:t>
      </w:r>
    </w:p>
    <w:p w14:paraId="3CF38711" w14:textId="49952895" w:rsidR="00EE703C" w:rsidRDefault="00EE703C" w:rsidP="00EE703C">
      <w:pPr>
        <w:rPr>
          <w:b/>
          <w:lang w:val="en-US"/>
        </w:rPr>
      </w:pPr>
    </w:p>
    <w:p w14:paraId="7A42C660" w14:textId="346FCFA1" w:rsidR="008A3517" w:rsidRDefault="008A3517" w:rsidP="008B394D">
      <w:pPr>
        <w:jc w:val="both"/>
        <w:rPr>
          <w:lang w:val="en-US"/>
        </w:rPr>
      </w:pPr>
      <w:r w:rsidRPr="008A3517">
        <w:rPr>
          <w:b/>
        </w:rPr>
        <w:t>Marjorie Rosenberg</w:t>
      </w:r>
      <w:r w:rsidRPr="008A3517">
        <w:t xml:space="preserve"> taught at the tertiary level for over twenty years in Graz, Austria and currently works with corporate clients, trains teachers and writes ELT materials. Her publications include In Business, two Business Advantage Personal Study Books CDROM materials for FCE and CAE (Cambridge University Press), English for Banking and Finance 2 (Pearson), a revised version of Pass BEC Vantage (National Geographic-Cengage), and two methodology books, Spotlight on Learning Styles (Delta Publishing) and Creating Activities for Different Learner Types (Wayzgoose Press). She has recently revised Communicative Business English Activities (Express Publishing) and is one of the Business Partner authors (Pearson). She has held workshops and talks at more than 100 international conferences and been a plenary speaker at over 20 conferences around the globe. Marjorie is currently the IATEFL Vice President, having served as President from April 2015 – April 2017 and was the IATEFL BESIG Coordinator from 2009-2015.</w:t>
      </w:r>
    </w:p>
    <w:p w14:paraId="29C9586C" w14:textId="77777777" w:rsidR="00A03AA3" w:rsidRDefault="00A03AA3" w:rsidP="007E2CE7">
      <w:pPr>
        <w:jc w:val="both"/>
        <w:rPr>
          <w:b/>
          <w:lang w:val="en-US"/>
        </w:rPr>
      </w:pPr>
    </w:p>
    <w:p w14:paraId="769BF99F" w14:textId="77777777" w:rsidR="008C1744" w:rsidRPr="00C6136D" w:rsidRDefault="008C1744" w:rsidP="00902B27">
      <w:pPr>
        <w:jc w:val="both"/>
        <w:rPr>
          <w:rFonts w:eastAsia="Calibri"/>
          <w:iCs/>
          <w:color w:val="000000"/>
          <w:sz w:val="20"/>
          <w:szCs w:val="20"/>
          <w:lang w:val="en-US"/>
        </w:rPr>
      </w:pPr>
    </w:p>
    <w:p w14:paraId="58C44C8F" w14:textId="37DDEDD3" w:rsidR="008C1744" w:rsidRDefault="008C1744" w:rsidP="00E53418">
      <w:pPr>
        <w:keepNext/>
        <w:jc w:val="center"/>
        <w:rPr>
          <w:rFonts w:eastAsia="Calibri"/>
          <w:b/>
          <w:sz w:val="28"/>
          <w:szCs w:val="28"/>
          <w:lang w:val="en-US"/>
        </w:rPr>
      </w:pPr>
      <w:r w:rsidRPr="008C1744">
        <w:rPr>
          <w:rFonts w:eastAsia="Calibri"/>
          <w:b/>
          <w:sz w:val="28"/>
          <w:szCs w:val="28"/>
          <w:lang w:val="en-US"/>
        </w:rPr>
        <w:t>Plenary Sessions</w:t>
      </w:r>
    </w:p>
    <w:p w14:paraId="7DB9F744" w14:textId="77777777" w:rsidR="00705CE6" w:rsidRDefault="00705CE6" w:rsidP="00E53418">
      <w:pPr>
        <w:keepNext/>
        <w:jc w:val="center"/>
        <w:rPr>
          <w:rFonts w:eastAsia="Calibri"/>
          <w:b/>
          <w:sz w:val="28"/>
          <w:szCs w:val="28"/>
          <w:lang w:val="en-US"/>
        </w:rPr>
      </w:pPr>
    </w:p>
    <w:p w14:paraId="2F2E1433" w14:textId="3BBBB13B" w:rsidR="008C1744" w:rsidRDefault="008A3517" w:rsidP="00902B27">
      <w:pPr>
        <w:jc w:val="both"/>
        <w:rPr>
          <w:b/>
          <w:lang w:val="en-US"/>
        </w:rPr>
      </w:pPr>
      <w:r w:rsidRPr="00764767">
        <w:rPr>
          <w:rFonts w:eastAsia="Calibri"/>
          <w:b/>
          <w:lang w:val="en-US"/>
        </w:rPr>
        <w:t>Hanna Kryszewska</w:t>
      </w:r>
      <w:r w:rsidR="00705CE6" w:rsidRPr="00764767">
        <w:rPr>
          <w:b/>
          <w:lang w:val="en-US"/>
        </w:rPr>
        <w:t>,</w:t>
      </w:r>
      <w:r w:rsidR="00705CE6" w:rsidRPr="00705CE6">
        <w:rPr>
          <w:lang w:val="en-US"/>
        </w:rPr>
        <w:t xml:space="preserve"> </w:t>
      </w:r>
      <w:r w:rsidR="008C1958" w:rsidRPr="008C1958">
        <w:rPr>
          <w:b/>
          <w:lang w:val="en-US"/>
        </w:rPr>
        <w:t>Pilgrims Teacher Training - trainer, Humanising language teaching – Editor-in-chief</w:t>
      </w:r>
    </w:p>
    <w:p w14:paraId="15C9B302" w14:textId="79D95A3C" w:rsidR="00705CE6" w:rsidRPr="005E5BA9" w:rsidRDefault="008A3517" w:rsidP="00705CE6">
      <w:pPr>
        <w:autoSpaceDE w:val="0"/>
        <w:autoSpaceDN w:val="0"/>
        <w:adjustRightInd w:val="0"/>
        <w:rPr>
          <w:b/>
          <w:i/>
        </w:rPr>
      </w:pPr>
      <w:r w:rsidRPr="008A3517">
        <w:rPr>
          <w:b/>
          <w:i/>
        </w:rPr>
        <w:t xml:space="preserve">21st </w:t>
      </w:r>
      <w:r w:rsidR="00764767">
        <w:rPr>
          <w:b/>
          <w:i/>
          <w:lang w:val="en-US"/>
        </w:rPr>
        <w:t>c</w:t>
      </w:r>
      <w:r w:rsidRPr="008A3517">
        <w:rPr>
          <w:b/>
          <w:i/>
        </w:rPr>
        <w:t xml:space="preserve">entury </w:t>
      </w:r>
      <w:r w:rsidR="00764767">
        <w:rPr>
          <w:b/>
          <w:i/>
          <w:lang w:val="en-US"/>
        </w:rPr>
        <w:t>s</w:t>
      </w:r>
      <w:r w:rsidRPr="008A3517">
        <w:rPr>
          <w:b/>
          <w:i/>
        </w:rPr>
        <w:t>kills in ELT</w:t>
      </w:r>
    </w:p>
    <w:p w14:paraId="75E51C54" w14:textId="26C7D61A" w:rsidR="00705CE6" w:rsidRDefault="008A3517" w:rsidP="00705CE6">
      <w:pPr>
        <w:autoSpaceDE w:val="0"/>
        <w:autoSpaceDN w:val="0"/>
        <w:adjustRightInd w:val="0"/>
        <w:jc w:val="both"/>
      </w:pPr>
      <w:r w:rsidRPr="008A3517">
        <w:t>21st century skills is a term we have been hearing recently in various contexts. It refers to teaching for the future in new changing learning environments, developing thinking tools, being creative and innovative together, and preparing for future careers. This talk explores how ELT can embrace this trend by helping learners become critical thinkers, effective communicators</w:t>
      </w:r>
      <w:r w:rsidR="00E35F27">
        <w:rPr>
          <w:color w:val="FF0000"/>
          <w:lang w:val="en-US"/>
        </w:rPr>
        <w:t>,</w:t>
      </w:r>
      <w:r w:rsidRPr="008A3517">
        <w:t xml:space="preserve"> and good collaborators.</w:t>
      </w:r>
      <w:r w:rsidR="00705CE6">
        <w:t xml:space="preserve"> </w:t>
      </w:r>
    </w:p>
    <w:p w14:paraId="717CC317" w14:textId="77777777" w:rsidR="00705CE6" w:rsidRPr="00705CE6" w:rsidRDefault="00705CE6" w:rsidP="00705CE6">
      <w:pPr>
        <w:jc w:val="both"/>
        <w:rPr>
          <w:b/>
        </w:rPr>
      </w:pPr>
    </w:p>
    <w:p w14:paraId="5A553DDE" w14:textId="7C186A32" w:rsidR="00705CE6" w:rsidRDefault="008A3517" w:rsidP="00902B27">
      <w:pPr>
        <w:jc w:val="both"/>
        <w:rPr>
          <w:b/>
          <w:lang w:val="en-US"/>
        </w:rPr>
      </w:pPr>
      <w:r w:rsidRPr="008A3517">
        <w:rPr>
          <w:b/>
          <w:spacing w:val="-3"/>
        </w:rPr>
        <w:t>Marjorie Rosenberg</w:t>
      </w:r>
      <w:r w:rsidR="006E4BC5">
        <w:rPr>
          <w:b/>
          <w:spacing w:val="-3"/>
          <w:lang w:val="en-US"/>
        </w:rPr>
        <w:t xml:space="preserve">, </w:t>
      </w:r>
      <w:r w:rsidR="008C1958" w:rsidRPr="008C1958">
        <w:rPr>
          <w:b/>
          <w:lang w:val="en-US"/>
        </w:rPr>
        <w:t>University of Graz, research assistant</w:t>
      </w:r>
    </w:p>
    <w:p w14:paraId="133358E0" w14:textId="78289934" w:rsidR="006E4BC5" w:rsidRPr="005E5BA9" w:rsidRDefault="008A3517" w:rsidP="006E4BC5">
      <w:pPr>
        <w:rPr>
          <w:b/>
          <w:i/>
          <w:lang w:val="en-US"/>
        </w:rPr>
      </w:pPr>
      <w:r w:rsidRPr="008A3517">
        <w:rPr>
          <w:b/>
          <w:i/>
        </w:rPr>
        <w:t>Getting unstuck – stretching out of our comfort zones</w:t>
      </w:r>
    </w:p>
    <w:p w14:paraId="33E53A14" w14:textId="58C0620D" w:rsidR="006E4BC5" w:rsidRDefault="008A3517" w:rsidP="006E4BC5">
      <w:pPr>
        <w:jc w:val="both"/>
        <w:rPr>
          <w:lang w:val="en-US"/>
        </w:rPr>
      </w:pPr>
      <w:r w:rsidRPr="008A3517">
        <w:t>As our daily teaching schedules take up so much of our time and energy, we don’t often have the chance to think about ‘what else’ we could be doing thereby ignoring possibilities to stretch. This talk will explore various aspects of being stuck and provide examples of resources we can use. We will look at some of the reasons we keep doing what we have always done and look at ways we can ‘get unstuck’.</w:t>
      </w:r>
    </w:p>
    <w:p w14:paraId="690B1301" w14:textId="77777777" w:rsidR="008B394D" w:rsidRDefault="008B394D" w:rsidP="006E4BC5">
      <w:pPr>
        <w:jc w:val="both"/>
        <w:rPr>
          <w:lang w:val="en-US"/>
        </w:rPr>
      </w:pPr>
    </w:p>
    <w:p w14:paraId="2E0A79EE" w14:textId="77777777" w:rsidR="009D38D1" w:rsidRDefault="009D38D1" w:rsidP="00725B25">
      <w:pPr>
        <w:jc w:val="center"/>
        <w:rPr>
          <w:b/>
          <w:sz w:val="28"/>
          <w:szCs w:val="28"/>
          <w:lang w:val="en-US"/>
        </w:rPr>
      </w:pPr>
    </w:p>
    <w:p w14:paraId="62F4715B" w14:textId="77777777" w:rsidR="009D38D1" w:rsidRDefault="009D38D1" w:rsidP="00725B25">
      <w:pPr>
        <w:jc w:val="center"/>
        <w:rPr>
          <w:b/>
          <w:sz w:val="28"/>
          <w:szCs w:val="28"/>
          <w:lang w:val="en-US"/>
        </w:rPr>
      </w:pPr>
    </w:p>
    <w:p w14:paraId="56AD9E5A" w14:textId="77777777" w:rsidR="009D38D1" w:rsidRDefault="009D38D1" w:rsidP="00725B25">
      <w:pPr>
        <w:jc w:val="center"/>
        <w:rPr>
          <w:b/>
          <w:sz w:val="28"/>
          <w:szCs w:val="28"/>
          <w:lang w:val="en-US"/>
        </w:rPr>
      </w:pPr>
    </w:p>
    <w:p w14:paraId="5DA0CAEB" w14:textId="77777777" w:rsidR="009D38D1" w:rsidRDefault="009D38D1" w:rsidP="00725B25">
      <w:pPr>
        <w:jc w:val="center"/>
        <w:rPr>
          <w:b/>
          <w:sz w:val="28"/>
          <w:szCs w:val="28"/>
          <w:lang w:val="en-US"/>
        </w:rPr>
      </w:pPr>
    </w:p>
    <w:p w14:paraId="36E3AA85" w14:textId="77777777" w:rsidR="008C1744" w:rsidRDefault="008C1744" w:rsidP="00E53418">
      <w:pPr>
        <w:jc w:val="center"/>
        <w:rPr>
          <w:rFonts w:eastAsia="Calibri"/>
          <w:b/>
          <w:sz w:val="28"/>
          <w:szCs w:val="28"/>
          <w:lang w:val="en-US"/>
        </w:rPr>
      </w:pPr>
      <w:r w:rsidRPr="008C1744">
        <w:rPr>
          <w:rFonts w:eastAsia="Calibri"/>
          <w:b/>
          <w:sz w:val="28"/>
          <w:szCs w:val="28"/>
          <w:lang w:val="en-US"/>
        </w:rPr>
        <w:t>Conference Talks and Workshops</w:t>
      </w:r>
    </w:p>
    <w:p w14:paraId="5711770C" w14:textId="77777777" w:rsidR="00FA24C9" w:rsidRPr="008C1744" w:rsidRDefault="00FA24C9" w:rsidP="00FA24C9">
      <w:pPr>
        <w:spacing w:line="276" w:lineRule="auto"/>
        <w:jc w:val="center"/>
        <w:rPr>
          <w:rFonts w:eastAsia="Calibri"/>
          <w:b/>
          <w:sz w:val="28"/>
          <w:szCs w:val="28"/>
          <w:lang w:val="en-US"/>
        </w:rPr>
      </w:pPr>
      <w:r w:rsidRPr="008C1744">
        <w:rPr>
          <w:rFonts w:eastAsia="Calibri"/>
          <w:b/>
          <w:sz w:val="28"/>
          <w:szCs w:val="28"/>
          <w:lang w:val="en-US"/>
        </w:rPr>
        <w:t>(in alphabetical order)</w:t>
      </w:r>
    </w:p>
    <w:p w14:paraId="294E142A" w14:textId="77777777" w:rsidR="00683B0E" w:rsidRPr="005E56F1" w:rsidRDefault="00683B0E" w:rsidP="00E53418">
      <w:pPr>
        <w:jc w:val="center"/>
        <w:rPr>
          <w:rFonts w:eastAsia="Calibri"/>
          <w:b/>
          <w:sz w:val="16"/>
          <w:szCs w:val="16"/>
          <w:lang w:val="en-US"/>
        </w:rPr>
      </w:pPr>
    </w:p>
    <w:p w14:paraId="33684AAD" w14:textId="77777777" w:rsidR="00683B0E" w:rsidRDefault="00683B0E" w:rsidP="00683B0E">
      <w:pPr>
        <w:rPr>
          <w:lang w:val="en-US"/>
        </w:rPr>
      </w:pPr>
      <w:r>
        <w:rPr>
          <w:b/>
          <w:lang w:val="en-US"/>
        </w:rPr>
        <w:t xml:space="preserve">Aglika Dobreva, </w:t>
      </w:r>
      <w:r w:rsidR="008B0CEA">
        <w:rPr>
          <w:b/>
          <w:lang w:val="en-US"/>
        </w:rPr>
        <w:t>Konstantin Preslavsky University of Shumen</w:t>
      </w:r>
      <w:r w:rsidRPr="00683B0E">
        <w:rPr>
          <w:b/>
          <w:lang w:val="en-US"/>
        </w:rPr>
        <w:t xml:space="preserve">, </w:t>
      </w:r>
      <w:r w:rsidRPr="00C774F2">
        <w:rPr>
          <w:b/>
          <w:lang w:val="en-US"/>
        </w:rPr>
        <w:t>Bulgaria</w:t>
      </w:r>
    </w:p>
    <w:p w14:paraId="4305AA43" w14:textId="7806EC50" w:rsidR="00507D09" w:rsidRDefault="00BB1D6F" w:rsidP="00507D09">
      <w:pPr>
        <w:rPr>
          <w:b/>
          <w:i/>
          <w:lang w:val="en-GB"/>
        </w:rPr>
      </w:pPr>
      <w:r>
        <w:rPr>
          <w:b/>
          <w:i/>
          <w:lang w:val="en-GB"/>
        </w:rPr>
        <w:t>Etymology of idioms and t</w:t>
      </w:r>
      <w:r w:rsidR="001D07E8" w:rsidRPr="001D07E8">
        <w:rPr>
          <w:b/>
          <w:i/>
          <w:lang w:val="en-GB"/>
        </w:rPr>
        <w:t xml:space="preserve">heir </w:t>
      </w:r>
      <w:r>
        <w:rPr>
          <w:b/>
          <w:i/>
          <w:lang w:val="en-GB"/>
        </w:rPr>
        <w:t>t</w:t>
      </w:r>
      <w:r w:rsidR="001D07E8" w:rsidRPr="001D07E8">
        <w:rPr>
          <w:b/>
          <w:i/>
          <w:lang w:val="en-GB"/>
        </w:rPr>
        <w:t>eaching</w:t>
      </w:r>
    </w:p>
    <w:p w14:paraId="392463A6" w14:textId="6AD89BC1" w:rsidR="003634D5" w:rsidRPr="003634D5" w:rsidRDefault="003634D5" w:rsidP="00507D09">
      <w:pPr>
        <w:rPr>
          <w:i/>
        </w:rPr>
      </w:pPr>
      <w:r w:rsidRPr="003634D5">
        <w:rPr>
          <w:i/>
          <w:lang w:val="en-GB"/>
        </w:rPr>
        <w:t>Talk</w:t>
      </w:r>
      <w:r>
        <w:rPr>
          <w:i/>
        </w:rPr>
        <w:t xml:space="preserve"> / </w:t>
      </w:r>
      <w:r w:rsidRPr="003634D5">
        <w:rPr>
          <w:i/>
        </w:rPr>
        <w:t>teaching adults</w:t>
      </w:r>
      <w:r>
        <w:rPr>
          <w:i/>
        </w:rPr>
        <w:t>,</w:t>
      </w:r>
      <w:r w:rsidRPr="003634D5">
        <w:rPr>
          <w:i/>
        </w:rPr>
        <w:t xml:space="preserve"> teaching at tertiary level</w:t>
      </w:r>
    </w:p>
    <w:p w14:paraId="4B6196E5" w14:textId="2A816A9F" w:rsidR="00683B0E" w:rsidRDefault="001D07E8" w:rsidP="00507D09">
      <w:pPr>
        <w:jc w:val="both"/>
        <w:rPr>
          <w:lang w:val="en-US"/>
        </w:rPr>
      </w:pPr>
      <w:r w:rsidRPr="001D07E8">
        <w:rPr>
          <w:lang w:val="en-US"/>
        </w:rPr>
        <w:t>Looking into the origin of idiomatic expressions can be a valuable tool for acquisition of expressions whose meaning cannot be deduced from the sum of the meanings of their individual components. Apart from being used as a mnemonic technique etymological information can reveal different linguocultural models in the cases of idiomatic expressions from SL and TL that differ in form but are similar in meaning. Some suggestions for teaching such idiomatic expressions are proposed.</w:t>
      </w:r>
    </w:p>
    <w:p w14:paraId="63DF984E" w14:textId="77777777" w:rsidR="009D0B52" w:rsidRPr="00A91CA8" w:rsidRDefault="009D0B52" w:rsidP="00642C77">
      <w:pPr>
        <w:jc w:val="both"/>
        <w:rPr>
          <w:sz w:val="16"/>
          <w:szCs w:val="16"/>
          <w:lang w:val="en-US"/>
        </w:rPr>
      </w:pPr>
    </w:p>
    <w:p w14:paraId="13E2DD74" w14:textId="64A01DF2" w:rsidR="00820EE9" w:rsidRPr="001F423E" w:rsidRDefault="001F423E" w:rsidP="00820EE9">
      <w:r w:rsidRPr="001F423E">
        <w:rPr>
          <w:b/>
          <w:lang w:val="en-US"/>
        </w:rPr>
        <w:t>Alla</w:t>
      </w:r>
      <w:r w:rsidRPr="001F423E">
        <w:t xml:space="preserve"> </w:t>
      </w:r>
      <w:r w:rsidRPr="001F423E">
        <w:rPr>
          <w:b/>
          <w:lang w:val="en-US"/>
        </w:rPr>
        <w:t>Lytvynenko</w:t>
      </w:r>
      <w:r>
        <w:rPr>
          <w:b/>
        </w:rPr>
        <w:t xml:space="preserve">, </w:t>
      </w:r>
      <w:r w:rsidRPr="001F423E">
        <w:rPr>
          <w:b/>
        </w:rPr>
        <w:t>Dnipro School # 144</w:t>
      </w:r>
      <w:r>
        <w:rPr>
          <w:b/>
        </w:rPr>
        <w:t>,</w:t>
      </w:r>
      <w:r w:rsidRPr="001F423E">
        <w:rPr>
          <w:b/>
        </w:rPr>
        <w:t xml:space="preserve"> </w:t>
      </w:r>
      <w:r w:rsidRPr="00C774F2">
        <w:rPr>
          <w:b/>
        </w:rPr>
        <w:t>Ukraine</w:t>
      </w:r>
    </w:p>
    <w:p w14:paraId="6CCD1C78" w14:textId="1FE72A2B" w:rsidR="001F423E" w:rsidRDefault="00BB1D6F" w:rsidP="004341BB">
      <w:pPr>
        <w:jc w:val="both"/>
        <w:rPr>
          <w:b/>
          <w:i/>
          <w:lang w:val="en-US"/>
        </w:rPr>
      </w:pPr>
      <w:r>
        <w:rPr>
          <w:b/>
          <w:i/>
          <w:lang w:val="en-US"/>
        </w:rPr>
        <w:t>Creating infomercials for developing 21st century s</w:t>
      </w:r>
      <w:r w:rsidR="001F423E" w:rsidRPr="001F423E">
        <w:rPr>
          <w:b/>
          <w:i/>
          <w:lang w:val="en-US"/>
        </w:rPr>
        <w:t xml:space="preserve">kills </w:t>
      </w:r>
    </w:p>
    <w:p w14:paraId="4BF7413D" w14:textId="002C91FB" w:rsidR="001F423E" w:rsidRPr="001F423E" w:rsidRDefault="001F423E" w:rsidP="001F423E">
      <w:pPr>
        <w:jc w:val="both"/>
        <w:rPr>
          <w:i/>
        </w:rPr>
      </w:pPr>
      <w:r w:rsidRPr="001F423E">
        <w:rPr>
          <w:i/>
          <w:lang w:val="en-US"/>
        </w:rPr>
        <w:t>Workshop</w:t>
      </w:r>
      <w:r>
        <w:rPr>
          <w:i/>
        </w:rPr>
        <w:t xml:space="preserve"> / </w:t>
      </w:r>
      <w:r w:rsidRPr="001F423E">
        <w:rPr>
          <w:i/>
        </w:rPr>
        <w:t>teaching at secondary level, teaching adults</w:t>
      </w:r>
    </w:p>
    <w:p w14:paraId="18F138C9" w14:textId="77777777" w:rsidR="001F423E" w:rsidRPr="001F423E" w:rsidRDefault="001F423E" w:rsidP="001F423E">
      <w:pPr>
        <w:jc w:val="both"/>
        <w:rPr>
          <w:lang w:val="en-US"/>
        </w:rPr>
      </w:pPr>
      <w:r w:rsidRPr="001F423E">
        <w:rPr>
          <w:lang w:val="en-US"/>
        </w:rPr>
        <w:t>Using infomercials is a great way to keep students actively involved and highly motivated. Creating infomercials will develop 21st century learning skills: collaboration, communication, creativity and critical thinking. It’s a great fun and enjoyment while learning for students.</w:t>
      </w:r>
    </w:p>
    <w:p w14:paraId="68EBCB68" w14:textId="791C3E0C" w:rsidR="004341BB" w:rsidRDefault="001F423E" w:rsidP="001F423E">
      <w:pPr>
        <w:jc w:val="both"/>
        <w:rPr>
          <w:lang w:val="en-US"/>
        </w:rPr>
      </w:pPr>
      <w:r w:rsidRPr="001F423E">
        <w:rPr>
          <w:lang w:val="en-US"/>
        </w:rPr>
        <w:t>During the presentation, the participants will find out what an infomercial is, why and how it may be created and used in the ESL classroom. This presentation will focus on the ways infomercials correspond and develop 21st century skills.</w:t>
      </w:r>
    </w:p>
    <w:p w14:paraId="608143DD" w14:textId="77777777" w:rsidR="00DC2C55" w:rsidRPr="00A91CA8" w:rsidRDefault="00DC2C55" w:rsidP="001F423E">
      <w:pPr>
        <w:jc w:val="both"/>
        <w:rPr>
          <w:sz w:val="16"/>
          <w:szCs w:val="16"/>
          <w:lang w:val="en-US"/>
        </w:rPr>
      </w:pPr>
    </w:p>
    <w:p w14:paraId="3A809E36" w14:textId="018CC96F" w:rsidR="00DC2C55" w:rsidRPr="00DC2C55" w:rsidRDefault="00DC2C55" w:rsidP="001F423E">
      <w:pPr>
        <w:jc w:val="both"/>
        <w:rPr>
          <w:b/>
          <w:lang w:val="en-US"/>
        </w:rPr>
      </w:pPr>
      <w:r>
        <w:rPr>
          <w:b/>
          <w:lang w:val="en-US"/>
        </w:rPr>
        <w:t xml:space="preserve">Anna Slavi, </w:t>
      </w:r>
      <w:r w:rsidRPr="00DC2C55">
        <w:rPr>
          <w:b/>
          <w:lang w:val="en-US"/>
        </w:rPr>
        <w:t>Goethe-Institut Athen, Project coordination</w:t>
      </w:r>
      <w:r>
        <w:rPr>
          <w:b/>
          <w:lang w:val="en-US"/>
        </w:rPr>
        <w:t>, Greece</w:t>
      </w:r>
    </w:p>
    <w:p w14:paraId="6BA0CAFA" w14:textId="1495C046" w:rsidR="00DC2C55" w:rsidRDefault="006A0C00" w:rsidP="001F423E">
      <w:pPr>
        <w:jc w:val="both"/>
        <w:rPr>
          <w:b/>
          <w:i/>
          <w:lang w:val="en-US"/>
        </w:rPr>
      </w:pPr>
      <w:r>
        <w:rPr>
          <w:b/>
          <w:i/>
          <w:lang w:val="en-US"/>
        </w:rPr>
        <w:t>C</w:t>
      </w:r>
      <w:r w:rsidR="005D5CE0">
        <w:rPr>
          <w:b/>
          <w:i/>
          <w:lang w:val="en-US"/>
        </w:rPr>
        <w:t>RADLE</w:t>
      </w:r>
      <w:r w:rsidR="00DC2C55" w:rsidRPr="00DC2C55">
        <w:rPr>
          <w:b/>
          <w:i/>
          <w:lang w:val="en-US"/>
        </w:rPr>
        <w:t>: Making ideas happen!</w:t>
      </w:r>
    </w:p>
    <w:p w14:paraId="2F0C8237" w14:textId="6D31E85F" w:rsidR="000A4129" w:rsidRPr="000A4129" w:rsidRDefault="000A4129" w:rsidP="001F423E">
      <w:pPr>
        <w:jc w:val="both"/>
        <w:rPr>
          <w:i/>
          <w:lang w:val="en-US"/>
        </w:rPr>
      </w:pPr>
      <w:r>
        <w:rPr>
          <w:i/>
          <w:lang w:val="en-US"/>
        </w:rPr>
        <w:t>Talk</w:t>
      </w:r>
      <w:r w:rsidR="00C774F2">
        <w:rPr>
          <w:i/>
          <w:lang w:val="en-US"/>
        </w:rPr>
        <w:t xml:space="preserve"> / teaching at primary level</w:t>
      </w:r>
    </w:p>
    <w:p w14:paraId="1297DB59" w14:textId="11E38566" w:rsidR="00DC2C55" w:rsidRDefault="00DC2C55" w:rsidP="00DC2C55">
      <w:pPr>
        <w:jc w:val="both"/>
        <w:rPr>
          <w:lang w:val="en-US"/>
        </w:rPr>
      </w:pPr>
      <w:r w:rsidRPr="00DC2C55">
        <w:rPr>
          <w:lang w:val="en-US"/>
        </w:rPr>
        <w:t>Cradle project aims to develop a new teaching methodology relying on primary school teachers who will learn how to put previously acquired foreign language skills to use in their classrooms. Through four innovative outputs, CRADLE will employ a cross-curricular activity-based, student-centred, exploratory teaching and learning approach, focusing on the simultaneous development of foreign language and entrepreneurial skills among young pupils (aged 8-12). The implementation of CRADLE not only places students´ interest at the centre of the learning process, but also strengthens the teachers’ profiles in the acquisition of an innovative teaching methodology.</w:t>
      </w:r>
    </w:p>
    <w:p w14:paraId="38E7384A" w14:textId="77777777" w:rsidR="00820EE9" w:rsidRPr="00A91CA8" w:rsidRDefault="00820EE9" w:rsidP="00642C77">
      <w:pPr>
        <w:jc w:val="both"/>
        <w:rPr>
          <w:sz w:val="16"/>
          <w:szCs w:val="16"/>
          <w:lang w:val="en-US"/>
        </w:rPr>
      </w:pPr>
    </w:p>
    <w:p w14:paraId="19673638" w14:textId="4D0645F4" w:rsidR="0052454B" w:rsidRPr="00294BB9" w:rsidRDefault="001F423E" w:rsidP="0052454B">
      <w:r w:rsidRPr="001F423E">
        <w:rPr>
          <w:b/>
        </w:rPr>
        <w:t>Barbora</w:t>
      </w:r>
      <w:r w:rsidRPr="001F423E">
        <w:t xml:space="preserve"> </w:t>
      </w:r>
      <w:r w:rsidRPr="001F423E">
        <w:rPr>
          <w:b/>
        </w:rPr>
        <w:t>Benesova</w:t>
      </w:r>
      <w:r w:rsidR="0052454B" w:rsidRPr="00294BB9">
        <w:t>,</w:t>
      </w:r>
      <w:r w:rsidR="0052454B" w:rsidRPr="00294BB9">
        <w:rPr>
          <w:lang w:val="en-US"/>
        </w:rPr>
        <w:t xml:space="preserve"> </w:t>
      </w:r>
      <w:r w:rsidRPr="001F423E">
        <w:rPr>
          <w:b/>
        </w:rPr>
        <w:t xml:space="preserve">University of West Bohemia, Faculty of Education, English Department - </w:t>
      </w:r>
      <w:r w:rsidRPr="00BB1D6F">
        <w:rPr>
          <w:b/>
        </w:rPr>
        <w:t>ATECR Official Representative</w:t>
      </w:r>
    </w:p>
    <w:p w14:paraId="2797B2D3" w14:textId="57C7EF76" w:rsidR="00373035" w:rsidRDefault="001F423E" w:rsidP="00373035">
      <w:pPr>
        <w:jc w:val="both"/>
        <w:rPr>
          <w:b/>
          <w:i/>
          <w:lang w:val="de-DE"/>
        </w:rPr>
      </w:pPr>
      <w:r w:rsidRPr="001F423E">
        <w:rPr>
          <w:b/>
          <w:i/>
          <w:lang w:val="de-DE"/>
        </w:rPr>
        <w:t>Original ways to practice vocabulary</w:t>
      </w:r>
    </w:p>
    <w:p w14:paraId="2C3A6C7E" w14:textId="48FE33D1" w:rsidR="001F423E" w:rsidRPr="001F423E" w:rsidRDefault="001F423E" w:rsidP="00373035">
      <w:pPr>
        <w:jc w:val="both"/>
        <w:rPr>
          <w:i/>
          <w:lang w:val="de-DE"/>
        </w:rPr>
      </w:pPr>
      <w:r>
        <w:rPr>
          <w:i/>
          <w:lang w:val="en-US"/>
        </w:rPr>
        <w:t>Workshop</w:t>
      </w:r>
      <w:r>
        <w:rPr>
          <w:i/>
        </w:rPr>
        <w:t xml:space="preserve"> /</w:t>
      </w:r>
      <w:r w:rsidRPr="001F423E">
        <w:t xml:space="preserve"> </w:t>
      </w:r>
      <w:r w:rsidRPr="001F423E">
        <w:rPr>
          <w:i/>
          <w:lang w:val="en-US"/>
        </w:rPr>
        <w:t>teaching at primary level, teaching at secondary level tertiary teaching</w:t>
      </w:r>
    </w:p>
    <w:p w14:paraId="01B41023" w14:textId="7C256887" w:rsidR="00373035" w:rsidRPr="00A52544" w:rsidRDefault="001F423E" w:rsidP="00373035">
      <w:pPr>
        <w:jc w:val="both"/>
        <w:rPr>
          <w:lang w:val="de-DE"/>
        </w:rPr>
      </w:pPr>
      <w:r w:rsidRPr="001F423E">
        <w:rPr>
          <w:lang w:val="de-DE"/>
        </w:rPr>
        <w:t>Vocabulary is undoubtedly one of the key areas of learning a language. All the four language skills: listening, reading, speaking and writing require vocabulary. Nowadays, it may be more difficult to motivate our learners to study vocabulary, because they find it time-consuming and boring. This could change if we try more original ways to acquire vocabulary. In this workshop you will experience unusual vocabulary activities to enrich your English classes.</w:t>
      </w:r>
    </w:p>
    <w:p w14:paraId="73DBCD21" w14:textId="77777777" w:rsidR="0052454B" w:rsidRPr="00A91CA8" w:rsidRDefault="0052454B" w:rsidP="0052454B">
      <w:pPr>
        <w:rPr>
          <w:rFonts w:ascii="Cambria" w:hAnsi="Cambria"/>
          <w:sz w:val="16"/>
          <w:szCs w:val="16"/>
          <w:lang w:val="de-DE"/>
        </w:rPr>
      </w:pPr>
    </w:p>
    <w:p w14:paraId="63CAE853" w14:textId="40A1CE34" w:rsidR="006D59F0" w:rsidRPr="00BB1D6F" w:rsidRDefault="008D6BCB" w:rsidP="006D59F0">
      <w:pPr>
        <w:rPr>
          <w:b/>
          <w:lang w:val="en-GB"/>
        </w:rPr>
      </w:pPr>
      <w:r w:rsidRPr="008D6BCB">
        <w:rPr>
          <w:b/>
          <w:lang w:val="en-GB"/>
        </w:rPr>
        <w:t>Birsen Tütünis</w:t>
      </w:r>
      <w:r w:rsidR="006D59F0" w:rsidRPr="00294BB9">
        <w:rPr>
          <w:b/>
          <w:lang w:val="en-GB"/>
        </w:rPr>
        <w:t xml:space="preserve">, </w:t>
      </w:r>
      <w:r w:rsidRPr="00BB1D6F">
        <w:rPr>
          <w:b/>
          <w:lang w:val="en-GB"/>
        </w:rPr>
        <w:t>Istanbul Kültür University, Turkey</w:t>
      </w:r>
    </w:p>
    <w:p w14:paraId="2D636304" w14:textId="7888044B" w:rsidR="005C0930" w:rsidRPr="00294BB9" w:rsidRDefault="005C0930" w:rsidP="006D59F0">
      <w:pPr>
        <w:rPr>
          <w:b/>
          <w:lang w:val="en-GB"/>
        </w:rPr>
      </w:pPr>
      <w:r w:rsidRPr="00BB1D6F">
        <w:rPr>
          <w:b/>
          <w:lang w:val="en-GB"/>
        </w:rPr>
        <w:t xml:space="preserve">Esma Şenel, </w:t>
      </w:r>
      <w:r w:rsidRPr="005C0930">
        <w:rPr>
          <w:b/>
          <w:lang w:val="tr-TR"/>
        </w:rPr>
        <w:t>Beykent University</w:t>
      </w:r>
      <w:r>
        <w:rPr>
          <w:b/>
          <w:lang w:val="tr-TR"/>
        </w:rPr>
        <w:t>, Turkey</w:t>
      </w:r>
    </w:p>
    <w:p w14:paraId="7A3FB08F" w14:textId="0C8387CC" w:rsidR="00F2591E" w:rsidRDefault="00BB1D6F" w:rsidP="00F2591E">
      <w:pPr>
        <w:rPr>
          <w:b/>
          <w:i/>
          <w:shd w:val="clear" w:color="auto" w:fill="FFFFFF"/>
          <w:lang w:val="en-GB"/>
        </w:rPr>
      </w:pPr>
      <w:r>
        <w:rPr>
          <w:b/>
          <w:i/>
          <w:shd w:val="clear" w:color="auto" w:fill="FFFFFF"/>
          <w:lang w:val="en-GB"/>
        </w:rPr>
        <w:t>Creative writing for the development of academic writing s</w:t>
      </w:r>
      <w:r w:rsidR="008D6BCB" w:rsidRPr="008D6BCB">
        <w:rPr>
          <w:b/>
          <w:i/>
          <w:shd w:val="clear" w:color="auto" w:fill="FFFFFF"/>
          <w:lang w:val="en-GB"/>
        </w:rPr>
        <w:t>kills</w:t>
      </w:r>
    </w:p>
    <w:p w14:paraId="73FEBBDF" w14:textId="09E16F00" w:rsidR="008D6BCB" w:rsidRPr="008D6BCB" w:rsidRDefault="008D6BCB" w:rsidP="00F2591E">
      <w:pPr>
        <w:rPr>
          <w:bCs/>
          <w:i/>
          <w:shd w:val="clear" w:color="auto" w:fill="FFFFFF"/>
        </w:rPr>
      </w:pPr>
      <w:r w:rsidRPr="008D6BCB">
        <w:rPr>
          <w:bCs/>
          <w:i/>
          <w:shd w:val="clear" w:color="auto" w:fill="FFFFFF"/>
          <w:lang w:val="en-GB"/>
        </w:rPr>
        <w:t>Talk</w:t>
      </w:r>
      <w:r w:rsidRPr="008D6BCB">
        <w:rPr>
          <w:bCs/>
          <w:i/>
          <w:shd w:val="clear" w:color="auto" w:fill="FFFFFF"/>
        </w:rPr>
        <w:t xml:space="preserve"> </w:t>
      </w:r>
      <w:r>
        <w:rPr>
          <w:bCs/>
          <w:i/>
          <w:shd w:val="clear" w:color="auto" w:fill="FFFFFF"/>
        </w:rPr>
        <w:t xml:space="preserve">/ </w:t>
      </w:r>
      <w:r w:rsidRPr="008D6BCB">
        <w:rPr>
          <w:bCs/>
          <w:i/>
          <w:shd w:val="clear" w:color="auto" w:fill="FFFFFF"/>
        </w:rPr>
        <w:t>teaching adults, teaching at tertiary level</w:t>
      </w:r>
    </w:p>
    <w:p w14:paraId="78655A2D" w14:textId="1872F763" w:rsidR="006D59F0" w:rsidRDefault="008D6BCB" w:rsidP="00B427FA">
      <w:pPr>
        <w:jc w:val="both"/>
        <w:rPr>
          <w:lang w:val="en-US" w:eastAsia="sl-SI"/>
        </w:rPr>
      </w:pPr>
      <w:r w:rsidRPr="008D6BCB">
        <w:rPr>
          <w:lang w:val="sl-SI" w:eastAsia="sl-SI"/>
        </w:rPr>
        <w:t>Students usually shy away from writing in English due to the complexity of the skill.</w:t>
      </w:r>
      <w:r w:rsidR="00160594">
        <w:rPr>
          <w:lang w:eastAsia="sl-SI"/>
        </w:rPr>
        <w:t xml:space="preserve"> </w:t>
      </w:r>
      <w:r w:rsidRPr="008D6BCB">
        <w:rPr>
          <w:lang w:val="sl-SI" w:eastAsia="sl-SI"/>
        </w:rPr>
        <w:t>This study investigates B1 level creative writing and its impact on academic writing skills.</w:t>
      </w:r>
      <w:r w:rsidR="00160594">
        <w:rPr>
          <w:lang w:eastAsia="sl-SI"/>
        </w:rPr>
        <w:t xml:space="preserve"> </w:t>
      </w:r>
      <w:r w:rsidRPr="008D6BCB">
        <w:rPr>
          <w:lang w:val="sl-SI" w:eastAsia="sl-SI"/>
        </w:rPr>
        <w:t>The results indicate that students’</w:t>
      </w:r>
      <w:r w:rsidR="00E35F27">
        <w:rPr>
          <w:lang w:val="sl-SI" w:eastAsia="sl-SI"/>
        </w:rPr>
        <w:t xml:space="preserve"> </w:t>
      </w:r>
      <w:r w:rsidRPr="008D6BCB">
        <w:rPr>
          <w:lang w:val="sl-SI" w:eastAsia="sl-SI"/>
        </w:rPr>
        <w:t>cognitive levels of writing process (Bereiter &amp; Scardamalia, 1987) improve and their level of success and motivation towards writing increase. The presenters will display the classroom</w:t>
      </w:r>
      <w:r w:rsidR="00E35F27">
        <w:rPr>
          <w:lang w:val="sl-SI" w:eastAsia="sl-SI"/>
        </w:rPr>
        <w:t xml:space="preserve"> techniques employed and hopefull</w:t>
      </w:r>
      <w:r w:rsidRPr="008D6BCB">
        <w:rPr>
          <w:lang w:val="sl-SI" w:eastAsia="sl-SI"/>
        </w:rPr>
        <w:t>y the participants will go back to their classes with some new innovative ideas</w:t>
      </w:r>
      <w:r>
        <w:rPr>
          <w:lang w:eastAsia="sl-SI"/>
        </w:rPr>
        <w:t>.</w:t>
      </w:r>
    </w:p>
    <w:p w14:paraId="64705B54" w14:textId="77777777" w:rsidR="002C44B2" w:rsidRPr="00A91CA8" w:rsidRDefault="002C44B2" w:rsidP="00B427FA">
      <w:pPr>
        <w:jc w:val="both"/>
        <w:rPr>
          <w:sz w:val="16"/>
          <w:szCs w:val="16"/>
          <w:lang w:val="en-US" w:eastAsia="sl-SI"/>
        </w:rPr>
      </w:pPr>
    </w:p>
    <w:p w14:paraId="6F0DEFD7" w14:textId="77777777" w:rsidR="002C44B2" w:rsidRPr="002C44B2" w:rsidRDefault="002C44B2" w:rsidP="002C44B2">
      <w:pPr>
        <w:jc w:val="both"/>
        <w:rPr>
          <w:b/>
          <w:lang w:val="en-GB" w:eastAsia="sl-SI"/>
        </w:rPr>
      </w:pPr>
      <w:r w:rsidRPr="002C44B2">
        <w:rPr>
          <w:b/>
          <w:lang w:val="de-DE" w:eastAsia="sl-SI"/>
        </w:rPr>
        <w:t xml:space="preserve">Birsen Tutunis, </w:t>
      </w:r>
      <w:r w:rsidRPr="002C44B2">
        <w:rPr>
          <w:b/>
          <w:lang w:val="en-GB" w:eastAsia="sl-SI"/>
        </w:rPr>
        <w:t>Istanbul Kültür University, Turkey</w:t>
      </w:r>
    </w:p>
    <w:p w14:paraId="04B6F5A8" w14:textId="77777777" w:rsidR="002C44B2" w:rsidRPr="002C44B2" w:rsidRDefault="002C44B2" w:rsidP="002C44B2">
      <w:pPr>
        <w:jc w:val="both"/>
        <w:rPr>
          <w:b/>
          <w:lang w:val="de-DE" w:eastAsia="sl-SI"/>
        </w:rPr>
      </w:pPr>
      <w:r w:rsidRPr="002C44B2">
        <w:rPr>
          <w:b/>
          <w:lang w:val="de-DE" w:eastAsia="sl-SI"/>
        </w:rPr>
        <w:t>Gulshan Samadova, XXI Century IEIC Head of English Department, Azerbaijan</w:t>
      </w:r>
    </w:p>
    <w:p w14:paraId="79FAECE5" w14:textId="336B2DF0" w:rsidR="002C44B2" w:rsidRPr="002C44B2" w:rsidRDefault="00BB1D6F" w:rsidP="002C44B2">
      <w:pPr>
        <w:jc w:val="both"/>
        <w:rPr>
          <w:b/>
          <w:i/>
          <w:lang w:val="de-DE" w:eastAsia="sl-SI"/>
        </w:rPr>
      </w:pPr>
      <w:r>
        <w:rPr>
          <w:b/>
          <w:i/>
          <w:lang w:val="de-DE" w:eastAsia="sl-SI"/>
        </w:rPr>
        <w:t>The ways of improvement of professional s</w:t>
      </w:r>
      <w:r w:rsidR="002C44B2" w:rsidRPr="002C44B2">
        <w:rPr>
          <w:b/>
          <w:i/>
          <w:lang w:val="de-DE" w:eastAsia="sl-SI"/>
        </w:rPr>
        <w:t xml:space="preserve">kills of </w:t>
      </w:r>
      <w:r>
        <w:rPr>
          <w:b/>
          <w:i/>
          <w:lang w:val="de-DE" w:eastAsia="sl-SI"/>
        </w:rPr>
        <w:t>t</w:t>
      </w:r>
      <w:r w:rsidR="002C44B2" w:rsidRPr="002C44B2">
        <w:rPr>
          <w:b/>
          <w:i/>
          <w:lang w:val="de-DE" w:eastAsia="sl-SI"/>
        </w:rPr>
        <w:t>eachers</w:t>
      </w:r>
    </w:p>
    <w:p w14:paraId="2A5EF63E" w14:textId="4BD5DF8E" w:rsidR="002C44B2" w:rsidRPr="002C44B2" w:rsidRDefault="004B3289" w:rsidP="002C44B2">
      <w:pPr>
        <w:jc w:val="both"/>
        <w:rPr>
          <w:i/>
          <w:lang w:val="de-DE" w:eastAsia="sl-SI"/>
        </w:rPr>
      </w:pPr>
      <w:r>
        <w:rPr>
          <w:i/>
          <w:lang w:val="de-DE" w:eastAsia="sl-SI"/>
        </w:rPr>
        <w:t>F</w:t>
      </w:r>
      <w:r w:rsidR="002C44B2" w:rsidRPr="002C44B2">
        <w:rPr>
          <w:i/>
          <w:lang w:val="de-DE" w:eastAsia="sl-SI"/>
        </w:rPr>
        <w:t>orum</w:t>
      </w:r>
      <w:r w:rsidR="000D1672">
        <w:rPr>
          <w:i/>
          <w:lang w:val="de-DE" w:eastAsia="sl-SI"/>
        </w:rPr>
        <w:t xml:space="preserve"> / teacher training</w:t>
      </w:r>
    </w:p>
    <w:p w14:paraId="456C83ED" w14:textId="649C38C2" w:rsidR="002C44B2" w:rsidRPr="002C44B2" w:rsidRDefault="002C44B2" w:rsidP="00B427FA">
      <w:pPr>
        <w:jc w:val="both"/>
        <w:rPr>
          <w:lang w:val="de-DE" w:eastAsia="sl-SI"/>
        </w:rPr>
      </w:pPr>
      <w:r w:rsidRPr="002C44B2">
        <w:rPr>
          <w:lang w:val="de-DE" w:eastAsia="sl-SI"/>
        </w:rPr>
        <w:t>Teacher training has become very popular in Azerbaijan since the interest in learning the language is rapidly growing. In the context there is great demand in highly professional English teachers, who are aware of new tendencies in teaching and can apply the new technology at work. The presentation analyzes the role of improving communicative competence of teachers on the way to their professional growth.</w:t>
      </w:r>
    </w:p>
    <w:p w14:paraId="634176D8" w14:textId="77777777" w:rsidR="006D59F0" w:rsidRPr="00A91CA8" w:rsidRDefault="006D59F0" w:rsidP="00967C1B">
      <w:pPr>
        <w:jc w:val="both"/>
        <w:rPr>
          <w:sz w:val="16"/>
          <w:szCs w:val="16"/>
          <w:lang w:val="hr-HR"/>
        </w:rPr>
      </w:pPr>
    </w:p>
    <w:p w14:paraId="6179181B" w14:textId="50D64E96" w:rsidR="0048356C" w:rsidRPr="00294BB9" w:rsidRDefault="00217231" w:rsidP="0048356C">
      <w:pPr>
        <w:rPr>
          <w:lang w:val="es-ES"/>
        </w:rPr>
      </w:pPr>
      <w:r w:rsidRPr="00217231">
        <w:rPr>
          <w:b/>
          <w:lang w:val="de-DE"/>
        </w:rPr>
        <w:t>Boyka</w:t>
      </w:r>
      <w:r w:rsidRPr="00217231">
        <w:t xml:space="preserve"> </w:t>
      </w:r>
      <w:r w:rsidRPr="00217231">
        <w:rPr>
          <w:b/>
          <w:lang w:val="de-DE"/>
        </w:rPr>
        <w:t>Petkova</w:t>
      </w:r>
      <w:r w:rsidR="0048356C" w:rsidRPr="00294BB9">
        <w:rPr>
          <w:b/>
          <w:lang w:val="de-DE"/>
        </w:rPr>
        <w:t xml:space="preserve">, </w:t>
      </w:r>
      <w:r w:rsidRPr="00217231">
        <w:rPr>
          <w:b/>
          <w:lang w:val="es-ES"/>
        </w:rPr>
        <w:t>Medical University- Sofia</w:t>
      </w:r>
      <w:r w:rsidR="0048356C" w:rsidRPr="00294BB9">
        <w:rPr>
          <w:b/>
          <w:lang w:val="es-ES"/>
        </w:rPr>
        <w:t xml:space="preserve">, </w:t>
      </w:r>
      <w:r w:rsidRPr="00BB1D6F">
        <w:rPr>
          <w:b/>
          <w:lang w:val="en-US"/>
        </w:rPr>
        <w:t>Bulgaria</w:t>
      </w:r>
    </w:p>
    <w:p w14:paraId="7D9EA344" w14:textId="2C3F80E7" w:rsidR="002049D5" w:rsidRDefault="00217231" w:rsidP="002049D5">
      <w:pPr>
        <w:jc w:val="both"/>
        <w:rPr>
          <w:b/>
          <w:i/>
          <w:lang w:val="de-DE"/>
        </w:rPr>
      </w:pPr>
      <w:r w:rsidRPr="00217231">
        <w:rPr>
          <w:b/>
          <w:i/>
          <w:lang w:val="de-DE"/>
        </w:rPr>
        <w:t>Promoting 21st century ELT in the Medical University</w:t>
      </w:r>
    </w:p>
    <w:p w14:paraId="2B2BB152" w14:textId="77777777" w:rsidR="00217231" w:rsidRDefault="00217231" w:rsidP="00217231">
      <w:pPr>
        <w:rPr>
          <w:i/>
        </w:rPr>
      </w:pPr>
      <w:r>
        <w:rPr>
          <w:i/>
        </w:rPr>
        <w:t>Forum / teaching at tertiary level</w:t>
      </w:r>
    </w:p>
    <w:p w14:paraId="49EA5147" w14:textId="79525F7F" w:rsidR="002049D5" w:rsidRPr="00431D94" w:rsidRDefault="00217231" w:rsidP="002049D5">
      <w:pPr>
        <w:jc w:val="both"/>
        <w:rPr>
          <w:lang w:val="de-DE"/>
        </w:rPr>
      </w:pPr>
      <w:r w:rsidRPr="00217231">
        <w:rPr>
          <w:lang w:val="de-DE"/>
        </w:rPr>
        <w:t>Teaching English is of great importance for one University lecturer in a Medical University. That is why in this presentation are shown the different methods and strategies which are used while teaching English in the 21st century. They make the teaching process more pleasant and more interesting.</w:t>
      </w:r>
    </w:p>
    <w:p w14:paraId="155A7090" w14:textId="77777777" w:rsidR="00C9336E" w:rsidRPr="007F76C9" w:rsidRDefault="00C9336E" w:rsidP="0048356C">
      <w:pPr>
        <w:rPr>
          <w:rFonts w:ascii="Cambria" w:hAnsi="Cambria"/>
          <w:sz w:val="16"/>
          <w:szCs w:val="16"/>
        </w:rPr>
      </w:pPr>
    </w:p>
    <w:p w14:paraId="499D01E7" w14:textId="2782E1DB" w:rsidR="007863EB" w:rsidRPr="00294BB9" w:rsidRDefault="00027B6A" w:rsidP="007863EB">
      <w:pPr>
        <w:rPr>
          <w:b/>
          <w:lang w:val="de-DE"/>
        </w:rPr>
      </w:pPr>
      <w:r w:rsidRPr="00027B6A">
        <w:rPr>
          <w:b/>
          <w:lang w:val="de-DE"/>
        </w:rPr>
        <w:t>Diana</w:t>
      </w:r>
      <w:r w:rsidRPr="00027B6A">
        <w:t xml:space="preserve"> </w:t>
      </w:r>
      <w:r w:rsidRPr="00027B6A">
        <w:rPr>
          <w:b/>
          <w:lang w:val="de-DE"/>
        </w:rPr>
        <w:t>Popova</w:t>
      </w:r>
      <w:r w:rsidR="007863EB" w:rsidRPr="00294BB9">
        <w:rPr>
          <w:b/>
          <w:lang w:val="de-DE"/>
        </w:rPr>
        <w:t>,</w:t>
      </w:r>
      <w:r w:rsidR="007863EB" w:rsidRPr="00294BB9">
        <w:rPr>
          <w:lang w:val="de-DE"/>
        </w:rPr>
        <w:t xml:space="preserve"> </w:t>
      </w:r>
      <w:r w:rsidRPr="00027B6A">
        <w:rPr>
          <w:b/>
          <w:lang w:val="de-DE"/>
        </w:rPr>
        <w:t>Burgas Free University</w:t>
      </w:r>
      <w:r w:rsidR="007863EB" w:rsidRPr="00294BB9">
        <w:rPr>
          <w:b/>
          <w:lang w:val="de-DE"/>
        </w:rPr>
        <w:t xml:space="preserve">, </w:t>
      </w:r>
      <w:r w:rsidRPr="00BB1D6F">
        <w:rPr>
          <w:b/>
          <w:lang w:val="en-US"/>
        </w:rPr>
        <w:t>Bulgaria</w:t>
      </w:r>
    </w:p>
    <w:p w14:paraId="275EE099" w14:textId="5B29D04C" w:rsidR="007863EB" w:rsidRDefault="00BB1D6F" w:rsidP="007863EB">
      <w:pPr>
        <w:rPr>
          <w:b/>
          <w:i/>
          <w:lang w:val="en-GB"/>
        </w:rPr>
      </w:pPr>
      <w:r>
        <w:rPr>
          <w:b/>
          <w:i/>
          <w:lang w:val="en-GB"/>
        </w:rPr>
        <w:t>Transformative p</w:t>
      </w:r>
      <w:r w:rsidR="00027B6A" w:rsidRPr="00027B6A">
        <w:rPr>
          <w:b/>
          <w:i/>
          <w:lang w:val="en-GB"/>
        </w:rPr>
        <w:t>edagogy for E</w:t>
      </w:r>
      <w:r w:rsidR="005D5CE0" w:rsidRPr="00027B6A">
        <w:rPr>
          <w:b/>
          <w:i/>
          <w:lang w:val="en-GB"/>
        </w:rPr>
        <w:t>SOL</w:t>
      </w:r>
      <w:r w:rsidR="00027B6A" w:rsidRPr="00027B6A">
        <w:rPr>
          <w:b/>
          <w:i/>
          <w:lang w:val="en-GB"/>
        </w:rPr>
        <w:t xml:space="preserve"> in a </w:t>
      </w:r>
      <w:r>
        <w:rPr>
          <w:b/>
          <w:i/>
          <w:lang w:val="en-GB"/>
        </w:rPr>
        <w:t>s</w:t>
      </w:r>
      <w:r w:rsidR="00027B6A" w:rsidRPr="00027B6A">
        <w:rPr>
          <w:b/>
          <w:i/>
          <w:lang w:val="en-GB"/>
        </w:rPr>
        <w:t xml:space="preserve">uper </w:t>
      </w:r>
      <w:r>
        <w:rPr>
          <w:b/>
          <w:i/>
          <w:lang w:val="en-GB"/>
        </w:rPr>
        <w:t>d</w:t>
      </w:r>
      <w:r w:rsidR="00027B6A" w:rsidRPr="00027B6A">
        <w:rPr>
          <w:b/>
          <w:i/>
          <w:lang w:val="en-GB"/>
        </w:rPr>
        <w:t>iverse Europe</w:t>
      </w:r>
    </w:p>
    <w:p w14:paraId="6E930EB6" w14:textId="1B310416" w:rsidR="00027B6A" w:rsidRPr="00027B6A" w:rsidRDefault="00027B6A" w:rsidP="00027B6A">
      <w:pPr>
        <w:rPr>
          <w:i/>
        </w:rPr>
      </w:pPr>
      <w:r w:rsidRPr="00027B6A">
        <w:rPr>
          <w:i/>
          <w:lang w:val="en-GB"/>
        </w:rPr>
        <w:t>Talk</w:t>
      </w:r>
      <w:r>
        <w:rPr>
          <w:i/>
        </w:rPr>
        <w:t xml:space="preserve"> / </w:t>
      </w:r>
      <w:r w:rsidRPr="00027B6A">
        <w:rPr>
          <w:i/>
        </w:rPr>
        <w:t>teaching adults, teacher training</w:t>
      </w:r>
    </w:p>
    <w:p w14:paraId="7DDB13B6" w14:textId="2751D17F" w:rsidR="007863EB" w:rsidRPr="00A03F74" w:rsidRDefault="00027B6A" w:rsidP="007863EB">
      <w:pPr>
        <w:jc w:val="both"/>
        <w:rPr>
          <w:lang w:val="de-DE"/>
        </w:rPr>
      </w:pPr>
      <w:r w:rsidRPr="00027B6A">
        <w:rPr>
          <w:lang w:val="en-US"/>
        </w:rPr>
        <w:t>The sup</w:t>
      </w:r>
      <w:r>
        <w:rPr>
          <w:lang w:val="en-US"/>
        </w:rPr>
        <w:t>er-diversity in Europe these day</w:t>
      </w:r>
      <w:r w:rsidRPr="00027B6A">
        <w:rPr>
          <w:lang w:val="en-US"/>
        </w:rPr>
        <w:t xml:space="preserve">s calls for an update of the pedagogical approaches to teaching/learning ESOL. The paper addresses some recent pedagogical innovations that can help ESOL learners transform themselves into self-reliant and proactive personalities who resort to various resources to enhance their communication capacity. Mother tongue and home culture experiences, translanguaging, and Self-Organised Learning Environments are some new pedagogical trends that can successfully be employed in ESOL.   </w:t>
      </w:r>
    </w:p>
    <w:p w14:paraId="58902DEB" w14:textId="0B79279C" w:rsidR="007863EB" w:rsidRDefault="007863EB" w:rsidP="0048356C">
      <w:pPr>
        <w:rPr>
          <w:rFonts w:ascii="Cambria" w:hAnsi="Cambria"/>
          <w:sz w:val="16"/>
          <w:szCs w:val="16"/>
          <w:lang w:val="de-DE"/>
        </w:rPr>
      </w:pPr>
    </w:p>
    <w:p w14:paraId="11C40404" w14:textId="77777777" w:rsidR="00160594" w:rsidRDefault="00160594" w:rsidP="00160594">
      <w:pPr>
        <w:rPr>
          <w:b/>
        </w:rPr>
      </w:pPr>
      <w:r w:rsidRPr="0020517B">
        <w:rPr>
          <w:b/>
        </w:rPr>
        <w:t>Emre Güvendir</w:t>
      </w:r>
      <w:r>
        <w:rPr>
          <w:b/>
        </w:rPr>
        <w:t xml:space="preserve">, </w:t>
      </w:r>
      <w:r w:rsidRPr="0020517B">
        <w:rPr>
          <w:b/>
        </w:rPr>
        <w:t>Işıl Gamze Yildiz</w:t>
      </w:r>
      <w:r>
        <w:rPr>
          <w:b/>
        </w:rPr>
        <w:t>,</w:t>
      </w:r>
      <w:r w:rsidRPr="0020517B">
        <w:rPr>
          <w:b/>
        </w:rPr>
        <w:t xml:space="preserve"> </w:t>
      </w:r>
      <w:r w:rsidRPr="0020517B">
        <w:rPr>
          <w:b/>
          <w:lang w:val="en-US"/>
        </w:rPr>
        <w:t>Trakya University</w:t>
      </w:r>
      <w:r w:rsidRPr="0069005F">
        <w:rPr>
          <w:b/>
          <w:lang w:val="en-US"/>
        </w:rPr>
        <w:t xml:space="preserve">, </w:t>
      </w:r>
      <w:r>
        <w:rPr>
          <w:b/>
        </w:rPr>
        <w:t>Turkey</w:t>
      </w:r>
    </w:p>
    <w:p w14:paraId="27DAC953" w14:textId="77777777" w:rsidR="00160594" w:rsidRDefault="00160594" w:rsidP="00160594">
      <w:pPr>
        <w:rPr>
          <w:b/>
          <w:i/>
          <w:lang w:val="en-GB"/>
        </w:rPr>
      </w:pPr>
      <w:r>
        <w:rPr>
          <w:b/>
          <w:i/>
          <w:lang w:val="en-GB"/>
        </w:rPr>
        <w:t>The impact of parental e</w:t>
      </w:r>
      <w:r w:rsidRPr="0020517B">
        <w:rPr>
          <w:b/>
          <w:i/>
          <w:lang w:val="en-GB"/>
        </w:rPr>
        <w:t>du</w:t>
      </w:r>
      <w:r>
        <w:rPr>
          <w:b/>
          <w:i/>
          <w:lang w:val="en-GB"/>
        </w:rPr>
        <w:t>cation on very young learners’ pronunciation a</w:t>
      </w:r>
      <w:r w:rsidRPr="0020517B">
        <w:rPr>
          <w:b/>
          <w:i/>
          <w:lang w:val="en-GB"/>
        </w:rPr>
        <w:t>chievement</w:t>
      </w:r>
    </w:p>
    <w:p w14:paraId="0F6A2DA7" w14:textId="77777777" w:rsidR="00160594" w:rsidRPr="0020517B" w:rsidRDefault="00160594" w:rsidP="00160594">
      <w:pPr>
        <w:rPr>
          <w:i/>
        </w:rPr>
      </w:pPr>
      <w:r w:rsidRPr="0020517B">
        <w:rPr>
          <w:i/>
          <w:lang w:val="en-GB"/>
        </w:rPr>
        <w:t>Talk</w:t>
      </w:r>
      <w:r>
        <w:rPr>
          <w:i/>
        </w:rPr>
        <w:t xml:space="preserve"> / </w:t>
      </w:r>
      <w:r w:rsidRPr="0020517B">
        <w:rPr>
          <w:i/>
        </w:rPr>
        <w:t>teaching at primary level</w:t>
      </w:r>
    </w:p>
    <w:p w14:paraId="7766117E" w14:textId="77777777" w:rsidR="00160594" w:rsidRDefault="00160594" w:rsidP="00160594">
      <w:pPr>
        <w:jc w:val="both"/>
        <w:rPr>
          <w:lang w:val="en-US"/>
        </w:rPr>
      </w:pPr>
      <w:r w:rsidRPr="0020517B">
        <w:rPr>
          <w:lang w:val="en-US"/>
        </w:rPr>
        <w:t xml:space="preserve">The school and the parents all have a great impact on children’s achievement when they work in partnership. This study tries to investigate the impact of parental support (e.g. the provision of parenting skills training, advice and guidance for parents) on very young learners’ achievement of pronouncing some specific sounds in English. In doing so, parents’ level of education and level of English as a foreign language will be determined to find out the impact of parents on very young learners’ achievement. The participants of this study are the parent(s) of 15 very young learners who are enrolled a state kindergarten in Edirne, Turkey and taking 30 minute-English courses twice a week during 2017-2018 academic year. </w:t>
      </w:r>
    </w:p>
    <w:p w14:paraId="41F1521B" w14:textId="77777777" w:rsidR="00160594" w:rsidRPr="00A91CA8" w:rsidRDefault="00160594" w:rsidP="0048356C">
      <w:pPr>
        <w:rPr>
          <w:rFonts w:ascii="Cambria" w:hAnsi="Cambria"/>
          <w:sz w:val="16"/>
          <w:szCs w:val="16"/>
          <w:lang w:val="de-DE"/>
        </w:rPr>
      </w:pPr>
    </w:p>
    <w:p w14:paraId="2E3E7381" w14:textId="734A3BAA" w:rsidR="002049D5" w:rsidRPr="00E35F27" w:rsidRDefault="00027B6A" w:rsidP="00977C5F">
      <w:pPr>
        <w:rPr>
          <w:b/>
          <w:lang w:val="en-US"/>
        </w:rPr>
      </w:pPr>
      <w:r w:rsidRPr="00027B6A">
        <w:rPr>
          <w:b/>
          <w:lang w:val="en-GB"/>
        </w:rPr>
        <w:t>Gabriel</w:t>
      </w:r>
      <w:r w:rsidRPr="00027B6A">
        <w:t xml:space="preserve"> </w:t>
      </w:r>
      <w:r w:rsidRPr="00027B6A">
        <w:rPr>
          <w:b/>
          <w:lang w:val="en-GB"/>
        </w:rPr>
        <w:t>Clark</w:t>
      </w:r>
      <w:r w:rsidR="00977C5F" w:rsidRPr="00294BB9">
        <w:rPr>
          <w:b/>
          <w:lang w:val="en-GB"/>
        </w:rPr>
        <w:t xml:space="preserve">, </w:t>
      </w:r>
      <w:r w:rsidRPr="00027B6A">
        <w:rPr>
          <w:b/>
          <w:lang w:val="en-GB"/>
        </w:rPr>
        <w:t>Academic Director at Clark and Miller</w:t>
      </w:r>
    </w:p>
    <w:p w14:paraId="4FB4D09B" w14:textId="77777777" w:rsidR="00757DE5" w:rsidRDefault="00757DE5" w:rsidP="00B427FA">
      <w:pPr>
        <w:rPr>
          <w:b/>
          <w:i/>
          <w:lang w:val="en-US"/>
        </w:rPr>
      </w:pPr>
      <w:r w:rsidRPr="00757DE5">
        <w:rPr>
          <w:b/>
          <w:i/>
        </w:rPr>
        <w:t>Revisiting experimentalism. What we can learn from the 1970s</w:t>
      </w:r>
    </w:p>
    <w:p w14:paraId="66635F79" w14:textId="3E630404" w:rsidR="00027B6A" w:rsidRPr="00027B6A" w:rsidRDefault="00027B6A" w:rsidP="00B427FA">
      <w:pPr>
        <w:rPr>
          <w:i/>
        </w:rPr>
      </w:pPr>
      <w:r w:rsidRPr="00027B6A">
        <w:rPr>
          <w:i/>
          <w:lang w:val="en-GB"/>
        </w:rPr>
        <w:t>Talk</w:t>
      </w:r>
      <w:r>
        <w:rPr>
          <w:i/>
        </w:rPr>
        <w:t xml:space="preserve"> / </w:t>
      </w:r>
      <w:r w:rsidRPr="00027B6A">
        <w:rPr>
          <w:i/>
        </w:rPr>
        <w:t>teaching adults</w:t>
      </w:r>
      <w:r w:rsidR="00042878">
        <w:rPr>
          <w:i/>
        </w:rPr>
        <w:t>,</w:t>
      </w:r>
      <w:r w:rsidRPr="00027B6A">
        <w:rPr>
          <w:i/>
        </w:rPr>
        <w:t xml:space="preserve"> teaching at tertiary level</w:t>
      </w:r>
    </w:p>
    <w:p w14:paraId="09CA5CA0" w14:textId="77777777" w:rsidR="00027B6A" w:rsidRPr="00027B6A" w:rsidRDefault="00027B6A" w:rsidP="00027B6A">
      <w:pPr>
        <w:jc w:val="both"/>
        <w:rPr>
          <w:lang w:val="en-US"/>
        </w:rPr>
      </w:pPr>
      <w:r w:rsidRPr="00027B6A">
        <w:rPr>
          <w:lang w:val="en-US"/>
        </w:rPr>
        <w:t>Teaching methods and approaches come and go. Some become outdated, but some are never really adopted due to the radical nature of what they propose.</w:t>
      </w:r>
    </w:p>
    <w:p w14:paraId="6FA519B6" w14:textId="24600A32" w:rsidR="00B427FA" w:rsidRDefault="00027B6A" w:rsidP="00027B6A">
      <w:pPr>
        <w:jc w:val="both"/>
        <w:rPr>
          <w:lang w:val="en-US"/>
        </w:rPr>
      </w:pPr>
      <w:r w:rsidRPr="00027B6A">
        <w:rPr>
          <w:lang w:val="en-US"/>
        </w:rPr>
        <w:t>This talk discusses 2 radical teaching methods and asks the question: “Have we thrown out the baby with the bathwater?”</w:t>
      </w:r>
    </w:p>
    <w:p w14:paraId="2BD857CD" w14:textId="77777777" w:rsidR="006731A2" w:rsidRPr="00A91CA8" w:rsidRDefault="006731A2" w:rsidP="00B427FA">
      <w:pPr>
        <w:jc w:val="both"/>
        <w:rPr>
          <w:sz w:val="16"/>
          <w:szCs w:val="16"/>
          <w:lang w:val="en-US"/>
        </w:rPr>
      </w:pPr>
    </w:p>
    <w:p w14:paraId="25AD108B" w14:textId="7B8B971B" w:rsidR="006731A2" w:rsidRPr="00294BB9" w:rsidRDefault="00651EFC" w:rsidP="00361A65">
      <w:pPr>
        <w:keepNext/>
        <w:rPr>
          <w:b/>
          <w:lang w:val="en-US"/>
        </w:rPr>
      </w:pPr>
      <w:r w:rsidRPr="00651EFC">
        <w:rPr>
          <w:b/>
          <w:lang w:val="en-US"/>
        </w:rPr>
        <w:t>Galya</w:t>
      </w:r>
      <w:r w:rsidRPr="00651EFC">
        <w:t xml:space="preserve"> </w:t>
      </w:r>
      <w:r w:rsidRPr="00651EFC">
        <w:rPr>
          <w:b/>
          <w:lang w:val="en-US"/>
        </w:rPr>
        <w:t>Mateva</w:t>
      </w:r>
      <w:r w:rsidR="006731A2" w:rsidRPr="00294BB9">
        <w:rPr>
          <w:b/>
          <w:lang w:val="en-US"/>
        </w:rPr>
        <w:t xml:space="preserve">, </w:t>
      </w:r>
      <w:r w:rsidRPr="00651EFC">
        <w:rPr>
          <w:b/>
          <w:lang w:val="en-US"/>
        </w:rPr>
        <w:t>Sofia Technical University</w:t>
      </w:r>
      <w:r w:rsidR="006731A2" w:rsidRPr="00294BB9">
        <w:rPr>
          <w:b/>
          <w:lang w:val="en-US"/>
        </w:rPr>
        <w:t xml:space="preserve">, </w:t>
      </w:r>
      <w:r w:rsidRPr="00BB1D6F">
        <w:rPr>
          <w:b/>
          <w:lang w:val="en-US"/>
        </w:rPr>
        <w:t>Bulgaria</w:t>
      </w:r>
    </w:p>
    <w:p w14:paraId="7B605964" w14:textId="31B71FE9" w:rsidR="007031A1" w:rsidRDefault="00BB1D6F" w:rsidP="00361A65">
      <w:pPr>
        <w:keepNext/>
        <w:rPr>
          <w:b/>
          <w:i/>
          <w:lang w:val="en-GB"/>
        </w:rPr>
      </w:pPr>
      <w:r>
        <w:rPr>
          <w:b/>
          <w:i/>
          <w:lang w:val="en-GB"/>
        </w:rPr>
        <w:t>Teaching b</w:t>
      </w:r>
      <w:r w:rsidR="00651EFC" w:rsidRPr="00651EFC">
        <w:rPr>
          <w:b/>
          <w:i/>
          <w:lang w:val="en-GB"/>
        </w:rPr>
        <w:t xml:space="preserve">usiness </w:t>
      </w:r>
      <w:r>
        <w:rPr>
          <w:b/>
          <w:i/>
          <w:lang w:val="en-GB"/>
        </w:rPr>
        <w:t>b</w:t>
      </w:r>
      <w:r w:rsidR="00651EFC" w:rsidRPr="00651EFC">
        <w:rPr>
          <w:b/>
          <w:i/>
          <w:lang w:val="en-GB"/>
        </w:rPr>
        <w:t xml:space="preserve">asics through </w:t>
      </w:r>
      <w:r w:rsidR="005D5CE0">
        <w:rPr>
          <w:b/>
          <w:i/>
          <w:lang w:val="en-GB"/>
        </w:rPr>
        <w:t>S</w:t>
      </w:r>
      <w:r w:rsidR="00651EFC" w:rsidRPr="00651EFC">
        <w:rPr>
          <w:b/>
          <w:i/>
          <w:lang w:val="en-GB"/>
        </w:rPr>
        <w:t>uggestopedia</w:t>
      </w:r>
    </w:p>
    <w:p w14:paraId="2B909234" w14:textId="6597CCD6" w:rsidR="00651EFC" w:rsidRPr="00651EFC" w:rsidRDefault="00651EFC" w:rsidP="007031A1">
      <w:pPr>
        <w:rPr>
          <w:i/>
        </w:rPr>
      </w:pPr>
      <w:r w:rsidRPr="00651EFC">
        <w:rPr>
          <w:i/>
          <w:lang w:val="en-GB"/>
        </w:rPr>
        <w:t>Talk</w:t>
      </w:r>
      <w:r>
        <w:rPr>
          <w:i/>
        </w:rPr>
        <w:t xml:space="preserve"> / </w:t>
      </w:r>
      <w:r w:rsidRPr="00651EFC">
        <w:rPr>
          <w:i/>
        </w:rPr>
        <w:t>teaching adults, teaching at tertiary level</w:t>
      </w:r>
    </w:p>
    <w:p w14:paraId="786EB52F" w14:textId="77777777" w:rsidR="00651EFC" w:rsidRPr="00651EFC" w:rsidRDefault="00651EFC" w:rsidP="00651EFC">
      <w:pPr>
        <w:jc w:val="both"/>
        <w:rPr>
          <w:lang w:val="en-US"/>
        </w:rPr>
      </w:pPr>
      <w:r w:rsidRPr="00651EFC">
        <w:rPr>
          <w:lang w:val="en-US"/>
        </w:rPr>
        <w:t xml:space="preserve">The talk reveals a new application of suggestopedic language teaching intended for developing essential business skills at intermediate level and above. It introduces specially structured materials and procedures based on the global and artistic principles advanced by suggestopedia. The global principle requires the presentation of enhanced content at discourse level and the artistic principle balances the information overload with forms of drama, classical music and visual arts. </w:t>
      </w:r>
    </w:p>
    <w:p w14:paraId="3A525AAC" w14:textId="4A29D03F" w:rsidR="007031A1" w:rsidRPr="007031A1" w:rsidRDefault="00651EFC" w:rsidP="00651EFC">
      <w:pPr>
        <w:jc w:val="both"/>
        <w:rPr>
          <w:rFonts w:cstheme="minorHAnsi"/>
          <w:lang w:val="en-US"/>
        </w:rPr>
      </w:pPr>
      <w:r w:rsidRPr="00651EFC">
        <w:rPr>
          <w:lang w:val="en-US"/>
        </w:rPr>
        <w:t xml:space="preserve">The business course can be easily customized to serve the needs of University students, pre-service and in-service training of employees.  </w:t>
      </w:r>
    </w:p>
    <w:p w14:paraId="046D5061" w14:textId="77777777" w:rsidR="00B427FA" w:rsidRPr="00A91CA8" w:rsidRDefault="00B427FA" w:rsidP="00977C5F">
      <w:pPr>
        <w:rPr>
          <w:rFonts w:ascii="Cambria" w:hAnsi="Cambria"/>
          <w:b/>
          <w:sz w:val="16"/>
          <w:szCs w:val="16"/>
          <w:lang w:val="en-GB"/>
        </w:rPr>
      </w:pPr>
    </w:p>
    <w:p w14:paraId="70B14F2F" w14:textId="0C0EDB3C" w:rsidR="00CF3FC6" w:rsidRPr="00294BB9" w:rsidRDefault="00651EFC" w:rsidP="008E58F2">
      <w:pPr>
        <w:keepNext/>
        <w:rPr>
          <w:b/>
          <w:lang w:val="en-US"/>
        </w:rPr>
      </w:pPr>
      <w:r w:rsidRPr="00651EFC">
        <w:rPr>
          <w:b/>
          <w:lang w:val="en-US"/>
        </w:rPr>
        <w:t>Georgi</w:t>
      </w:r>
      <w:r w:rsidRPr="00651EFC">
        <w:t xml:space="preserve"> </w:t>
      </w:r>
      <w:r w:rsidRPr="00651EFC">
        <w:rPr>
          <w:b/>
          <w:lang w:val="en-US"/>
        </w:rPr>
        <w:t>Geshev</w:t>
      </w:r>
      <w:r w:rsidR="0019152A" w:rsidRPr="00294BB9">
        <w:rPr>
          <w:b/>
          <w:lang w:val="en-US"/>
        </w:rPr>
        <w:t xml:space="preserve">, </w:t>
      </w:r>
      <w:r w:rsidR="002C44B2">
        <w:rPr>
          <w:b/>
          <w:lang w:val="de-DE"/>
        </w:rPr>
        <w:t>“Prof. Dr. Asen Zlatarov</w:t>
      </w:r>
      <w:r w:rsidR="008143DB">
        <w:rPr>
          <w:b/>
          <w:lang w:val="de-DE"/>
        </w:rPr>
        <w:t xml:space="preserve">“ </w:t>
      </w:r>
      <w:r w:rsidR="008143DB" w:rsidRPr="00651EFC">
        <w:rPr>
          <w:b/>
          <w:lang w:val="de-DE"/>
        </w:rPr>
        <w:t>–</w:t>
      </w:r>
      <w:r w:rsidRPr="00651EFC">
        <w:rPr>
          <w:b/>
          <w:lang w:val="de-DE"/>
        </w:rPr>
        <w:t xml:space="preserve"> University Burgas</w:t>
      </w:r>
      <w:r w:rsidR="0019152A" w:rsidRPr="00294BB9">
        <w:rPr>
          <w:b/>
          <w:lang w:val="de-DE"/>
        </w:rPr>
        <w:t>,</w:t>
      </w:r>
      <w:r w:rsidR="00F5000F">
        <w:rPr>
          <w:b/>
          <w:lang w:val="de-DE"/>
        </w:rPr>
        <w:t xml:space="preserve"> </w:t>
      </w:r>
      <w:r w:rsidRPr="00BB1D6F">
        <w:rPr>
          <w:b/>
          <w:lang w:val="en-US"/>
        </w:rPr>
        <w:t>Bulgaria</w:t>
      </w:r>
    </w:p>
    <w:p w14:paraId="5D37B5E2" w14:textId="33DC6528" w:rsidR="00862F70" w:rsidRDefault="00651EFC" w:rsidP="008E58F2">
      <w:pPr>
        <w:keepNext/>
        <w:rPr>
          <w:b/>
          <w:i/>
          <w:lang w:val="de-DE"/>
        </w:rPr>
      </w:pPr>
      <w:r w:rsidRPr="00651EFC">
        <w:rPr>
          <w:b/>
          <w:i/>
          <w:lang w:val="de-DE"/>
        </w:rPr>
        <w:t xml:space="preserve">Making language tests work - and look - better </w:t>
      </w:r>
    </w:p>
    <w:p w14:paraId="29218EC4" w14:textId="52538D55" w:rsidR="00651EFC" w:rsidRPr="00651EFC" w:rsidRDefault="00651EFC" w:rsidP="008E58F2">
      <w:pPr>
        <w:keepNext/>
        <w:rPr>
          <w:i/>
        </w:rPr>
      </w:pPr>
      <w:r w:rsidRPr="00651EFC">
        <w:rPr>
          <w:i/>
          <w:lang w:val="de-DE"/>
        </w:rPr>
        <w:t>Talk</w:t>
      </w:r>
      <w:r>
        <w:rPr>
          <w:i/>
        </w:rPr>
        <w:t xml:space="preserve"> / </w:t>
      </w:r>
      <w:r w:rsidRPr="00651EFC">
        <w:rPr>
          <w:i/>
        </w:rPr>
        <w:t>teacher training</w:t>
      </w:r>
    </w:p>
    <w:p w14:paraId="4940E9BC" w14:textId="76306DC7" w:rsidR="00D9181B" w:rsidRDefault="00651EFC" w:rsidP="00902B27">
      <w:pPr>
        <w:jc w:val="both"/>
      </w:pPr>
      <w:r w:rsidRPr="00651EFC">
        <w:rPr>
          <w:lang w:val="de-DE"/>
        </w:rPr>
        <w:t>Tests should be valid, reliable … OK, but how about making your test visually more user-friendly, shrinking the original eight pages to just three while increasing the font size and readability, rewriting the instructions to become much easier to understand, simplifying the scoring process by adjusting the maximum points to exactly 60? All welcome to find out – or challenge my view!</w:t>
      </w:r>
    </w:p>
    <w:p w14:paraId="5A53BE2B" w14:textId="77777777" w:rsidR="00D944D6" w:rsidRPr="00A91CA8" w:rsidRDefault="00D944D6" w:rsidP="00902B27">
      <w:pPr>
        <w:jc w:val="both"/>
        <w:rPr>
          <w:sz w:val="16"/>
          <w:szCs w:val="16"/>
        </w:rPr>
      </w:pPr>
    </w:p>
    <w:p w14:paraId="59B34E89" w14:textId="01DFDED9" w:rsidR="00D944D6" w:rsidRPr="00294BB9" w:rsidRDefault="004E1617" w:rsidP="00D944D6">
      <w:pPr>
        <w:rPr>
          <w:b/>
        </w:rPr>
      </w:pPr>
      <w:r w:rsidRPr="004E1617">
        <w:rPr>
          <w:b/>
        </w:rPr>
        <w:t>Georgios</w:t>
      </w:r>
      <w:r w:rsidRPr="004E1617">
        <w:t xml:space="preserve"> </w:t>
      </w:r>
      <w:r w:rsidRPr="004E1617">
        <w:rPr>
          <w:b/>
        </w:rPr>
        <w:t>Papakalodoukas</w:t>
      </w:r>
      <w:r w:rsidR="00D944D6" w:rsidRPr="00294BB9">
        <w:rPr>
          <w:b/>
          <w:lang w:val="en-US"/>
        </w:rPr>
        <w:t>,</w:t>
      </w:r>
      <w:r w:rsidR="00D944D6" w:rsidRPr="00294BB9">
        <w:rPr>
          <w:b/>
        </w:rPr>
        <w:t xml:space="preserve"> </w:t>
      </w:r>
      <w:r w:rsidRPr="004E1617">
        <w:rPr>
          <w:b/>
        </w:rPr>
        <w:t>Public Officer (Ministry of Interior)</w:t>
      </w:r>
      <w:r>
        <w:rPr>
          <w:b/>
        </w:rPr>
        <w:t xml:space="preserve"> </w:t>
      </w:r>
    </w:p>
    <w:p w14:paraId="4ED8D295" w14:textId="30F8C10C" w:rsidR="002437BB" w:rsidRDefault="004E1617" w:rsidP="002437BB">
      <w:pPr>
        <w:rPr>
          <w:b/>
          <w:i/>
          <w:lang w:val="en-GB"/>
        </w:rPr>
      </w:pPr>
      <w:r w:rsidRPr="004E1617">
        <w:rPr>
          <w:b/>
          <w:i/>
          <w:lang w:val="en-GB"/>
        </w:rPr>
        <w:t>Using meta-languag</w:t>
      </w:r>
      <w:r w:rsidR="002C44B2">
        <w:rPr>
          <w:b/>
          <w:i/>
          <w:lang w:val="en-GB"/>
        </w:rPr>
        <w:t>e in a novel and modern fashion</w:t>
      </w:r>
    </w:p>
    <w:p w14:paraId="259FC857" w14:textId="436A145A" w:rsidR="004E1617" w:rsidRPr="004E1617" w:rsidRDefault="004E1617" w:rsidP="002437BB">
      <w:pPr>
        <w:rPr>
          <w:i/>
        </w:rPr>
      </w:pPr>
      <w:r w:rsidRPr="004E1617">
        <w:rPr>
          <w:i/>
          <w:lang w:val="en-GB"/>
        </w:rPr>
        <w:t>Talk</w:t>
      </w:r>
      <w:r>
        <w:rPr>
          <w:i/>
        </w:rPr>
        <w:t xml:space="preserve"> / </w:t>
      </w:r>
      <w:r w:rsidRPr="004E1617">
        <w:rPr>
          <w:i/>
        </w:rPr>
        <w:t>teacher training</w:t>
      </w:r>
    </w:p>
    <w:p w14:paraId="6F137EC9" w14:textId="49E374EC" w:rsidR="00D944D6" w:rsidRPr="004E1617" w:rsidRDefault="004E1617" w:rsidP="004E1617">
      <w:pPr>
        <w:jc w:val="both"/>
        <w:rPr>
          <w:lang w:val="en-US"/>
        </w:rPr>
      </w:pPr>
      <w:r w:rsidRPr="004E1617">
        <w:rPr>
          <w:lang w:val="en-US"/>
        </w:rPr>
        <w:t>The claim that meta-language assisted teaching and learning of a foreign language is the same as the “grammar-translation” approach to it is a myth rather than a fact. Active FLT practitioners at the grass-root level are those who can either maintain this myth or change it fundamentally. In fact, practitioners should teach grammar in a friendly, novel and pedagogically-beneficial way through fun, learning activities and technological innovations.</w:t>
      </w:r>
    </w:p>
    <w:p w14:paraId="59F3CAFF" w14:textId="77777777" w:rsidR="00D9181B" w:rsidRPr="00D944D6" w:rsidRDefault="00D9181B" w:rsidP="00902B27">
      <w:pPr>
        <w:jc w:val="both"/>
        <w:rPr>
          <w:rFonts w:eastAsia="Calibri"/>
          <w:b/>
          <w:sz w:val="16"/>
          <w:szCs w:val="16"/>
          <w:lang w:val="en-US"/>
        </w:rPr>
      </w:pPr>
    </w:p>
    <w:p w14:paraId="78BF7AB7" w14:textId="5BA34162" w:rsidR="00E53418" w:rsidRPr="006F461A" w:rsidRDefault="004E1617" w:rsidP="00B213CE">
      <w:pPr>
        <w:rPr>
          <w:b/>
          <w:lang w:val="en-US"/>
        </w:rPr>
      </w:pPr>
      <w:r w:rsidRPr="004E1617">
        <w:rPr>
          <w:b/>
        </w:rPr>
        <w:t>Gergana</w:t>
      </w:r>
      <w:r w:rsidRPr="004E1617">
        <w:t xml:space="preserve"> </w:t>
      </w:r>
      <w:r w:rsidRPr="004E1617">
        <w:rPr>
          <w:b/>
        </w:rPr>
        <w:t>Georgieva</w:t>
      </w:r>
      <w:r w:rsidR="00B213CE" w:rsidRPr="006F461A">
        <w:rPr>
          <w:b/>
          <w:lang w:val="en-US"/>
        </w:rPr>
        <w:t xml:space="preserve">, </w:t>
      </w:r>
      <w:r w:rsidRPr="004E1617">
        <w:rPr>
          <w:b/>
          <w:lang w:val="de-DE"/>
        </w:rPr>
        <w:t xml:space="preserve">SWU </w:t>
      </w:r>
      <w:r w:rsidR="002C44B2">
        <w:rPr>
          <w:b/>
          <w:lang w:val="en-US"/>
        </w:rPr>
        <w:t>“</w:t>
      </w:r>
      <w:r w:rsidRPr="004E1617">
        <w:rPr>
          <w:b/>
          <w:lang w:val="de-DE"/>
        </w:rPr>
        <w:t>Neofit Rilski</w:t>
      </w:r>
      <w:r w:rsidR="002C44B2">
        <w:rPr>
          <w:b/>
          <w:lang w:val="de-DE"/>
        </w:rPr>
        <w:t>“</w:t>
      </w:r>
      <w:r w:rsidR="00B213CE" w:rsidRPr="006F461A">
        <w:rPr>
          <w:b/>
          <w:bCs/>
          <w:lang w:val="de-DE"/>
        </w:rPr>
        <w:t xml:space="preserve">, </w:t>
      </w:r>
      <w:r w:rsidR="00611076">
        <w:rPr>
          <w:b/>
          <w:lang w:val="de-DE"/>
        </w:rPr>
        <w:t>Bulgaria</w:t>
      </w:r>
    </w:p>
    <w:p w14:paraId="3E8D4732" w14:textId="3844221E" w:rsidR="00803E7C" w:rsidRPr="00803E7C" w:rsidRDefault="00803E7C" w:rsidP="00803E7C">
      <w:pPr>
        <w:jc w:val="both"/>
        <w:rPr>
          <w:b/>
          <w:i/>
          <w:lang w:val="de-DE"/>
        </w:rPr>
      </w:pPr>
      <w:r>
        <w:rPr>
          <w:b/>
          <w:i/>
          <w:lang w:val="de-DE"/>
        </w:rPr>
        <w:t>Some translation issues regarding</w:t>
      </w:r>
      <w:r w:rsidRPr="00803E7C">
        <w:rPr>
          <w:b/>
          <w:i/>
          <w:lang w:val="de-DE"/>
        </w:rPr>
        <w:t xml:space="preserve"> </w:t>
      </w:r>
      <w:r>
        <w:rPr>
          <w:b/>
          <w:i/>
          <w:lang w:val="de-DE"/>
        </w:rPr>
        <w:t>the Bulgarian Presidency of the Council of the European Union</w:t>
      </w:r>
    </w:p>
    <w:p w14:paraId="4CF12CE5" w14:textId="711A8556" w:rsidR="00803E7C" w:rsidRPr="00803E7C" w:rsidRDefault="00803E7C" w:rsidP="00803E7C">
      <w:pPr>
        <w:rPr>
          <w:i/>
          <w:lang w:val="de-DE"/>
        </w:rPr>
      </w:pPr>
      <w:r>
        <w:rPr>
          <w:i/>
          <w:lang w:val="de-DE"/>
        </w:rPr>
        <w:t>Talk/ Teaching at secondary level, teaching adults</w:t>
      </w:r>
    </w:p>
    <w:p w14:paraId="40B23E4A" w14:textId="03D98D02" w:rsidR="00A602E2" w:rsidRPr="00803E7C" w:rsidRDefault="00803E7C" w:rsidP="00803E7C">
      <w:pPr>
        <w:jc w:val="both"/>
        <w:rPr>
          <w:lang w:val="de-DE"/>
        </w:rPr>
      </w:pPr>
      <w:r w:rsidRPr="00803E7C">
        <w:rPr>
          <w:lang w:val="de-DE"/>
        </w:rPr>
        <w:t xml:space="preserve">As a full member of the European Union on 1 January 2018, Bulgaria took the rotating presidency of the Council of the European Union for the first time, which will last for six months - until 30 June 2018. One of the important issues </w:t>
      </w:r>
      <w:r>
        <w:rPr>
          <w:lang w:val="de-DE"/>
        </w:rPr>
        <w:t>is</w:t>
      </w:r>
      <w:r w:rsidRPr="00803E7C">
        <w:rPr>
          <w:lang w:val="de-DE"/>
        </w:rPr>
        <w:t xml:space="preserve"> providing translation during</w:t>
      </w:r>
      <w:r>
        <w:rPr>
          <w:lang w:val="de-DE"/>
        </w:rPr>
        <w:t xml:space="preserve"> formal</w:t>
      </w:r>
      <w:r w:rsidRPr="00803E7C">
        <w:rPr>
          <w:lang w:val="de-DE"/>
        </w:rPr>
        <w:t xml:space="preserve"> meetings. For more accessibility to the events related to the presidency</w:t>
      </w:r>
      <w:r w:rsidR="00A24C24">
        <w:rPr>
          <w:lang w:val="de-DE"/>
        </w:rPr>
        <w:t>,</w:t>
      </w:r>
      <w:r>
        <w:rPr>
          <w:lang w:val="de-DE"/>
        </w:rPr>
        <w:t xml:space="preserve"> there has been developed a</w:t>
      </w:r>
      <w:r w:rsidRPr="00803E7C">
        <w:rPr>
          <w:lang w:val="de-DE"/>
        </w:rPr>
        <w:t xml:space="preserve"> website of the Bulgarian Presidency of the Council of the EU. The information is mostly in Bulgarian</w:t>
      </w:r>
      <w:r w:rsidR="00DB0E6A">
        <w:rPr>
          <w:lang w:val="de-DE"/>
        </w:rPr>
        <w:t xml:space="preserve"> and English</w:t>
      </w:r>
      <w:r w:rsidRPr="00803E7C">
        <w:rPr>
          <w:lang w:val="de-DE"/>
        </w:rPr>
        <w:t>, but there are also multilingual videos</w:t>
      </w:r>
      <w:r>
        <w:rPr>
          <w:lang w:val="de-DE"/>
        </w:rPr>
        <w:t xml:space="preserve"> as well as </w:t>
      </w:r>
      <w:r>
        <w:rPr>
          <w:lang w:val="en-US"/>
        </w:rPr>
        <w:t>a European Union machine translation service</w:t>
      </w:r>
      <w:r w:rsidRPr="00803E7C">
        <w:rPr>
          <w:lang w:val="de-DE"/>
        </w:rPr>
        <w:t xml:space="preserve">. </w:t>
      </w:r>
      <w:r w:rsidR="00DB0E6A">
        <w:rPr>
          <w:lang w:val="de-DE"/>
        </w:rPr>
        <w:t>Translation during sessions is of paramount importance since talks related to important issues such as digital security, energetics</w:t>
      </w:r>
      <w:r w:rsidR="00451F2C">
        <w:rPr>
          <w:lang w:val="de-DE"/>
        </w:rPr>
        <w:t>,</w:t>
      </w:r>
      <w:r w:rsidR="00DB0E6A">
        <w:rPr>
          <w:lang w:val="de-DE"/>
        </w:rPr>
        <w:t xml:space="preserve"> and Balkans‘ stability should be presented in </w:t>
      </w:r>
      <w:r w:rsidRPr="00803E7C">
        <w:rPr>
          <w:lang w:val="de-DE"/>
        </w:rPr>
        <w:t>a clear and understandable language</w:t>
      </w:r>
      <w:r w:rsidR="00DB0E6A">
        <w:rPr>
          <w:lang w:val="de-DE"/>
        </w:rPr>
        <w:t xml:space="preserve"> for all EU citizens</w:t>
      </w:r>
      <w:r w:rsidRPr="00803E7C">
        <w:rPr>
          <w:lang w:val="de-DE"/>
        </w:rPr>
        <w:t>.</w:t>
      </w:r>
    </w:p>
    <w:p w14:paraId="0EC7CB2D" w14:textId="77777777" w:rsidR="00F441D9" w:rsidRPr="00A91CA8" w:rsidRDefault="00F441D9" w:rsidP="00803E7C">
      <w:pPr>
        <w:rPr>
          <w:sz w:val="16"/>
          <w:szCs w:val="16"/>
          <w:lang w:val="de-DE"/>
        </w:rPr>
      </w:pPr>
    </w:p>
    <w:p w14:paraId="110C64E4" w14:textId="5FDEF7E5" w:rsidR="00A602E2" w:rsidRPr="006F461A" w:rsidRDefault="00E8387C" w:rsidP="00A602E2">
      <w:pPr>
        <w:rPr>
          <w:b/>
        </w:rPr>
      </w:pPr>
      <w:r w:rsidRPr="00E8387C">
        <w:rPr>
          <w:b/>
        </w:rPr>
        <w:t>Hanna</w:t>
      </w:r>
      <w:r w:rsidRPr="00E8387C">
        <w:t xml:space="preserve"> </w:t>
      </w:r>
      <w:r w:rsidRPr="00E8387C">
        <w:rPr>
          <w:b/>
        </w:rPr>
        <w:t>Kryszewska</w:t>
      </w:r>
      <w:r>
        <w:rPr>
          <w:b/>
        </w:rPr>
        <w:t xml:space="preserve">, </w:t>
      </w:r>
      <w:r w:rsidRPr="00E8387C">
        <w:rPr>
          <w:b/>
        </w:rPr>
        <w:t>Pilgrims Teacher Training - trainer, Humanising language teaching – Editor-in-chief</w:t>
      </w:r>
    </w:p>
    <w:p w14:paraId="238747A9" w14:textId="5039CBA0" w:rsidR="0016382E" w:rsidRDefault="00BB1D6F" w:rsidP="0016382E">
      <w:pPr>
        <w:rPr>
          <w:b/>
          <w:i/>
        </w:rPr>
      </w:pPr>
      <w:r>
        <w:rPr>
          <w:b/>
          <w:i/>
        </w:rPr>
        <w:t xml:space="preserve">Visible </w:t>
      </w:r>
      <w:r>
        <w:rPr>
          <w:b/>
          <w:i/>
          <w:lang w:val="en-US"/>
        </w:rPr>
        <w:t>t</w:t>
      </w:r>
      <w:r w:rsidR="00E8387C" w:rsidRPr="00E8387C">
        <w:rPr>
          <w:b/>
          <w:i/>
        </w:rPr>
        <w:t>hinking in ELT classrooms</w:t>
      </w:r>
    </w:p>
    <w:p w14:paraId="7E814E61" w14:textId="55E7C6D2" w:rsidR="00E8387C" w:rsidRPr="00E8387C" w:rsidRDefault="00E8387C" w:rsidP="0016382E">
      <w:pPr>
        <w:rPr>
          <w:i/>
        </w:rPr>
      </w:pPr>
      <w:r w:rsidRPr="00E8387C">
        <w:rPr>
          <w:i/>
        </w:rPr>
        <w:t>Workshop</w:t>
      </w:r>
      <w:r>
        <w:rPr>
          <w:i/>
        </w:rPr>
        <w:t xml:space="preserve"> / </w:t>
      </w:r>
      <w:r w:rsidRPr="00E8387C">
        <w:rPr>
          <w:i/>
        </w:rPr>
        <w:t>teaching at primary level</w:t>
      </w:r>
      <w:r>
        <w:rPr>
          <w:i/>
        </w:rPr>
        <w:t>,</w:t>
      </w:r>
      <w:r w:rsidRPr="00E8387C">
        <w:rPr>
          <w:i/>
        </w:rPr>
        <w:t xml:space="preserve"> teaching adults</w:t>
      </w:r>
      <w:r>
        <w:rPr>
          <w:i/>
        </w:rPr>
        <w:t>,</w:t>
      </w:r>
      <w:r w:rsidRPr="00E8387C">
        <w:rPr>
          <w:i/>
        </w:rPr>
        <w:t xml:space="preserve"> teaching at secondary level</w:t>
      </w:r>
    </w:p>
    <w:p w14:paraId="17D4E727" w14:textId="5E789E71" w:rsidR="0016382E" w:rsidRPr="0016382E" w:rsidRDefault="00E8387C" w:rsidP="0016382E">
      <w:pPr>
        <w:jc w:val="both"/>
        <w:rPr>
          <w:b/>
        </w:rPr>
      </w:pPr>
      <w:r w:rsidRPr="00E8387C">
        <w:rPr>
          <w:lang w:val="ru-RU"/>
        </w:rPr>
        <w:t>Visible Thinking developed by Project Zero (Harvard University) was preceded by the Theory of Multiple Intelligences and Teaching for Understanding. It evolved from these ideas, and now is being implemented in language teaching. This workshop looks at some areas like: group formation to create a thinking community, using visible thinking routines, documenting students’ thinking, selecting authentic materials to initiate thinking processes, and integrating teaching language and thinking routines.</w:t>
      </w:r>
    </w:p>
    <w:p w14:paraId="5DB484F4" w14:textId="2D1C0BE3" w:rsidR="00DC4A51" w:rsidRPr="00A91CA8" w:rsidRDefault="00DC4A51" w:rsidP="00902B27">
      <w:pPr>
        <w:jc w:val="both"/>
        <w:rPr>
          <w:rFonts w:eastAsia="Calibri"/>
          <w:sz w:val="16"/>
          <w:szCs w:val="16"/>
          <w:lang w:val="ru-RU"/>
        </w:rPr>
      </w:pPr>
    </w:p>
    <w:p w14:paraId="7D3758E1" w14:textId="77777777" w:rsidR="00E8387C" w:rsidRDefault="00E8387C" w:rsidP="00E8387C">
      <w:pPr>
        <w:rPr>
          <w:b/>
          <w:lang w:val="en-US"/>
        </w:rPr>
      </w:pPr>
      <w:r>
        <w:rPr>
          <w:b/>
          <w:lang w:val="en-US"/>
        </w:rPr>
        <w:t xml:space="preserve">Irina Ivanova, </w:t>
      </w:r>
      <w:r w:rsidRPr="00E8387C">
        <w:rPr>
          <w:b/>
          <w:lang w:val="en-US"/>
        </w:rPr>
        <w:t xml:space="preserve">Rumyana </w:t>
      </w:r>
      <w:r>
        <w:rPr>
          <w:b/>
        </w:rPr>
        <w:t>Todor</w:t>
      </w:r>
      <w:r w:rsidRPr="00E8387C">
        <w:rPr>
          <w:b/>
          <w:lang w:val="en-US"/>
        </w:rPr>
        <w:t>ova and Penka Kozhuharova</w:t>
      </w:r>
    </w:p>
    <w:p w14:paraId="71C84E1A" w14:textId="18AB4308" w:rsidR="00E8387C" w:rsidRDefault="00E8387C" w:rsidP="00E8387C">
      <w:pPr>
        <w:rPr>
          <w:b/>
          <w:lang w:val="en-US"/>
        </w:rPr>
      </w:pPr>
      <w:r>
        <w:rPr>
          <w:b/>
          <w:lang w:val="en-US"/>
        </w:rPr>
        <w:t xml:space="preserve">Konstantin Preslavsky University of Shumen, </w:t>
      </w:r>
      <w:r w:rsidRPr="00BB1D6F">
        <w:rPr>
          <w:b/>
          <w:lang w:val="en-US"/>
        </w:rPr>
        <w:t>Bulgaria</w:t>
      </w:r>
    </w:p>
    <w:p w14:paraId="2C6924DF" w14:textId="056E4328" w:rsidR="00E8387C" w:rsidRDefault="00E8387C" w:rsidP="00E8387C">
      <w:pPr>
        <w:rPr>
          <w:b/>
          <w:i/>
          <w:lang w:val="en-GB"/>
        </w:rPr>
      </w:pPr>
      <w:r w:rsidRPr="00E8387C">
        <w:rPr>
          <w:b/>
          <w:i/>
          <w:lang w:val="en-GB"/>
        </w:rPr>
        <w:t>Sustainable professional development through coaching: benefits for teachers and learners</w:t>
      </w:r>
    </w:p>
    <w:p w14:paraId="7212FF1D" w14:textId="4E546167" w:rsidR="00E8387C" w:rsidRPr="00E8387C" w:rsidRDefault="00E8387C" w:rsidP="00E8387C">
      <w:pPr>
        <w:rPr>
          <w:i/>
        </w:rPr>
      </w:pPr>
      <w:r w:rsidRPr="00E8387C">
        <w:rPr>
          <w:i/>
          <w:lang w:val="en-GB"/>
        </w:rPr>
        <w:t>Talk</w:t>
      </w:r>
      <w:r>
        <w:rPr>
          <w:i/>
        </w:rPr>
        <w:t xml:space="preserve"> / </w:t>
      </w:r>
      <w:r w:rsidRPr="00E8387C">
        <w:rPr>
          <w:i/>
        </w:rPr>
        <w:t>teaching adults</w:t>
      </w:r>
      <w:r w:rsidR="00436FEC">
        <w:rPr>
          <w:i/>
          <w:lang w:val="en-US"/>
        </w:rPr>
        <w:t>,</w:t>
      </w:r>
      <w:r w:rsidRPr="00E8387C">
        <w:rPr>
          <w:i/>
        </w:rPr>
        <w:t xml:space="preserve"> teacher training</w:t>
      </w:r>
      <w:r w:rsidR="00436FEC">
        <w:rPr>
          <w:i/>
          <w:lang w:val="en-US"/>
        </w:rPr>
        <w:t>,</w:t>
      </w:r>
      <w:r w:rsidRPr="00E8387C">
        <w:rPr>
          <w:i/>
        </w:rPr>
        <w:t xml:space="preserve"> teaching at tertiary level</w:t>
      </w:r>
    </w:p>
    <w:p w14:paraId="58B8485E" w14:textId="39A27D7A" w:rsidR="00E8387C" w:rsidRDefault="00E8387C" w:rsidP="00E8387C">
      <w:pPr>
        <w:jc w:val="both"/>
        <w:rPr>
          <w:lang w:val="en-US"/>
        </w:rPr>
      </w:pPr>
      <w:r w:rsidRPr="00E8387C">
        <w:rPr>
          <w:lang w:val="en-US"/>
        </w:rPr>
        <w:t>The talk focuses on ensuring sustainability in teachers' professional development and improving their competence by introducing them to basic coaching skills. The discussion is based on the results from piloting 3 seminars dealing with different aspects of coaching under Erasmus+ project COACH4U with participants from the UK, Sweden, Spain, Poland, Cyprus, and Bulgaria. The findings show improvem</w:t>
      </w:r>
      <w:r w:rsidR="00A02EED">
        <w:rPr>
          <w:lang w:val="en-US"/>
        </w:rPr>
        <w:t>ents in areas such as teacher-</w:t>
      </w:r>
      <w:r w:rsidRPr="00E8387C">
        <w:rPr>
          <w:lang w:val="en-US"/>
        </w:rPr>
        <w:t>student relationships, creativity, motivation, goal-setting, and job satisfaction.</w:t>
      </w:r>
    </w:p>
    <w:p w14:paraId="30BD1152" w14:textId="24B18036" w:rsidR="00E8387C" w:rsidRDefault="00E8387C" w:rsidP="00E8387C">
      <w:pPr>
        <w:jc w:val="both"/>
        <w:rPr>
          <w:sz w:val="16"/>
          <w:szCs w:val="16"/>
          <w:lang w:val="en-US"/>
        </w:rPr>
      </w:pPr>
    </w:p>
    <w:p w14:paraId="635002E6" w14:textId="718E6729" w:rsidR="008E58F2" w:rsidRPr="00160594" w:rsidRDefault="008E58F2" w:rsidP="008E58F2">
      <w:pPr>
        <w:keepNext/>
        <w:rPr>
          <w:b/>
        </w:rPr>
      </w:pPr>
      <w:r w:rsidRPr="008E58F2">
        <w:rPr>
          <w:b/>
          <w:lang w:val="en-US"/>
        </w:rPr>
        <w:t>Keneward Hill</w:t>
      </w:r>
      <w:r w:rsidR="00160594">
        <w:rPr>
          <w:b/>
        </w:rPr>
        <w:t xml:space="preserve">, British Council – Bulgaria </w:t>
      </w:r>
    </w:p>
    <w:p w14:paraId="0F8C2BB1" w14:textId="108E1B62" w:rsidR="008E58F2" w:rsidRPr="008E58F2" w:rsidRDefault="00B878E0" w:rsidP="008E58F2">
      <w:pPr>
        <w:keepNext/>
        <w:rPr>
          <w:b/>
          <w:i/>
          <w:lang w:val="en-US"/>
        </w:rPr>
      </w:pPr>
      <w:r w:rsidRPr="00B878E0">
        <w:rPr>
          <w:b/>
          <w:i/>
          <w:lang w:val="en-US"/>
        </w:rPr>
        <w:t>British Council Bulgaria Event:</w:t>
      </w:r>
      <w:r>
        <w:rPr>
          <w:b/>
          <w:i/>
        </w:rPr>
        <w:t xml:space="preserve"> </w:t>
      </w:r>
      <w:r w:rsidR="008E58F2" w:rsidRPr="008E58F2">
        <w:rPr>
          <w:b/>
          <w:i/>
          <w:lang w:val="en-US"/>
        </w:rPr>
        <w:t>What makes us tick (boxes)?</w:t>
      </w:r>
    </w:p>
    <w:p w14:paraId="48904AB8" w14:textId="45C4804E" w:rsidR="008E58F2" w:rsidRDefault="008E58F2" w:rsidP="00E8387C">
      <w:pPr>
        <w:jc w:val="both"/>
      </w:pPr>
      <w:r>
        <w:t>If we can successfully analyse the factors that make people (teachers and students) tick in the environment of education, we should find that the boxes will be ticked when judging to what extent a lesson is worthy of merit. From DELTA-style observation to just reflecting on a lesson you have had, what are the criteria for determining whether we have reached a satisfactory standard… and how can we achieve them?</w:t>
      </w:r>
    </w:p>
    <w:p w14:paraId="11134D5B" w14:textId="77777777" w:rsidR="008E58F2" w:rsidRPr="00A91CA8" w:rsidRDefault="008E58F2" w:rsidP="00E8387C">
      <w:pPr>
        <w:jc w:val="both"/>
        <w:rPr>
          <w:sz w:val="16"/>
          <w:szCs w:val="16"/>
          <w:lang w:val="en-US"/>
        </w:rPr>
      </w:pPr>
    </w:p>
    <w:p w14:paraId="09AA0AF8" w14:textId="31659E05" w:rsidR="00A91CA8" w:rsidRPr="00042878" w:rsidRDefault="00A91CA8" w:rsidP="00A91CA8">
      <w:pPr>
        <w:keepNext/>
        <w:rPr>
          <w:b/>
        </w:rPr>
      </w:pPr>
      <w:r w:rsidRPr="008E58F2">
        <w:rPr>
          <w:b/>
          <w:lang w:val="en-US"/>
        </w:rPr>
        <w:t>Keneward Hill</w:t>
      </w:r>
      <w:r w:rsidR="00042878">
        <w:rPr>
          <w:b/>
        </w:rPr>
        <w:t>, British Council – Bulgaria</w:t>
      </w:r>
    </w:p>
    <w:p w14:paraId="1020E918" w14:textId="28338685" w:rsidR="00B82CD6" w:rsidRPr="00A91CA8" w:rsidRDefault="00B82CD6" w:rsidP="00A91CA8">
      <w:pPr>
        <w:keepNext/>
        <w:rPr>
          <w:b/>
          <w:lang w:val="en-US"/>
        </w:rPr>
      </w:pPr>
      <w:r w:rsidRPr="008E58F2">
        <w:rPr>
          <w:b/>
          <w:i/>
          <w:lang w:val="en-US"/>
        </w:rPr>
        <w:t>Should we try to tick all the boxes?</w:t>
      </w:r>
    </w:p>
    <w:p w14:paraId="20C1DCE9" w14:textId="5417C9A8" w:rsidR="00A91CA8" w:rsidRPr="008E58F2" w:rsidRDefault="008E58F2" w:rsidP="00E8387C">
      <w:pPr>
        <w:jc w:val="both"/>
        <w:rPr>
          <w:color w:val="000000"/>
        </w:rPr>
      </w:pPr>
      <w:r w:rsidRPr="008E58F2">
        <w:rPr>
          <w:color w:val="000000"/>
        </w:rPr>
        <w:t>Ever find yourself thinking: “How is it that these so-called experts (like Plenary Speakers!) can tell me what I should be doing in MY classroom?… They’ve never met MY students!” Want to hear about some alternatives to the tick-box standard? Want to play a little Devil’s Advocate?</w:t>
      </w:r>
    </w:p>
    <w:p w14:paraId="48449236" w14:textId="77777777" w:rsidR="00A91CA8" w:rsidRPr="008606C7" w:rsidRDefault="00A91CA8" w:rsidP="00E8387C">
      <w:pPr>
        <w:jc w:val="both"/>
        <w:rPr>
          <w:color w:val="000000"/>
          <w:sz w:val="16"/>
          <w:szCs w:val="16"/>
        </w:rPr>
      </w:pPr>
    </w:p>
    <w:p w14:paraId="715D70E9" w14:textId="740BE700" w:rsidR="00A33F3D" w:rsidRPr="000B2994" w:rsidRDefault="00C55F51" w:rsidP="00C55F51">
      <w:pPr>
        <w:rPr>
          <w:b/>
          <w:lang w:val="en-US"/>
        </w:rPr>
      </w:pPr>
      <w:r w:rsidRPr="00C55F51">
        <w:rPr>
          <w:b/>
          <w:lang w:val="en-US"/>
        </w:rPr>
        <w:t>Kiro</w:t>
      </w:r>
      <w:r w:rsidRPr="00C55F51">
        <w:t xml:space="preserve"> </w:t>
      </w:r>
      <w:r w:rsidRPr="00C55F51">
        <w:rPr>
          <w:b/>
          <w:lang w:val="en-US"/>
        </w:rPr>
        <w:t>Jordanov</w:t>
      </w:r>
      <w:r w:rsidR="00A33F3D" w:rsidRPr="000B2994">
        <w:rPr>
          <w:b/>
          <w:lang w:val="en-US"/>
        </w:rPr>
        <w:t xml:space="preserve">, </w:t>
      </w:r>
      <w:r w:rsidRPr="00C55F51">
        <w:rPr>
          <w:b/>
          <w:lang w:val="en-US"/>
        </w:rPr>
        <w:t>Primary school “Slavejko Arsov” –</w:t>
      </w:r>
      <w:r>
        <w:rPr>
          <w:b/>
        </w:rPr>
        <w:t xml:space="preserve"> </w:t>
      </w:r>
      <w:r w:rsidRPr="00C55F51">
        <w:rPr>
          <w:b/>
          <w:lang w:val="en-US"/>
        </w:rPr>
        <w:t>Shtip, Republic of Macedonia - ELTAM official representative</w:t>
      </w:r>
    </w:p>
    <w:p w14:paraId="28C1868B" w14:textId="1A820534" w:rsidR="000B2994" w:rsidRDefault="00FF5CF7" w:rsidP="000B2994">
      <w:pPr>
        <w:rPr>
          <w:b/>
          <w:i/>
          <w:color w:val="000000"/>
          <w:lang w:val="en-US"/>
        </w:rPr>
      </w:pPr>
      <w:r>
        <w:rPr>
          <w:b/>
          <w:i/>
          <w:color w:val="000000"/>
          <w:lang w:val="en-US"/>
        </w:rPr>
        <w:t>Global learning – t</w:t>
      </w:r>
      <w:r w:rsidR="00C55F51" w:rsidRPr="00C55F51">
        <w:rPr>
          <w:b/>
          <w:i/>
          <w:color w:val="000000"/>
          <w:lang w:val="en-US"/>
        </w:rPr>
        <w:t>he whole world is a classroom with Belouga</w:t>
      </w:r>
    </w:p>
    <w:p w14:paraId="5ABF3E96" w14:textId="420D6CA1" w:rsidR="00C55F51" w:rsidRPr="00C55F51" w:rsidRDefault="00C55F51" w:rsidP="000B2994">
      <w:pPr>
        <w:rPr>
          <w:i/>
          <w:color w:val="000000"/>
        </w:rPr>
      </w:pPr>
      <w:r w:rsidRPr="00C55F51">
        <w:rPr>
          <w:i/>
          <w:color w:val="000000"/>
          <w:lang w:val="en-US"/>
        </w:rPr>
        <w:t>Talk</w:t>
      </w:r>
      <w:r>
        <w:rPr>
          <w:i/>
          <w:color w:val="000000"/>
        </w:rPr>
        <w:t xml:space="preserve"> / </w:t>
      </w:r>
      <w:r w:rsidRPr="00C55F51">
        <w:rPr>
          <w:i/>
          <w:color w:val="000000"/>
        </w:rPr>
        <w:t>teaching at primary level</w:t>
      </w:r>
      <w:r w:rsidR="00436FEC">
        <w:rPr>
          <w:i/>
          <w:color w:val="000000"/>
          <w:lang w:val="en-US"/>
        </w:rPr>
        <w:t>,</w:t>
      </w:r>
      <w:r w:rsidRPr="00C55F51">
        <w:rPr>
          <w:i/>
          <w:color w:val="000000"/>
        </w:rPr>
        <w:t xml:space="preserve"> teaching at secondary level</w:t>
      </w:r>
    </w:p>
    <w:p w14:paraId="566ADB43" w14:textId="77777777" w:rsidR="00C55F51" w:rsidRPr="00C55F51" w:rsidRDefault="00C55F51" w:rsidP="00C55F51">
      <w:pPr>
        <w:jc w:val="both"/>
        <w:rPr>
          <w:lang w:val="en-US"/>
        </w:rPr>
      </w:pPr>
      <w:r w:rsidRPr="00C55F51">
        <w:rPr>
          <w:color w:val="000000"/>
        </w:rPr>
        <w:t xml:space="preserve">Today’s educational climate is difficult for every educator to navigate. Students suffer from an inability to be “fully in the moment” as a result being “digital natives,” </w:t>
      </w:r>
      <w:r w:rsidRPr="00C55F51">
        <w:rPr>
          <w:lang w:val="en-US"/>
        </w:rPr>
        <w:t>having been exposed to information technology from birth. Teachers need to find a way to keep students engaged. Students find themselves drawn to the nearest distraction, which often lies in their pocket.</w:t>
      </w:r>
    </w:p>
    <w:p w14:paraId="23534B8E" w14:textId="5C6A6AB6" w:rsidR="000B2994" w:rsidRDefault="00C55F51" w:rsidP="00C55F51">
      <w:pPr>
        <w:jc w:val="both"/>
        <w:rPr>
          <w:lang w:val="en-US"/>
        </w:rPr>
      </w:pPr>
      <w:r w:rsidRPr="00C55F51">
        <w:rPr>
          <w:lang w:val="en-US"/>
        </w:rPr>
        <w:t>What if education and gaming can live in the same sphere?</w:t>
      </w:r>
      <w:r w:rsidR="000B2994" w:rsidRPr="00C55F51">
        <w:rPr>
          <w:lang w:val="en-US"/>
        </w:rPr>
        <w:t xml:space="preserve"> </w:t>
      </w:r>
    </w:p>
    <w:p w14:paraId="52074053" w14:textId="77777777" w:rsidR="0009509B" w:rsidRPr="008606C7" w:rsidRDefault="0009509B" w:rsidP="00C55F51">
      <w:pPr>
        <w:jc w:val="both"/>
        <w:rPr>
          <w:sz w:val="16"/>
          <w:szCs w:val="16"/>
          <w:lang w:val="en-US"/>
        </w:rPr>
      </w:pPr>
    </w:p>
    <w:p w14:paraId="34DF15D2" w14:textId="77777777" w:rsidR="0009509B" w:rsidRPr="0009509B" w:rsidRDefault="0009509B" w:rsidP="0009509B">
      <w:pPr>
        <w:jc w:val="both"/>
        <w:rPr>
          <w:b/>
          <w:bCs/>
          <w:lang w:val="en-US"/>
        </w:rPr>
      </w:pPr>
      <w:r w:rsidRPr="0009509B">
        <w:rPr>
          <w:b/>
          <w:bCs/>
          <w:lang w:val="en-US"/>
        </w:rPr>
        <w:t>Kristy Kors, Express Publishing as an ELT Consultant, UK</w:t>
      </w:r>
    </w:p>
    <w:p w14:paraId="6D54D9F3" w14:textId="26150E0B" w:rsidR="0009509B" w:rsidRPr="0009509B" w:rsidRDefault="00BB1D6F" w:rsidP="0009509B">
      <w:pPr>
        <w:jc w:val="both"/>
      </w:pPr>
      <w:r>
        <w:rPr>
          <w:b/>
          <w:bCs/>
          <w:i/>
          <w:iCs/>
          <w:lang w:val="en-US"/>
        </w:rPr>
        <w:t>Teaching &amp; l</w:t>
      </w:r>
      <w:r w:rsidR="0009509B" w:rsidRPr="0009509B">
        <w:rPr>
          <w:b/>
          <w:bCs/>
          <w:i/>
          <w:iCs/>
          <w:lang w:val="en-US"/>
        </w:rPr>
        <w:t>earning 21</w:t>
      </w:r>
      <w:r w:rsidR="0009509B" w:rsidRPr="0009509B">
        <w:rPr>
          <w:b/>
          <w:bCs/>
          <w:i/>
          <w:iCs/>
          <w:vertAlign w:val="superscript"/>
          <w:lang w:val="en-US"/>
        </w:rPr>
        <w:t>st</w:t>
      </w:r>
      <w:r w:rsidR="0009509B" w:rsidRPr="0009509B">
        <w:rPr>
          <w:b/>
          <w:bCs/>
          <w:i/>
          <w:iCs/>
          <w:lang w:val="en-US"/>
        </w:rPr>
        <w:t> </w:t>
      </w:r>
      <w:r>
        <w:rPr>
          <w:b/>
          <w:bCs/>
          <w:i/>
          <w:iCs/>
          <w:lang w:val="en-US"/>
        </w:rPr>
        <w:t>c</w:t>
      </w:r>
      <w:r w:rsidR="0009509B" w:rsidRPr="0009509B">
        <w:rPr>
          <w:b/>
          <w:bCs/>
          <w:i/>
          <w:iCs/>
          <w:lang w:val="en-US"/>
        </w:rPr>
        <w:t xml:space="preserve">entury </w:t>
      </w:r>
      <w:r>
        <w:rPr>
          <w:b/>
          <w:bCs/>
          <w:i/>
          <w:iCs/>
          <w:lang w:val="en-US"/>
        </w:rPr>
        <w:t>s</w:t>
      </w:r>
      <w:r w:rsidR="0009509B" w:rsidRPr="0009509B">
        <w:rPr>
          <w:b/>
          <w:bCs/>
          <w:i/>
          <w:iCs/>
          <w:lang w:val="en-US"/>
        </w:rPr>
        <w:t>kills through ELT</w:t>
      </w:r>
    </w:p>
    <w:p w14:paraId="6B3A361C" w14:textId="77777777" w:rsidR="0009509B" w:rsidRDefault="0009509B" w:rsidP="0009509B">
      <w:pPr>
        <w:jc w:val="both"/>
        <w:rPr>
          <w:lang w:val="en-US"/>
        </w:rPr>
      </w:pPr>
      <w:r w:rsidRPr="0009509B">
        <w:rPr>
          <w:lang w:val="en-US"/>
        </w:rPr>
        <w:t>21st century learners need a skill-set capable of meeting the constantly changing demands of modern life. These skills are not only linguistic, but include a range of cognitive and practical tools that will help learners communicate, collaborate, and use the resources available to them creatively, critically, and effectively. To develop these skills, students must become active learners in order to develop their communicative and cognitive competencies. Through this framework, learners will also develop their global awareness, ICT skills, and cross-cultural awareness through active learning processes and project-based tasks.</w:t>
      </w:r>
    </w:p>
    <w:p w14:paraId="5F8D7376" w14:textId="77777777" w:rsidR="008F0762" w:rsidRPr="008606C7" w:rsidRDefault="008F0762" w:rsidP="0009509B">
      <w:pPr>
        <w:jc w:val="both"/>
        <w:rPr>
          <w:sz w:val="16"/>
          <w:szCs w:val="16"/>
          <w:lang w:val="en-US"/>
        </w:rPr>
      </w:pPr>
    </w:p>
    <w:p w14:paraId="3F31BB3E" w14:textId="77777777" w:rsidR="008F0762" w:rsidRPr="008F0762" w:rsidRDefault="008F0762" w:rsidP="008F0762">
      <w:pPr>
        <w:jc w:val="both"/>
        <w:rPr>
          <w:b/>
          <w:bCs/>
          <w:lang w:val="en-US"/>
        </w:rPr>
      </w:pPr>
      <w:r w:rsidRPr="008F0762">
        <w:rPr>
          <w:b/>
          <w:bCs/>
          <w:lang w:val="en-US"/>
        </w:rPr>
        <w:t>Kristy Kors, Express Publishing as an ELT Consultant, UK</w:t>
      </w:r>
    </w:p>
    <w:p w14:paraId="71E92139" w14:textId="294394B6" w:rsidR="008F0762" w:rsidRDefault="00FF5CF7" w:rsidP="008F0762">
      <w:pPr>
        <w:jc w:val="both"/>
        <w:rPr>
          <w:b/>
          <w:bCs/>
          <w:i/>
          <w:iCs/>
          <w:lang w:val="en-US"/>
        </w:rPr>
      </w:pPr>
      <w:r>
        <w:rPr>
          <w:b/>
          <w:bCs/>
          <w:i/>
          <w:iCs/>
          <w:lang w:val="en-US"/>
        </w:rPr>
        <w:t>Express DigiBooks: l</w:t>
      </w:r>
      <w:r w:rsidR="00BB1D6F">
        <w:rPr>
          <w:b/>
          <w:bCs/>
          <w:i/>
          <w:iCs/>
          <w:lang w:val="en-US"/>
        </w:rPr>
        <w:t>earning by n</w:t>
      </w:r>
      <w:r w:rsidR="008F0762" w:rsidRPr="008F0762">
        <w:rPr>
          <w:b/>
          <w:bCs/>
          <w:i/>
          <w:iCs/>
          <w:lang w:val="en-US"/>
        </w:rPr>
        <w:t xml:space="preserve">ew </w:t>
      </w:r>
      <w:r w:rsidR="00BB1D6F">
        <w:rPr>
          <w:b/>
          <w:bCs/>
          <w:i/>
          <w:iCs/>
          <w:lang w:val="en-US"/>
        </w:rPr>
        <w:t>r</w:t>
      </w:r>
      <w:r w:rsidR="008F0762" w:rsidRPr="008F0762">
        <w:rPr>
          <w:b/>
          <w:bCs/>
          <w:i/>
          <w:iCs/>
          <w:lang w:val="en-US"/>
        </w:rPr>
        <w:t xml:space="preserve">ules! </w:t>
      </w:r>
    </w:p>
    <w:p w14:paraId="3942B0B7" w14:textId="4E823AAA" w:rsidR="008F0762" w:rsidRPr="008F0762" w:rsidRDefault="008F0762" w:rsidP="008F0762">
      <w:pPr>
        <w:jc w:val="both"/>
        <w:rPr>
          <w:bCs/>
          <w:i/>
          <w:iCs/>
          <w:lang w:val="en-US"/>
        </w:rPr>
      </w:pPr>
      <w:r>
        <w:rPr>
          <w:bCs/>
          <w:i/>
          <w:iCs/>
          <w:lang w:val="en-US"/>
        </w:rPr>
        <w:t>Promotional presentation</w:t>
      </w:r>
    </w:p>
    <w:p w14:paraId="50935507" w14:textId="30FD4FEF" w:rsidR="008F0762" w:rsidRPr="0009509B" w:rsidRDefault="008F0762" w:rsidP="0009509B">
      <w:pPr>
        <w:jc w:val="both"/>
        <w:rPr>
          <w:lang w:val="en-US"/>
        </w:rPr>
      </w:pPr>
      <w:r w:rsidRPr="008F0762">
        <w:rPr>
          <w:i/>
          <w:iCs/>
          <w:lang w:val="en-US"/>
        </w:rPr>
        <w:t>Express DigiBooks</w:t>
      </w:r>
      <w:r w:rsidRPr="008F0762">
        <w:rPr>
          <w:lang w:val="en-US"/>
        </w:rPr>
        <w:t> is an innovative and motivational way to educate learners of all ages. </w:t>
      </w:r>
      <w:r w:rsidRPr="008F0762">
        <w:rPr>
          <w:lang w:val="en-GB"/>
        </w:rPr>
        <w:t>Through cutting-edge technology and gamification, this interactive digital platform promotes 21st century learning and inspire students with the ultimate learning inceptive!</w:t>
      </w:r>
    </w:p>
    <w:p w14:paraId="6A799BB0" w14:textId="77777777" w:rsidR="00F5000F" w:rsidRPr="008606C7" w:rsidRDefault="00F5000F" w:rsidP="00F5000F">
      <w:pPr>
        <w:jc w:val="both"/>
        <w:rPr>
          <w:sz w:val="16"/>
          <w:szCs w:val="16"/>
          <w:lang w:val="en-US"/>
        </w:rPr>
      </w:pPr>
    </w:p>
    <w:p w14:paraId="4D863DE2" w14:textId="3D021EEA" w:rsidR="00514D09" w:rsidRDefault="00C55F51" w:rsidP="00042878">
      <w:pPr>
        <w:keepNext/>
        <w:rPr>
          <w:b/>
        </w:rPr>
      </w:pPr>
      <w:r w:rsidRPr="00C55F51">
        <w:rPr>
          <w:b/>
          <w:lang w:val="en-US"/>
        </w:rPr>
        <w:t>Linda Lin</w:t>
      </w:r>
      <w:r w:rsidR="00514D09">
        <w:rPr>
          <w:b/>
          <w:lang w:val="en-US"/>
        </w:rPr>
        <w:t>,</w:t>
      </w:r>
      <w:r w:rsidR="00514D09">
        <w:rPr>
          <w:b/>
        </w:rPr>
        <w:t xml:space="preserve"> </w:t>
      </w:r>
      <w:r w:rsidRPr="00C55F51">
        <w:rPr>
          <w:b/>
          <w:lang w:val="en-US"/>
        </w:rPr>
        <w:t>The Hong Kong Polytechnic University (Lecturer)</w:t>
      </w:r>
    </w:p>
    <w:p w14:paraId="3200E2E4" w14:textId="22D72FB3" w:rsidR="005C374C" w:rsidRDefault="00BB1D6F" w:rsidP="005C374C">
      <w:pPr>
        <w:rPr>
          <w:b/>
          <w:i/>
          <w:lang w:val="en-US"/>
        </w:rPr>
      </w:pPr>
      <w:r>
        <w:rPr>
          <w:b/>
          <w:i/>
          <w:lang w:val="en-US"/>
        </w:rPr>
        <w:t>A corpus-based analysis of c</w:t>
      </w:r>
      <w:r w:rsidR="00C55F51" w:rsidRPr="00C55F51">
        <w:rPr>
          <w:b/>
          <w:i/>
          <w:lang w:val="en-US"/>
        </w:rPr>
        <w:t xml:space="preserve">onnectors in writing by Chinese </w:t>
      </w:r>
      <w:r>
        <w:rPr>
          <w:b/>
          <w:i/>
          <w:lang w:val="en-US"/>
        </w:rPr>
        <w:t>l</w:t>
      </w:r>
      <w:r w:rsidR="00C55F51" w:rsidRPr="00C55F51">
        <w:rPr>
          <w:b/>
          <w:i/>
          <w:lang w:val="en-US"/>
        </w:rPr>
        <w:t>earners</w:t>
      </w:r>
    </w:p>
    <w:p w14:paraId="47848CDF" w14:textId="3C3AF315" w:rsidR="00C55F51" w:rsidRPr="00C55F51" w:rsidRDefault="00C55F51" w:rsidP="005C374C">
      <w:pPr>
        <w:rPr>
          <w:i/>
        </w:rPr>
      </w:pPr>
      <w:r w:rsidRPr="00C55F51">
        <w:rPr>
          <w:i/>
          <w:lang w:val="en-US"/>
        </w:rPr>
        <w:t>Talk</w:t>
      </w:r>
      <w:r>
        <w:rPr>
          <w:i/>
        </w:rPr>
        <w:t xml:space="preserve"> / </w:t>
      </w:r>
      <w:r w:rsidRPr="00C55F51">
        <w:rPr>
          <w:i/>
        </w:rPr>
        <w:t>teaching at tertiary level</w:t>
      </w:r>
    </w:p>
    <w:p w14:paraId="670D0BDC" w14:textId="2027D5FF" w:rsidR="005C374C" w:rsidRPr="005C374C" w:rsidRDefault="00C55F51" w:rsidP="005C374C">
      <w:pPr>
        <w:jc w:val="both"/>
      </w:pPr>
      <w:r w:rsidRPr="00C55F51">
        <w:rPr>
          <w:lang w:val="en-US"/>
        </w:rPr>
        <w:t>The paper determines the causes of the overuse and misuse of sentence connectors amongst Chinese learners of English. Data from three learner corpora and a corpus comprised of published academic papers were compared. This analysis, together with the data from a survey and a focus-group interview, suggests that the overuse and misuse of sentence connectors is related to learners’ writing experience and the pedagogic practices they have undergone.</w:t>
      </w:r>
    </w:p>
    <w:p w14:paraId="7A8CD840" w14:textId="77777777" w:rsidR="00514D09" w:rsidRPr="008606C7" w:rsidRDefault="00514D09" w:rsidP="00514D09">
      <w:pPr>
        <w:rPr>
          <w:sz w:val="16"/>
          <w:szCs w:val="16"/>
        </w:rPr>
      </w:pPr>
    </w:p>
    <w:p w14:paraId="1FD1D752" w14:textId="77777777" w:rsidR="000C331C" w:rsidRDefault="000C331C" w:rsidP="008606C7">
      <w:pPr>
        <w:keepNext/>
        <w:rPr>
          <w:b/>
          <w:lang w:val="en-US"/>
        </w:rPr>
      </w:pPr>
      <w:r w:rsidRPr="000C331C">
        <w:rPr>
          <w:b/>
          <w:lang w:val="en-IE"/>
        </w:rPr>
        <w:t>Magdalena</w:t>
      </w:r>
      <w:r w:rsidRPr="000C331C">
        <w:t xml:space="preserve"> </w:t>
      </w:r>
      <w:r w:rsidRPr="000C331C">
        <w:rPr>
          <w:b/>
          <w:lang w:val="en-IE"/>
        </w:rPr>
        <w:t>Gogalcheva</w:t>
      </w:r>
      <w:r w:rsidR="002B260D" w:rsidRPr="00DA456B">
        <w:rPr>
          <w:b/>
          <w:lang w:val="en-IE"/>
        </w:rPr>
        <w:t xml:space="preserve">, </w:t>
      </w:r>
      <w:r w:rsidRPr="000C331C">
        <w:rPr>
          <w:b/>
          <w:lang w:val="en-IE"/>
        </w:rPr>
        <w:t>Paisii Hilendarski University of Plovdiv</w:t>
      </w:r>
      <w:r>
        <w:rPr>
          <w:b/>
        </w:rPr>
        <w:t xml:space="preserve">, </w:t>
      </w:r>
      <w:r w:rsidRPr="00FA409B">
        <w:rPr>
          <w:b/>
          <w:lang w:val="en-US"/>
        </w:rPr>
        <w:t>Bulgaria</w:t>
      </w:r>
    </w:p>
    <w:p w14:paraId="07DD997A" w14:textId="0DCC2488" w:rsidR="002B260D" w:rsidRDefault="00BB1D6F" w:rsidP="008606C7">
      <w:pPr>
        <w:keepNext/>
        <w:rPr>
          <w:b/>
          <w:i/>
          <w:lang w:val="en-GB"/>
        </w:rPr>
      </w:pPr>
      <w:r>
        <w:rPr>
          <w:b/>
          <w:i/>
          <w:lang w:val="en-GB"/>
        </w:rPr>
        <w:t>Teaching n</w:t>
      </w:r>
      <w:r w:rsidR="000C331C" w:rsidRPr="000C331C">
        <w:rPr>
          <w:b/>
          <w:i/>
          <w:lang w:val="en-GB"/>
        </w:rPr>
        <w:t xml:space="preserve">egative </w:t>
      </w:r>
      <w:r>
        <w:rPr>
          <w:b/>
          <w:i/>
          <w:lang w:val="en-GB"/>
        </w:rPr>
        <w:t>prefixes t</w:t>
      </w:r>
      <w:r w:rsidR="000C331C" w:rsidRPr="000C331C">
        <w:rPr>
          <w:b/>
          <w:i/>
          <w:lang w:val="en-GB"/>
        </w:rPr>
        <w:t xml:space="preserve">hrough </w:t>
      </w:r>
      <w:r>
        <w:rPr>
          <w:b/>
          <w:i/>
          <w:lang w:val="en-GB"/>
        </w:rPr>
        <w:t>c</w:t>
      </w:r>
      <w:r w:rsidR="000C331C" w:rsidRPr="000C331C">
        <w:rPr>
          <w:b/>
          <w:i/>
          <w:lang w:val="en-GB"/>
        </w:rPr>
        <w:t xml:space="preserve">ognitive </w:t>
      </w:r>
      <w:r>
        <w:rPr>
          <w:b/>
          <w:i/>
          <w:lang w:val="en-GB"/>
        </w:rPr>
        <w:t>l</w:t>
      </w:r>
      <w:r w:rsidR="000C331C" w:rsidRPr="000C331C">
        <w:rPr>
          <w:b/>
          <w:i/>
          <w:lang w:val="en-GB"/>
        </w:rPr>
        <w:t>inguistics – un- and dis-</w:t>
      </w:r>
    </w:p>
    <w:p w14:paraId="67BD8762" w14:textId="549108EC" w:rsidR="000C331C" w:rsidRPr="000C331C" w:rsidRDefault="000C331C" w:rsidP="008606C7">
      <w:pPr>
        <w:keepNext/>
        <w:rPr>
          <w:i/>
        </w:rPr>
      </w:pPr>
      <w:r w:rsidRPr="000C331C">
        <w:rPr>
          <w:i/>
          <w:lang w:val="en-GB"/>
        </w:rPr>
        <w:t>Forum</w:t>
      </w:r>
      <w:r>
        <w:rPr>
          <w:i/>
        </w:rPr>
        <w:t xml:space="preserve"> / </w:t>
      </w:r>
      <w:r w:rsidRPr="000C331C">
        <w:rPr>
          <w:i/>
        </w:rPr>
        <w:t>teaching at tertiary level, teaching adults</w:t>
      </w:r>
    </w:p>
    <w:p w14:paraId="5B558C99" w14:textId="3BA34385" w:rsidR="002B260D" w:rsidRDefault="000C331C" w:rsidP="002B260D">
      <w:pPr>
        <w:jc w:val="both"/>
        <w:rPr>
          <w:lang w:val="en-US"/>
        </w:rPr>
      </w:pPr>
      <w:r w:rsidRPr="000C331C">
        <w:rPr>
          <w:lang w:val="en-US"/>
        </w:rPr>
        <w:t>The presentation focuses on how to explain through Cognitive Linguistics the negative meaning of the prefixes un- and dis-. They do not simply represent negation or reversal and through image schemas their deeper meaning can be represented visually. This visual representation aims to be useful to learners of English in that they should be able to understand and use the combination of prefix and word even with new vocabulary.</w:t>
      </w:r>
    </w:p>
    <w:p w14:paraId="7C987BBB" w14:textId="77777777" w:rsidR="0009509B" w:rsidRPr="008606C7" w:rsidRDefault="0009509B" w:rsidP="002B260D">
      <w:pPr>
        <w:jc w:val="both"/>
        <w:rPr>
          <w:sz w:val="16"/>
          <w:szCs w:val="16"/>
          <w:lang w:val="en-US"/>
        </w:rPr>
      </w:pPr>
    </w:p>
    <w:p w14:paraId="00CFB6A3" w14:textId="212E9F8C" w:rsidR="0009509B" w:rsidRDefault="0009509B" w:rsidP="002B260D">
      <w:pPr>
        <w:jc w:val="both"/>
        <w:rPr>
          <w:b/>
          <w:lang w:val="en-GB"/>
        </w:rPr>
      </w:pPr>
      <w:r w:rsidRPr="0009509B">
        <w:rPr>
          <w:b/>
          <w:lang w:val="en-GB"/>
        </w:rPr>
        <w:t>Margarita Hadjinikolova</w:t>
      </w:r>
      <w:r>
        <w:rPr>
          <w:b/>
          <w:lang w:val="en-GB"/>
        </w:rPr>
        <w:t xml:space="preserve"> and </w:t>
      </w:r>
      <w:r w:rsidRPr="0009509B">
        <w:rPr>
          <w:b/>
          <w:lang w:val="en-GB"/>
        </w:rPr>
        <w:t>Slava Tcherpokova</w:t>
      </w:r>
      <w:r>
        <w:rPr>
          <w:b/>
          <w:lang w:val="en-GB"/>
        </w:rPr>
        <w:t>, New Bulgarian University, Bulgaria</w:t>
      </w:r>
    </w:p>
    <w:p w14:paraId="75421538" w14:textId="6ED46470" w:rsidR="0009509B" w:rsidRDefault="0009509B" w:rsidP="002B260D">
      <w:pPr>
        <w:jc w:val="both"/>
        <w:rPr>
          <w:b/>
          <w:i/>
          <w:lang w:val="en-GB"/>
        </w:rPr>
      </w:pPr>
      <w:r w:rsidRPr="0009509B">
        <w:rPr>
          <w:b/>
          <w:i/>
          <w:lang w:val="en-GB"/>
        </w:rPr>
        <w:t xml:space="preserve">Maximizing learners' experience </w:t>
      </w:r>
      <w:r w:rsidRPr="00BB1D6F">
        <w:rPr>
          <w:b/>
          <w:i/>
          <w:lang w:val="en-GB"/>
        </w:rPr>
        <w:t>th</w:t>
      </w:r>
      <w:r w:rsidR="000A764B" w:rsidRPr="00BB1D6F">
        <w:rPr>
          <w:b/>
          <w:i/>
          <w:lang w:val="en-GB"/>
        </w:rPr>
        <w:t>r</w:t>
      </w:r>
      <w:r w:rsidRPr="00BB1D6F">
        <w:rPr>
          <w:b/>
          <w:i/>
          <w:lang w:val="en-GB"/>
        </w:rPr>
        <w:t>ough</w:t>
      </w:r>
      <w:r w:rsidRPr="0009509B">
        <w:rPr>
          <w:b/>
          <w:i/>
          <w:lang w:val="en-GB"/>
        </w:rPr>
        <w:t xml:space="preserve"> digital tools</w:t>
      </w:r>
    </w:p>
    <w:p w14:paraId="221ECB3E" w14:textId="00F05414" w:rsidR="0009509B" w:rsidRPr="0009509B" w:rsidRDefault="0009509B" w:rsidP="002B260D">
      <w:pPr>
        <w:jc w:val="both"/>
        <w:rPr>
          <w:i/>
          <w:lang w:val="en-GB"/>
        </w:rPr>
      </w:pPr>
      <w:r w:rsidRPr="0009509B">
        <w:rPr>
          <w:i/>
          <w:lang w:val="en-GB"/>
        </w:rPr>
        <w:t>Talk</w:t>
      </w:r>
      <w:r w:rsidR="008143DB">
        <w:rPr>
          <w:i/>
          <w:lang w:val="en-GB"/>
        </w:rPr>
        <w:t xml:space="preserve"> / teaching at tertiary level</w:t>
      </w:r>
    </w:p>
    <w:p w14:paraId="1267DDD2" w14:textId="2EBD68CE" w:rsidR="0009509B" w:rsidRPr="0009509B" w:rsidRDefault="0009509B" w:rsidP="002B260D">
      <w:pPr>
        <w:jc w:val="both"/>
        <w:rPr>
          <w:lang w:val="en-GB"/>
        </w:rPr>
      </w:pPr>
      <w:r w:rsidRPr="0009509B">
        <w:rPr>
          <w:lang w:val="en-GB"/>
        </w:rPr>
        <w:t>The talk focuses on practical aspects of incorporating digital tasks in promoting self-study and creativity for university students who have to master English as a second language. It reports on aspects of instruction and feedback using the capabilities of Moodle - the virtual learning environment at New Bulgarian University. The digital tasks and content examined can become easily transferable to different learning environments while addressing the specific needs of learners.</w:t>
      </w:r>
    </w:p>
    <w:p w14:paraId="7BFFBB05" w14:textId="77777777" w:rsidR="00A33F3D" w:rsidRPr="008606C7" w:rsidRDefault="00A33F3D" w:rsidP="00902B27">
      <w:pPr>
        <w:jc w:val="both"/>
        <w:rPr>
          <w:rFonts w:eastAsia="Calibri"/>
          <w:sz w:val="16"/>
          <w:szCs w:val="16"/>
          <w:lang w:val="en-US"/>
        </w:rPr>
      </w:pPr>
    </w:p>
    <w:p w14:paraId="1CB6AF2C" w14:textId="654EC61D" w:rsidR="00A33F3D" w:rsidRDefault="000C331C" w:rsidP="001F371B">
      <w:pPr>
        <w:keepNext/>
        <w:rPr>
          <w:b/>
          <w:lang w:val="en-US"/>
        </w:rPr>
      </w:pPr>
      <w:r w:rsidRPr="000C331C">
        <w:rPr>
          <w:b/>
          <w:color w:val="000000"/>
          <w:shd w:val="clear" w:color="auto" w:fill="FFFFFF"/>
        </w:rPr>
        <w:t>Maria</w:t>
      </w:r>
      <w:r w:rsidRPr="000C331C">
        <w:t xml:space="preserve"> </w:t>
      </w:r>
      <w:r w:rsidRPr="000C331C">
        <w:rPr>
          <w:b/>
          <w:color w:val="000000"/>
          <w:shd w:val="clear" w:color="auto" w:fill="FFFFFF"/>
        </w:rPr>
        <w:t>Theologidou</w:t>
      </w:r>
      <w:r>
        <w:rPr>
          <w:b/>
          <w:color w:val="000000"/>
          <w:shd w:val="clear" w:color="auto" w:fill="FFFFFF"/>
        </w:rPr>
        <w:t xml:space="preserve">, </w:t>
      </w:r>
      <w:r w:rsidRPr="000C331C">
        <w:rPr>
          <w:b/>
          <w:color w:val="000000"/>
          <w:shd w:val="clear" w:color="auto" w:fill="FFFFFF"/>
          <w:lang w:val="en-US"/>
        </w:rPr>
        <w:t>TESOL Macedonia Thrace Northern Greece, Vice Chair - TESOL Official Representative</w:t>
      </w:r>
    </w:p>
    <w:p w14:paraId="276AE44E" w14:textId="7E4C3090" w:rsidR="00FA409B" w:rsidRDefault="000C331C" w:rsidP="00FA409B">
      <w:pPr>
        <w:rPr>
          <w:b/>
          <w:i/>
          <w:lang w:val="en-GB"/>
        </w:rPr>
      </w:pPr>
      <w:r w:rsidRPr="000C331C">
        <w:rPr>
          <w:b/>
          <w:i/>
          <w:lang w:val="en-GB"/>
        </w:rPr>
        <w:t xml:space="preserve">Boosting </w:t>
      </w:r>
      <w:r w:rsidR="00BB1D6F">
        <w:rPr>
          <w:b/>
          <w:i/>
          <w:lang w:val="en-GB"/>
        </w:rPr>
        <w:t>s</w:t>
      </w:r>
      <w:r w:rsidRPr="000C331C">
        <w:rPr>
          <w:b/>
          <w:i/>
          <w:lang w:val="en-GB"/>
        </w:rPr>
        <w:t>tudent</w:t>
      </w:r>
      <w:r w:rsidR="00BB1D6F">
        <w:rPr>
          <w:b/>
          <w:i/>
          <w:lang w:val="en-GB"/>
        </w:rPr>
        <w:t xml:space="preserve"> v</w:t>
      </w:r>
      <w:r w:rsidRPr="000C331C">
        <w:rPr>
          <w:b/>
          <w:i/>
          <w:lang w:val="en-GB"/>
        </w:rPr>
        <w:t xml:space="preserve">oice: </w:t>
      </w:r>
      <w:r w:rsidR="00FF5CF7">
        <w:rPr>
          <w:b/>
          <w:i/>
          <w:lang w:val="en-GB"/>
        </w:rPr>
        <w:t>p</w:t>
      </w:r>
      <w:r w:rsidRPr="000C331C">
        <w:rPr>
          <w:b/>
          <w:i/>
          <w:lang w:val="en-GB"/>
        </w:rPr>
        <w:t xml:space="preserve">ractical </w:t>
      </w:r>
      <w:r w:rsidR="00BB1D6F">
        <w:rPr>
          <w:b/>
          <w:i/>
          <w:lang w:val="en-GB"/>
        </w:rPr>
        <w:t>steps towards c</w:t>
      </w:r>
      <w:r w:rsidRPr="000C331C">
        <w:rPr>
          <w:b/>
          <w:i/>
          <w:lang w:val="en-GB"/>
        </w:rPr>
        <w:t>r</w:t>
      </w:r>
      <w:r w:rsidR="00BB1D6F">
        <w:rPr>
          <w:b/>
          <w:i/>
          <w:lang w:val="en-GB"/>
        </w:rPr>
        <w:t>eating l</w:t>
      </w:r>
      <w:r w:rsidRPr="000C331C">
        <w:rPr>
          <w:b/>
          <w:i/>
          <w:lang w:val="en-GB"/>
        </w:rPr>
        <w:t>earner-</w:t>
      </w:r>
      <w:r w:rsidR="00BB1D6F">
        <w:rPr>
          <w:b/>
          <w:i/>
          <w:lang w:val="en-GB"/>
        </w:rPr>
        <w:t>d</w:t>
      </w:r>
      <w:r w:rsidRPr="000C331C">
        <w:rPr>
          <w:b/>
          <w:i/>
          <w:lang w:val="en-GB"/>
        </w:rPr>
        <w:t xml:space="preserve">riven </w:t>
      </w:r>
      <w:r w:rsidR="00BB1D6F">
        <w:rPr>
          <w:b/>
          <w:i/>
          <w:lang w:val="en-GB"/>
        </w:rPr>
        <w:t>e</w:t>
      </w:r>
      <w:r w:rsidRPr="000C331C">
        <w:rPr>
          <w:b/>
          <w:i/>
          <w:lang w:val="en-GB"/>
        </w:rPr>
        <w:t>nvironments</w:t>
      </w:r>
    </w:p>
    <w:p w14:paraId="0844C99C" w14:textId="4B81B363" w:rsidR="000C331C" w:rsidRPr="000C331C" w:rsidRDefault="000C331C" w:rsidP="00FA409B">
      <w:pPr>
        <w:rPr>
          <w:i/>
        </w:rPr>
      </w:pPr>
      <w:r w:rsidRPr="000C331C">
        <w:rPr>
          <w:i/>
          <w:lang w:val="en-GB"/>
        </w:rPr>
        <w:t>Talk</w:t>
      </w:r>
      <w:r>
        <w:rPr>
          <w:i/>
        </w:rPr>
        <w:t xml:space="preserve"> / </w:t>
      </w:r>
      <w:r w:rsidRPr="000C331C">
        <w:rPr>
          <w:i/>
        </w:rPr>
        <w:t>teaching at primary level, teaching adults, teaching at secondary level</w:t>
      </w:r>
    </w:p>
    <w:p w14:paraId="4AC55C74" w14:textId="24F37E2E" w:rsidR="00FA409B" w:rsidRDefault="000C331C" w:rsidP="0009509B">
      <w:pPr>
        <w:jc w:val="both"/>
      </w:pPr>
      <w:r w:rsidRPr="000C331C">
        <w:rPr>
          <w:lang w:val="en-US"/>
        </w:rPr>
        <w:t>Student-centered environments and the idea of promoting student voice in the classroom are not novel concepts in education. However, for many teachers creating student-driven learning spaces often seems an impossible task to undertake for either practical or personal reasons. In this presentation, we will highlight the significance of learner-driven environments and offer some practical suggestions and steps on how they can be designed.</w:t>
      </w:r>
    </w:p>
    <w:p w14:paraId="107898FF" w14:textId="264DC2B0" w:rsidR="001E74F0" w:rsidRPr="008606C7" w:rsidRDefault="001E74F0" w:rsidP="00FA409B">
      <w:pPr>
        <w:rPr>
          <w:sz w:val="16"/>
          <w:szCs w:val="16"/>
        </w:rPr>
      </w:pPr>
    </w:p>
    <w:p w14:paraId="1DD615C7" w14:textId="2DC0D43A" w:rsidR="00156FCD" w:rsidRDefault="00156FCD" w:rsidP="00156FCD">
      <w:pPr>
        <w:jc w:val="both"/>
        <w:rPr>
          <w:lang w:val="en-US"/>
        </w:rPr>
      </w:pPr>
      <w:r>
        <w:rPr>
          <w:b/>
          <w:lang w:val="en-US"/>
        </w:rPr>
        <w:t xml:space="preserve">Mariana Stoyanova, </w:t>
      </w:r>
      <w:r w:rsidRPr="00156FCD">
        <w:rPr>
          <w:b/>
          <w:lang w:val="en-US"/>
        </w:rPr>
        <w:t>Georgia College and State University</w:t>
      </w:r>
      <w:r>
        <w:rPr>
          <w:b/>
        </w:rPr>
        <w:t>,</w:t>
      </w:r>
      <w:r w:rsidRPr="00156FCD">
        <w:rPr>
          <w:b/>
          <w:lang w:val="en-US"/>
        </w:rPr>
        <w:t xml:space="preserve"> Milledgeville, </w:t>
      </w:r>
      <w:r>
        <w:rPr>
          <w:b/>
          <w:lang w:val="en-US"/>
        </w:rPr>
        <w:t>Georgia, USA</w:t>
      </w:r>
      <w:r>
        <w:rPr>
          <w:rFonts w:ascii="Cambria" w:hAnsi="Cambria"/>
          <w:lang w:val="en-US"/>
        </w:rPr>
        <w:t xml:space="preserve"> </w:t>
      </w:r>
    </w:p>
    <w:p w14:paraId="390E2B57" w14:textId="1F69E194" w:rsidR="00156FCD" w:rsidRDefault="00BB1D6F" w:rsidP="00156FCD">
      <w:pPr>
        <w:rPr>
          <w:b/>
          <w:i/>
          <w:lang w:val="en-US"/>
        </w:rPr>
      </w:pPr>
      <w:r>
        <w:rPr>
          <w:b/>
          <w:i/>
          <w:lang w:val="en-US"/>
        </w:rPr>
        <w:t>Language coaching programs as a tool for improving L2 proficiency and c</w:t>
      </w:r>
      <w:r w:rsidR="00156FCD" w:rsidRPr="00156FCD">
        <w:rPr>
          <w:b/>
          <w:i/>
          <w:lang w:val="en-US"/>
        </w:rPr>
        <w:t>ompetence</w:t>
      </w:r>
    </w:p>
    <w:p w14:paraId="2BE4319C" w14:textId="12AB61C3" w:rsidR="00156FCD" w:rsidRPr="00156FCD" w:rsidRDefault="00156FCD" w:rsidP="00156FCD">
      <w:pPr>
        <w:rPr>
          <w:i/>
        </w:rPr>
      </w:pPr>
      <w:r w:rsidRPr="00156FCD">
        <w:rPr>
          <w:i/>
          <w:lang w:val="en-US"/>
        </w:rPr>
        <w:t>Talk</w:t>
      </w:r>
      <w:r>
        <w:rPr>
          <w:i/>
        </w:rPr>
        <w:t xml:space="preserve"> / </w:t>
      </w:r>
      <w:r w:rsidRPr="00156FCD">
        <w:rPr>
          <w:i/>
        </w:rPr>
        <w:t>teaching at secondary level, teaching adults</w:t>
      </w:r>
    </w:p>
    <w:p w14:paraId="6FA17D59" w14:textId="5239EEA7" w:rsidR="00156FCD" w:rsidRDefault="00156FCD" w:rsidP="00156FCD">
      <w:pPr>
        <w:jc w:val="both"/>
        <w:rPr>
          <w:b/>
          <w:lang w:val="en-US"/>
        </w:rPr>
      </w:pPr>
      <w:r w:rsidRPr="00156FCD">
        <w:rPr>
          <w:color w:val="000000"/>
        </w:rPr>
        <w:t>The current presentation details the benefits of language coaching programs such as, Talkabroad and Envivo as a tool for improving L2 proficiency and intercultural competence in students who are acquiring a second language in a formal setting. The virtual interactions with the trained tutors enable the L2 learners to not only improve their communicative skills but also, to develop their intercultural competence by discussing relevant cultural topics and current social issues on the target language.</w:t>
      </w:r>
    </w:p>
    <w:p w14:paraId="19653210" w14:textId="77777777" w:rsidR="00156FCD" w:rsidRPr="008606C7" w:rsidRDefault="00156FCD" w:rsidP="00156FCD">
      <w:pPr>
        <w:jc w:val="both"/>
        <w:rPr>
          <w:sz w:val="16"/>
          <w:szCs w:val="16"/>
          <w:lang w:val="en-US"/>
        </w:rPr>
      </w:pPr>
    </w:p>
    <w:p w14:paraId="5A3E5A71" w14:textId="37E1DE79" w:rsidR="00156FCD" w:rsidRDefault="00156FCD" w:rsidP="008E58F2">
      <w:pPr>
        <w:keepNext/>
        <w:rPr>
          <w:b/>
          <w:lang w:val="en-US"/>
        </w:rPr>
      </w:pPr>
      <w:r>
        <w:rPr>
          <w:b/>
          <w:lang w:val="en-US"/>
        </w:rPr>
        <w:t xml:space="preserve">Marina Samalieva, </w:t>
      </w:r>
      <w:r w:rsidRPr="00156FCD">
        <w:rPr>
          <w:b/>
          <w:lang w:val="en-US"/>
        </w:rPr>
        <w:t xml:space="preserve">Plovdiv University, </w:t>
      </w:r>
      <w:r w:rsidRPr="00FF5CF7">
        <w:rPr>
          <w:b/>
          <w:lang w:val="en-US"/>
        </w:rPr>
        <w:t>Department of English Philology,</w:t>
      </w:r>
      <w:r>
        <w:rPr>
          <w:b/>
          <w:lang w:val="en-US"/>
        </w:rPr>
        <w:t xml:space="preserve"> Bulgaria</w:t>
      </w:r>
    </w:p>
    <w:p w14:paraId="64CAC1DF" w14:textId="5EE1A589" w:rsidR="008143DB" w:rsidRPr="008143DB" w:rsidRDefault="00FF5CF7" w:rsidP="008E58F2">
      <w:pPr>
        <w:keepNext/>
        <w:rPr>
          <w:rFonts w:eastAsia="Calibri"/>
          <w:b/>
          <w:bCs/>
          <w:i/>
          <w:iCs/>
          <w:lang w:val="en-US"/>
        </w:rPr>
      </w:pPr>
      <w:r>
        <w:rPr>
          <w:rFonts w:eastAsia="Calibri"/>
          <w:b/>
          <w:bCs/>
          <w:i/>
          <w:iCs/>
        </w:rPr>
        <w:t xml:space="preserve">The </w:t>
      </w:r>
      <w:r>
        <w:rPr>
          <w:rFonts w:eastAsia="Calibri"/>
          <w:b/>
          <w:bCs/>
          <w:i/>
          <w:iCs/>
          <w:lang w:val="en-US"/>
        </w:rPr>
        <w:t>r</w:t>
      </w:r>
      <w:r>
        <w:rPr>
          <w:rFonts w:eastAsia="Calibri"/>
          <w:b/>
          <w:bCs/>
          <w:i/>
          <w:iCs/>
        </w:rPr>
        <w:t xml:space="preserve">elationship between </w:t>
      </w:r>
      <w:r>
        <w:rPr>
          <w:rFonts w:eastAsia="Calibri"/>
          <w:b/>
          <w:bCs/>
          <w:i/>
          <w:iCs/>
          <w:lang w:val="en-US"/>
        </w:rPr>
        <w:t>f</w:t>
      </w:r>
      <w:r>
        <w:rPr>
          <w:rFonts w:eastAsia="Calibri"/>
          <w:b/>
          <w:bCs/>
          <w:i/>
          <w:iCs/>
        </w:rPr>
        <w:t xml:space="preserve">oreign </w:t>
      </w:r>
      <w:r>
        <w:rPr>
          <w:rFonts w:eastAsia="Calibri"/>
          <w:b/>
          <w:bCs/>
          <w:i/>
          <w:iCs/>
          <w:lang w:val="en-US"/>
        </w:rPr>
        <w:t>l</w:t>
      </w:r>
      <w:r>
        <w:rPr>
          <w:rFonts w:eastAsia="Calibri"/>
          <w:b/>
          <w:bCs/>
          <w:i/>
          <w:iCs/>
        </w:rPr>
        <w:t xml:space="preserve">anguage </w:t>
      </w:r>
      <w:r>
        <w:rPr>
          <w:rFonts w:eastAsia="Calibri"/>
          <w:b/>
          <w:bCs/>
          <w:i/>
          <w:iCs/>
          <w:lang w:val="en-US"/>
        </w:rPr>
        <w:t>a</w:t>
      </w:r>
      <w:r>
        <w:rPr>
          <w:rFonts w:eastAsia="Calibri"/>
          <w:b/>
          <w:bCs/>
          <w:i/>
          <w:iCs/>
        </w:rPr>
        <w:t xml:space="preserve">nxiety and </w:t>
      </w:r>
      <w:r>
        <w:rPr>
          <w:rFonts w:eastAsia="Calibri"/>
          <w:b/>
          <w:bCs/>
          <w:i/>
          <w:iCs/>
          <w:lang w:val="en-US"/>
        </w:rPr>
        <w:t>p</w:t>
      </w:r>
      <w:r w:rsidR="008143DB" w:rsidRPr="008143DB">
        <w:rPr>
          <w:rFonts w:eastAsia="Calibri"/>
          <w:b/>
          <w:bCs/>
          <w:i/>
          <w:iCs/>
        </w:rPr>
        <w:t xml:space="preserve">ronunciation </w:t>
      </w:r>
      <w:r>
        <w:rPr>
          <w:rFonts w:eastAsia="Calibri"/>
          <w:b/>
          <w:bCs/>
          <w:i/>
          <w:iCs/>
          <w:lang w:val="en-US"/>
        </w:rPr>
        <w:t>l</w:t>
      </w:r>
      <w:r w:rsidR="008143DB" w:rsidRPr="008143DB">
        <w:rPr>
          <w:rFonts w:eastAsia="Calibri"/>
          <w:b/>
          <w:bCs/>
          <w:i/>
          <w:iCs/>
        </w:rPr>
        <w:t xml:space="preserve">earning </w:t>
      </w:r>
      <w:r>
        <w:rPr>
          <w:rFonts w:eastAsia="Calibri"/>
          <w:b/>
          <w:bCs/>
          <w:i/>
          <w:iCs/>
          <w:lang w:val="en-US"/>
        </w:rPr>
        <w:t>s</w:t>
      </w:r>
      <w:r>
        <w:rPr>
          <w:rFonts w:eastAsia="Calibri"/>
          <w:b/>
          <w:bCs/>
          <w:i/>
          <w:iCs/>
        </w:rPr>
        <w:t xml:space="preserve">trategies among </w:t>
      </w:r>
      <w:r>
        <w:rPr>
          <w:rFonts w:eastAsia="Calibri"/>
          <w:b/>
          <w:bCs/>
          <w:i/>
          <w:iCs/>
          <w:lang w:val="en-US"/>
        </w:rPr>
        <w:t>u</w:t>
      </w:r>
      <w:r w:rsidR="008143DB" w:rsidRPr="008143DB">
        <w:rPr>
          <w:rFonts w:eastAsia="Calibri"/>
          <w:b/>
          <w:bCs/>
          <w:i/>
          <w:iCs/>
        </w:rPr>
        <w:t xml:space="preserve">niversity </w:t>
      </w:r>
      <w:r>
        <w:rPr>
          <w:rFonts w:eastAsia="Calibri"/>
          <w:b/>
          <w:bCs/>
          <w:i/>
          <w:iCs/>
          <w:lang w:val="en-US"/>
        </w:rPr>
        <w:t>s</w:t>
      </w:r>
      <w:r w:rsidR="008143DB" w:rsidRPr="008143DB">
        <w:rPr>
          <w:rFonts w:eastAsia="Calibri"/>
          <w:b/>
          <w:bCs/>
          <w:i/>
          <w:iCs/>
        </w:rPr>
        <w:t>tudents</w:t>
      </w:r>
    </w:p>
    <w:p w14:paraId="5022F4F7" w14:textId="6BDB84C4" w:rsidR="00156FCD" w:rsidRPr="00156FCD" w:rsidRDefault="00156FCD" w:rsidP="008E58F2">
      <w:pPr>
        <w:keepNext/>
        <w:rPr>
          <w:rFonts w:eastAsia="Calibri"/>
          <w:bCs/>
          <w:i/>
        </w:rPr>
      </w:pPr>
      <w:r w:rsidRPr="00FF5CF7">
        <w:rPr>
          <w:rFonts w:eastAsia="Calibri"/>
          <w:bCs/>
          <w:i/>
          <w:lang w:val="en-US"/>
        </w:rPr>
        <w:t>Talk</w:t>
      </w:r>
      <w:r w:rsidRPr="00FF5CF7">
        <w:rPr>
          <w:rFonts w:eastAsia="Calibri"/>
          <w:bCs/>
          <w:i/>
        </w:rPr>
        <w:t xml:space="preserve"> </w:t>
      </w:r>
      <w:r w:rsidR="00CF4391" w:rsidRPr="00FF5CF7">
        <w:rPr>
          <w:rFonts w:eastAsia="Calibri"/>
          <w:bCs/>
          <w:i/>
        </w:rPr>
        <w:t xml:space="preserve">/ </w:t>
      </w:r>
      <w:r w:rsidRPr="00156FCD">
        <w:rPr>
          <w:rFonts w:eastAsia="Calibri"/>
          <w:bCs/>
          <w:i/>
        </w:rPr>
        <w:t>teaching at tertiary level</w:t>
      </w:r>
    </w:p>
    <w:p w14:paraId="6998D430" w14:textId="4E167648" w:rsidR="00156FCD" w:rsidRDefault="00324F3B" w:rsidP="00156FCD">
      <w:pPr>
        <w:jc w:val="both"/>
        <w:rPr>
          <w:b/>
          <w:lang w:val="en-US"/>
        </w:rPr>
      </w:pPr>
      <w:r w:rsidRPr="00324F3B">
        <w:t>The current study sought to investigate the relationship between PLSs and FL</w:t>
      </w:r>
      <w:r w:rsidR="000A764B">
        <w:t>A among 98 EFL teacher training</w:t>
      </w:r>
      <w:r w:rsidRPr="00324F3B">
        <w:t xml:space="preserve"> students at University of Plovdiv. The PLSs Inventory (Berkil, 2008) and the FLA Classroom Scale (Horwitz et al., 1986) were adapted. It was found that the higher use of PLSs is related to less amount of ELA/ (r = - 0.35). The metacognitive, memory, and affective strategies did not correlate significantly with ELA, while cognitive, compensation, and social strategies correlated meaningfully with language anxiety. The results of the t-test, after calculating the homogeneity of the variations, showed that the group of high PLSs users had relatively lower ELA values than the group of low PLSs users.</w:t>
      </w:r>
    </w:p>
    <w:p w14:paraId="448218B3" w14:textId="77777777" w:rsidR="00156FCD" w:rsidRPr="008606C7" w:rsidRDefault="00156FCD" w:rsidP="00FA409B">
      <w:pPr>
        <w:rPr>
          <w:sz w:val="16"/>
          <w:szCs w:val="16"/>
        </w:rPr>
      </w:pPr>
    </w:p>
    <w:p w14:paraId="7D9233B8" w14:textId="2C286272" w:rsidR="001E74F0" w:rsidRPr="00423E1D" w:rsidRDefault="00324F3B" w:rsidP="001E74F0">
      <w:pPr>
        <w:rPr>
          <w:b/>
          <w:lang w:val="en-US"/>
        </w:rPr>
      </w:pPr>
      <w:r w:rsidRPr="00423E1D">
        <w:rPr>
          <w:b/>
          <w:lang w:val="en-US"/>
        </w:rPr>
        <w:t>Mariya</w:t>
      </w:r>
      <w:r w:rsidRPr="00423E1D">
        <w:t xml:space="preserve"> </w:t>
      </w:r>
      <w:r w:rsidRPr="00423E1D">
        <w:rPr>
          <w:b/>
          <w:lang w:val="en-US"/>
        </w:rPr>
        <w:t>Chankova</w:t>
      </w:r>
      <w:r w:rsidR="001E74F0" w:rsidRPr="00423E1D">
        <w:rPr>
          <w:rFonts w:ascii="Cambria" w:hAnsi="Cambria"/>
          <w:b/>
          <w:lang w:val="en-US"/>
        </w:rPr>
        <w:t>,</w:t>
      </w:r>
      <w:r w:rsidR="001E74F0" w:rsidRPr="00423E1D">
        <w:rPr>
          <w:rFonts w:ascii="Cambria" w:hAnsi="Cambria"/>
          <w:b/>
        </w:rPr>
        <w:t xml:space="preserve"> </w:t>
      </w:r>
      <w:r w:rsidRPr="00423E1D">
        <w:rPr>
          <w:b/>
          <w:lang w:val="en-US"/>
        </w:rPr>
        <w:t>SWU Neofit Rilski</w:t>
      </w:r>
      <w:r w:rsidR="001E74F0" w:rsidRPr="00423E1D">
        <w:rPr>
          <w:b/>
          <w:lang w:val="en-US"/>
        </w:rPr>
        <w:t xml:space="preserve">, </w:t>
      </w:r>
      <w:r w:rsidRPr="00423E1D">
        <w:rPr>
          <w:b/>
          <w:lang w:val="en-US"/>
        </w:rPr>
        <w:t>Bulgaria</w:t>
      </w:r>
      <w:r w:rsidR="00A13552" w:rsidRPr="00423E1D">
        <w:rPr>
          <w:b/>
          <w:lang w:val="en-US"/>
        </w:rPr>
        <w:t xml:space="preserve"> </w:t>
      </w:r>
    </w:p>
    <w:p w14:paraId="6CD705D0" w14:textId="0E80AF71" w:rsidR="001E74F0" w:rsidRPr="00423E1D" w:rsidRDefault="00324F3B" w:rsidP="001E74F0">
      <w:pPr>
        <w:rPr>
          <w:b/>
          <w:i/>
          <w:lang w:val="en-GB"/>
        </w:rPr>
      </w:pPr>
      <w:r w:rsidRPr="00423E1D">
        <w:rPr>
          <w:b/>
          <w:i/>
          <w:lang w:val="en-GB"/>
        </w:rPr>
        <w:t>Millennial students’ digital literacies: myths and reality</w:t>
      </w:r>
    </w:p>
    <w:p w14:paraId="79D72E68" w14:textId="750BCA19" w:rsidR="00324F3B" w:rsidRPr="00423E1D" w:rsidRDefault="00324F3B" w:rsidP="001E74F0">
      <w:pPr>
        <w:rPr>
          <w:i/>
        </w:rPr>
      </w:pPr>
      <w:r w:rsidRPr="00423E1D">
        <w:rPr>
          <w:i/>
          <w:lang w:val="en-GB"/>
        </w:rPr>
        <w:t>Talk</w:t>
      </w:r>
      <w:r w:rsidRPr="00423E1D">
        <w:rPr>
          <w:i/>
        </w:rPr>
        <w:t xml:space="preserve"> / teaching at tertiary level</w:t>
      </w:r>
    </w:p>
    <w:p w14:paraId="1006F307" w14:textId="475ACFE7" w:rsidR="001E74F0" w:rsidRPr="00423E1D" w:rsidRDefault="00E52FB0" w:rsidP="001E74F0">
      <w:pPr>
        <w:jc w:val="both"/>
        <w:rPr>
          <w:lang w:val="en-US"/>
        </w:rPr>
      </w:pPr>
      <w:r w:rsidRPr="00423E1D">
        <w:rPr>
          <w:lang w:val="en-US"/>
        </w:rPr>
        <w:t>This contribution focuses on questions about the digital literacies of millennial students, their use of digital tools for education purposes, and performance expectations based on their learning habits as demonstrated by their written production. Using data from questionnaires and in-class discussions on issues such as search strategies, search engine capabilities and limitations, information reliability, and cyber security, I try to separate myths and realities about the students’ digital literacies.</w:t>
      </w:r>
    </w:p>
    <w:p w14:paraId="75A60DC2" w14:textId="77777777" w:rsidR="007636EF" w:rsidRPr="008606C7" w:rsidRDefault="007636EF" w:rsidP="001E74F0">
      <w:pPr>
        <w:jc w:val="both"/>
        <w:rPr>
          <w:sz w:val="16"/>
          <w:szCs w:val="16"/>
          <w:lang w:val="en-US"/>
        </w:rPr>
      </w:pPr>
    </w:p>
    <w:p w14:paraId="7E6AD0D8" w14:textId="6585A0DD" w:rsidR="007636EF" w:rsidRPr="00E52FB0" w:rsidRDefault="00E52FB0" w:rsidP="007636EF">
      <w:pPr>
        <w:rPr>
          <w:b/>
        </w:rPr>
      </w:pPr>
      <w:r w:rsidRPr="00E52FB0">
        <w:rPr>
          <w:b/>
          <w:lang w:val="de-DE"/>
        </w:rPr>
        <w:t>Mariya</w:t>
      </w:r>
      <w:r w:rsidRPr="00E52FB0">
        <w:t xml:space="preserve"> </w:t>
      </w:r>
      <w:r w:rsidRPr="00E52FB0">
        <w:rPr>
          <w:b/>
          <w:lang w:val="de-DE"/>
        </w:rPr>
        <w:t>Neykova</w:t>
      </w:r>
      <w:r w:rsidR="007636EF" w:rsidRPr="001E74F0">
        <w:rPr>
          <w:b/>
          <w:lang w:val="de-DE"/>
        </w:rPr>
        <w:t xml:space="preserve">, </w:t>
      </w:r>
      <w:r w:rsidRPr="00E52FB0">
        <w:rPr>
          <w:b/>
          <w:lang w:val="de-DE"/>
        </w:rPr>
        <w:t>New Bulgarian University</w:t>
      </w:r>
      <w:r w:rsidR="007636EF" w:rsidRPr="00FF5CF7">
        <w:rPr>
          <w:b/>
          <w:lang w:val="de-DE"/>
        </w:rPr>
        <w:t>, Bulgari</w:t>
      </w:r>
      <w:r w:rsidRPr="00FF5CF7">
        <w:rPr>
          <w:b/>
        </w:rPr>
        <w:t>a</w:t>
      </w:r>
    </w:p>
    <w:p w14:paraId="62DAFAF5" w14:textId="7460DD67" w:rsidR="00277DB9" w:rsidRDefault="00FF5CF7" w:rsidP="00277DB9">
      <w:pPr>
        <w:rPr>
          <w:b/>
          <w:i/>
          <w:lang w:val="de-DE"/>
        </w:rPr>
      </w:pPr>
      <w:r>
        <w:rPr>
          <w:b/>
          <w:i/>
          <w:lang w:val="de-DE"/>
        </w:rPr>
        <w:t>Problem-based l</w:t>
      </w:r>
      <w:r w:rsidR="00E52FB0" w:rsidRPr="00E52FB0">
        <w:rPr>
          <w:b/>
          <w:i/>
          <w:lang w:val="de-DE"/>
        </w:rPr>
        <w:t>earning in FLT</w:t>
      </w:r>
    </w:p>
    <w:p w14:paraId="29223C6F" w14:textId="41DB9C7C" w:rsidR="00E52FB0" w:rsidRPr="00E52FB0" w:rsidRDefault="00E52FB0" w:rsidP="00277DB9">
      <w:pPr>
        <w:rPr>
          <w:i/>
        </w:rPr>
      </w:pPr>
      <w:r w:rsidRPr="00E52FB0">
        <w:rPr>
          <w:i/>
          <w:lang w:val="de-DE"/>
        </w:rPr>
        <w:t>Forum</w:t>
      </w:r>
      <w:r>
        <w:rPr>
          <w:i/>
        </w:rPr>
        <w:t xml:space="preserve"> / </w:t>
      </w:r>
      <w:r w:rsidRPr="00E52FB0">
        <w:rPr>
          <w:i/>
        </w:rPr>
        <w:t>teaching adults</w:t>
      </w:r>
      <w:r w:rsidR="00CF4391">
        <w:rPr>
          <w:i/>
          <w:lang w:val="en-US"/>
        </w:rPr>
        <w:t>,</w:t>
      </w:r>
      <w:r w:rsidRPr="00E52FB0">
        <w:rPr>
          <w:i/>
        </w:rPr>
        <w:t xml:space="preserve"> teaching at tertiary level</w:t>
      </w:r>
    </w:p>
    <w:p w14:paraId="05DA7907" w14:textId="1A15A2B2" w:rsidR="00277DB9" w:rsidRPr="007636EF" w:rsidRDefault="00E52FB0" w:rsidP="00277DB9">
      <w:pPr>
        <w:jc w:val="both"/>
        <w:rPr>
          <w:rFonts w:ascii="Cambria" w:hAnsi="Cambria"/>
          <w:lang w:val="de-DE"/>
        </w:rPr>
      </w:pPr>
      <w:r w:rsidRPr="00E52FB0">
        <w:rPr>
          <w:lang w:val="de-DE"/>
        </w:rPr>
        <w:t>Among the myriad FLT methods and forms of work, Problem-based Learning ranks high and its popularity is still growing. The practical application of Problem-based Learning in FLT creates the necessary conditions for the students to become active, autonomous subjects of their own learning. Problem-based Learning is mostly implemented in the context of the traditional in-person form of education but it can function successfully in the context of e-learning as well.</w:t>
      </w:r>
    </w:p>
    <w:p w14:paraId="2961A3DD" w14:textId="77777777" w:rsidR="00FA409B" w:rsidRPr="008606C7" w:rsidRDefault="00FA409B" w:rsidP="00FA409B">
      <w:pPr>
        <w:rPr>
          <w:color w:val="000000"/>
          <w:sz w:val="16"/>
          <w:szCs w:val="16"/>
          <w:shd w:val="clear" w:color="auto" w:fill="FFFFFF"/>
          <w:lang w:val="en-US"/>
        </w:rPr>
      </w:pPr>
    </w:p>
    <w:p w14:paraId="21D8101B" w14:textId="78D2A82E" w:rsidR="00D85817" w:rsidRDefault="00E52FB0" w:rsidP="00D85817">
      <w:pPr>
        <w:rPr>
          <w:b/>
        </w:rPr>
      </w:pPr>
      <w:r w:rsidRPr="00E52FB0">
        <w:rPr>
          <w:b/>
          <w:lang w:val="ru-RU"/>
        </w:rPr>
        <w:t>Marjorie Rosenberg</w:t>
      </w:r>
      <w:r w:rsidR="00D85817" w:rsidRPr="00F619D2">
        <w:rPr>
          <w:rFonts w:ascii="Cambria" w:hAnsi="Cambria"/>
          <w:b/>
          <w:lang w:val="ru-RU"/>
        </w:rPr>
        <w:t>,</w:t>
      </w:r>
      <w:r w:rsidR="00D85817" w:rsidRPr="00D85817">
        <w:rPr>
          <w:rFonts w:ascii="Cambria" w:hAnsi="Cambria"/>
          <w:b/>
          <w:lang w:val="ru-RU"/>
        </w:rPr>
        <w:t xml:space="preserve"> </w:t>
      </w:r>
      <w:r w:rsidRPr="00E52FB0">
        <w:rPr>
          <w:b/>
          <w:lang w:val="ru-RU"/>
        </w:rPr>
        <w:t>University of Graz,</w:t>
      </w:r>
      <w:r w:rsidR="00D85817" w:rsidRPr="00D85817">
        <w:rPr>
          <w:b/>
          <w:lang w:val="ru-RU"/>
        </w:rPr>
        <w:t xml:space="preserve"> </w:t>
      </w:r>
      <w:r>
        <w:rPr>
          <w:b/>
        </w:rPr>
        <w:t>Austria</w:t>
      </w:r>
    </w:p>
    <w:p w14:paraId="78EEA5D6" w14:textId="4282E7E1" w:rsidR="00065548" w:rsidRDefault="005D55A4" w:rsidP="00E52FB0">
      <w:pPr>
        <w:rPr>
          <w:b/>
          <w:i/>
          <w:lang w:val="ru-RU"/>
        </w:rPr>
      </w:pPr>
      <w:r w:rsidRPr="005D55A4">
        <w:rPr>
          <w:b/>
          <w:i/>
          <w:lang w:val="ru-RU"/>
        </w:rPr>
        <w:t>Spicing up the business English classroom</w:t>
      </w:r>
      <w:r w:rsidR="00E52FB0" w:rsidRPr="005D55A4">
        <w:rPr>
          <w:b/>
          <w:i/>
          <w:lang w:val="ru-RU"/>
        </w:rPr>
        <w:t xml:space="preserve"> (Express Publishing)</w:t>
      </w:r>
    </w:p>
    <w:p w14:paraId="0D556083" w14:textId="54839570" w:rsidR="00E52FB0" w:rsidRPr="00E52FB0" w:rsidRDefault="00E52FB0" w:rsidP="00E52FB0">
      <w:pPr>
        <w:rPr>
          <w:i/>
          <w:lang w:val="ru-RU"/>
        </w:rPr>
      </w:pPr>
      <w:r>
        <w:rPr>
          <w:i/>
          <w:lang w:val="ru-RU"/>
        </w:rPr>
        <w:t xml:space="preserve">Promotional </w:t>
      </w:r>
      <w:r w:rsidR="00042878">
        <w:rPr>
          <w:bCs/>
          <w:i/>
          <w:iCs/>
          <w:lang w:val="en-US"/>
        </w:rPr>
        <w:t>presentation</w:t>
      </w:r>
      <w:r>
        <w:rPr>
          <w:i/>
          <w:lang w:val="ru-RU"/>
        </w:rPr>
        <w:t xml:space="preserve"> / </w:t>
      </w:r>
      <w:r w:rsidR="00CF4391">
        <w:rPr>
          <w:i/>
          <w:lang w:val="ru-RU"/>
        </w:rPr>
        <w:t>Teaching at tertiary level</w:t>
      </w:r>
      <w:r w:rsidR="00CF4391">
        <w:rPr>
          <w:i/>
          <w:lang w:val="en-US"/>
        </w:rPr>
        <w:t>, t</w:t>
      </w:r>
      <w:r w:rsidRPr="00E52FB0">
        <w:rPr>
          <w:i/>
          <w:lang w:val="ru-RU"/>
        </w:rPr>
        <w:t xml:space="preserve">eaching adults    </w:t>
      </w:r>
    </w:p>
    <w:p w14:paraId="765CEE43" w14:textId="5D608109" w:rsidR="00065548" w:rsidRPr="00D85817" w:rsidRDefault="00E52FB0" w:rsidP="00065548">
      <w:pPr>
        <w:jc w:val="both"/>
        <w:rPr>
          <w:rFonts w:ascii="Cambria" w:hAnsi="Cambria"/>
          <w:b/>
        </w:rPr>
      </w:pPr>
      <w:r w:rsidRPr="00E52FB0">
        <w:rPr>
          <w:lang w:val="ru-RU"/>
        </w:rPr>
        <w:t>These supplementary activities are designed to be fun and encourage your learners to speak. They cover a number of topics within the business English field, can be used with different levels, either on their own or to accompany a course book.  Come along to this interactive workshop to find out how to spice up your lessons and get your learners speaking and communicating.</w:t>
      </w:r>
    </w:p>
    <w:p w14:paraId="2DD02C41" w14:textId="20260C40" w:rsidR="007C6981" w:rsidRDefault="007C6981" w:rsidP="002C3430">
      <w:pPr>
        <w:jc w:val="both"/>
        <w:rPr>
          <w:sz w:val="16"/>
          <w:szCs w:val="16"/>
          <w:lang w:val="en-US"/>
        </w:rPr>
      </w:pPr>
    </w:p>
    <w:p w14:paraId="453F2BF6" w14:textId="7CF14D36" w:rsidR="00042878" w:rsidRDefault="00042878" w:rsidP="00042878">
      <w:pPr>
        <w:rPr>
          <w:b/>
        </w:rPr>
      </w:pPr>
      <w:r w:rsidRPr="005D55A4">
        <w:rPr>
          <w:b/>
          <w:lang w:val="ru-RU"/>
        </w:rPr>
        <w:t>Marjorie Rosenberg</w:t>
      </w:r>
      <w:r w:rsidRPr="005D55A4">
        <w:rPr>
          <w:rFonts w:ascii="Cambria" w:hAnsi="Cambria"/>
          <w:b/>
          <w:lang w:val="ru-RU"/>
        </w:rPr>
        <w:t xml:space="preserve">, </w:t>
      </w:r>
      <w:r w:rsidRPr="005D55A4">
        <w:rPr>
          <w:b/>
          <w:lang w:val="ru-RU"/>
        </w:rPr>
        <w:t xml:space="preserve">University of Graz, </w:t>
      </w:r>
      <w:r w:rsidRPr="005D55A4">
        <w:rPr>
          <w:b/>
        </w:rPr>
        <w:t>Austria</w:t>
      </w:r>
    </w:p>
    <w:p w14:paraId="502C110B" w14:textId="729D63F9" w:rsidR="005D55A4" w:rsidRDefault="005D55A4" w:rsidP="00042878">
      <w:pPr>
        <w:rPr>
          <w:b/>
          <w:i/>
          <w:lang w:val="ru-RU"/>
        </w:rPr>
      </w:pPr>
      <w:r w:rsidRPr="005D55A4">
        <w:rPr>
          <w:b/>
          <w:i/>
          <w:lang w:val="ru-RU"/>
        </w:rPr>
        <w:t>Creating activities for different learner types</w:t>
      </w:r>
    </w:p>
    <w:p w14:paraId="1B1145DD" w14:textId="4AF0E6F7" w:rsidR="005D55A4" w:rsidRDefault="005D55A4" w:rsidP="00042878">
      <w:pPr>
        <w:rPr>
          <w:lang w:val="en-US"/>
        </w:rPr>
      </w:pPr>
      <w:r w:rsidRPr="005D55A4">
        <w:rPr>
          <w:lang w:val="ru-RU"/>
        </w:rPr>
        <w:t>Creating tasks which benefit our learners can be an enriching activity for teachers and their learners. In this workshop, participants will discover how to create tasks taking into account the diversity of leaner types we have in our classrooms.  The talk is based on the concept that reaching learners means mixing methods, materials and approaches. Taking this one step further, these ideas can be incorporated into the conception and creation of activities and tasks for grammar, vocabulary and general language practice. Participants will have the chance to experience a number of different activities focussing on different skill sets, abilities and the language we use to instruct learners.  Participants will also discover how tasks can be extended to include other learner types and help learners acquire new strategies for learning.</w:t>
      </w:r>
    </w:p>
    <w:p w14:paraId="11992A0A" w14:textId="77777777" w:rsidR="00792B58" w:rsidRDefault="00792B58" w:rsidP="00042878">
      <w:pPr>
        <w:rPr>
          <w:lang w:val="en-US"/>
        </w:rPr>
      </w:pPr>
    </w:p>
    <w:p w14:paraId="3BEE6B85" w14:textId="77777777" w:rsidR="00792B58" w:rsidRDefault="00792B58" w:rsidP="00042878">
      <w:pPr>
        <w:rPr>
          <w:lang w:val="en-US"/>
        </w:rPr>
      </w:pPr>
    </w:p>
    <w:p w14:paraId="449F9566" w14:textId="13C2FA13" w:rsidR="00792B58" w:rsidRDefault="00792B58" w:rsidP="00042878">
      <w:pPr>
        <w:rPr>
          <w:b/>
        </w:rPr>
      </w:pPr>
      <w:r>
        <w:rPr>
          <w:b/>
          <w:lang w:val="en-US"/>
        </w:rPr>
        <w:t>Mehmed Muharem, F</w:t>
      </w:r>
      <w:r w:rsidRPr="00792B58">
        <w:rPr>
          <w:b/>
        </w:rPr>
        <w:t>ormer Shumen University MA student</w:t>
      </w:r>
      <w:r>
        <w:rPr>
          <w:b/>
          <w:lang w:val="en-US"/>
        </w:rPr>
        <w:t>, Bulgaria</w:t>
      </w:r>
    </w:p>
    <w:p w14:paraId="5FE5820D" w14:textId="75DEE835" w:rsidR="00EC4496" w:rsidRPr="00EC4496" w:rsidRDefault="00EC4496" w:rsidP="00042878">
      <w:pPr>
        <w:rPr>
          <w:b/>
          <w:lang w:val="en-US"/>
        </w:rPr>
      </w:pPr>
      <w:r w:rsidRPr="00EC4496">
        <w:rPr>
          <w:b/>
        </w:rPr>
        <w:t>Temenuzhka Seizova-Nankova</w:t>
      </w:r>
      <w:r>
        <w:rPr>
          <w:b/>
          <w:lang w:val="en-US"/>
        </w:rPr>
        <w:t xml:space="preserve">, </w:t>
      </w:r>
      <w:r w:rsidRPr="00792B58">
        <w:rPr>
          <w:b/>
        </w:rPr>
        <w:t>Shumen University</w:t>
      </w:r>
      <w:r>
        <w:rPr>
          <w:b/>
          <w:lang w:val="en-US"/>
        </w:rPr>
        <w:t>, Bulgaria</w:t>
      </w:r>
    </w:p>
    <w:p w14:paraId="00347F54" w14:textId="77777777" w:rsidR="00792B58" w:rsidRDefault="00792B58" w:rsidP="00792B58">
      <w:pPr>
        <w:jc w:val="both"/>
        <w:rPr>
          <w:b/>
          <w:i/>
          <w:lang w:val="en-GB"/>
        </w:rPr>
      </w:pPr>
      <w:r w:rsidRPr="00792B58">
        <w:rPr>
          <w:b/>
          <w:i/>
          <w:lang w:val="en-GB"/>
        </w:rPr>
        <w:t>Collocations, constructions and foreign language teaching. The case study with compress_mouth collocation</w:t>
      </w:r>
    </w:p>
    <w:p w14:paraId="743D1732" w14:textId="77C2797D" w:rsidR="00792B58" w:rsidRPr="00792B58" w:rsidRDefault="00792B58" w:rsidP="00792B58">
      <w:pPr>
        <w:rPr>
          <w:i/>
          <w:lang w:val="en-US"/>
        </w:rPr>
      </w:pPr>
      <w:r>
        <w:rPr>
          <w:i/>
          <w:lang w:val="en-US"/>
        </w:rPr>
        <w:t xml:space="preserve">Forum / </w:t>
      </w:r>
      <w:r w:rsidRPr="00792B58">
        <w:rPr>
          <w:i/>
          <w:lang w:val="en-US"/>
        </w:rPr>
        <w:t xml:space="preserve">Teaching at tertiary level       </w:t>
      </w:r>
    </w:p>
    <w:p w14:paraId="6579FA71" w14:textId="1389ADDA" w:rsidR="00792B58" w:rsidRDefault="00792B58" w:rsidP="002C3430">
      <w:pPr>
        <w:jc w:val="both"/>
        <w:rPr>
          <w:lang w:val="en-US"/>
        </w:rPr>
      </w:pPr>
      <w:r w:rsidRPr="00792B58">
        <w:rPr>
          <w:lang w:val="en-US"/>
        </w:rPr>
        <w:t>The study explores a corpus drawn from the BNC of statistically-significant V_N (N=bodypart mouth) collocations in order to test the hypothesis that the collocations have complex internal structure. The constructions found are of different types: monovalent, reflexive divalent, ergative divalent and passive divalent. The features these constructions exemplify pose problems to foreign learners of English. The benefit of the study is to make research on collocation more systematic, transparent and replicable.</w:t>
      </w:r>
    </w:p>
    <w:p w14:paraId="23DF2DC8" w14:textId="77777777" w:rsidR="00792B58" w:rsidRPr="00792B58" w:rsidRDefault="00792B58" w:rsidP="002C3430">
      <w:pPr>
        <w:jc w:val="both"/>
        <w:rPr>
          <w:lang w:val="en-US"/>
        </w:rPr>
      </w:pPr>
    </w:p>
    <w:p w14:paraId="263E952E" w14:textId="6DDED419" w:rsidR="007C6981" w:rsidRPr="00921EC8" w:rsidRDefault="00191FFD" w:rsidP="005D55A4">
      <w:pPr>
        <w:keepNext/>
        <w:rPr>
          <w:b/>
          <w:lang w:val="en-GB"/>
        </w:rPr>
      </w:pPr>
      <w:r w:rsidRPr="00191FFD">
        <w:rPr>
          <w:b/>
          <w:lang w:val="en-GB"/>
        </w:rPr>
        <w:t>Milka</w:t>
      </w:r>
      <w:r>
        <w:rPr>
          <w:b/>
        </w:rPr>
        <w:t xml:space="preserve"> </w:t>
      </w:r>
      <w:r w:rsidRPr="00191FFD">
        <w:rPr>
          <w:b/>
          <w:lang w:val="en-GB"/>
        </w:rPr>
        <w:t>Hadjikoteva</w:t>
      </w:r>
      <w:r w:rsidR="007C6981" w:rsidRPr="00921EC8">
        <w:rPr>
          <w:lang w:val="en-GB"/>
        </w:rPr>
        <w:t xml:space="preserve">, </w:t>
      </w:r>
      <w:r w:rsidRPr="00191FFD">
        <w:rPr>
          <w:b/>
          <w:lang w:val="en-GB"/>
        </w:rPr>
        <w:t>New Bulgarian University</w:t>
      </w:r>
      <w:r w:rsidR="007C6981" w:rsidRPr="00921EC8">
        <w:rPr>
          <w:b/>
          <w:lang w:val="en-GB"/>
        </w:rPr>
        <w:t xml:space="preserve">, </w:t>
      </w:r>
      <w:r w:rsidR="007C6981" w:rsidRPr="00FF5CF7">
        <w:rPr>
          <w:b/>
          <w:lang w:val="en-GB"/>
        </w:rPr>
        <w:t>Bulgaria</w:t>
      </w:r>
    </w:p>
    <w:p w14:paraId="49EDCED7" w14:textId="29639EC2" w:rsidR="007C6981" w:rsidRDefault="00191FFD" w:rsidP="007C6981">
      <w:pPr>
        <w:rPr>
          <w:b/>
          <w:i/>
          <w:lang w:val="en-GB"/>
        </w:rPr>
      </w:pPr>
      <w:r w:rsidRPr="00191FFD">
        <w:rPr>
          <w:b/>
          <w:i/>
          <w:lang w:val="en-GB"/>
        </w:rPr>
        <w:t xml:space="preserve">Developing </w:t>
      </w:r>
      <w:r w:rsidR="00FF5CF7">
        <w:rPr>
          <w:b/>
          <w:i/>
          <w:lang w:val="en-GB"/>
        </w:rPr>
        <w:t>speaking skills at u</w:t>
      </w:r>
      <w:r w:rsidRPr="00191FFD">
        <w:rPr>
          <w:b/>
          <w:i/>
          <w:lang w:val="en-GB"/>
        </w:rPr>
        <w:t xml:space="preserve">niversity  </w:t>
      </w:r>
    </w:p>
    <w:p w14:paraId="561B2903" w14:textId="66EF2073" w:rsidR="00191FFD" w:rsidRPr="00191FFD" w:rsidRDefault="00191FFD" w:rsidP="007C6981">
      <w:pPr>
        <w:rPr>
          <w:i/>
          <w:lang w:val="en-GB"/>
        </w:rPr>
      </w:pPr>
      <w:r>
        <w:rPr>
          <w:i/>
          <w:lang w:val="en-GB"/>
        </w:rPr>
        <w:t xml:space="preserve">Talk / </w:t>
      </w:r>
      <w:r w:rsidRPr="00191FFD">
        <w:rPr>
          <w:i/>
          <w:lang w:val="en-GB"/>
        </w:rPr>
        <w:t>tea</w:t>
      </w:r>
      <w:r w:rsidR="000A764B">
        <w:rPr>
          <w:i/>
          <w:lang w:val="en-GB"/>
        </w:rPr>
        <w:t>cher training, teaching at tert</w:t>
      </w:r>
      <w:r w:rsidRPr="00191FFD">
        <w:rPr>
          <w:i/>
          <w:lang w:val="en-GB"/>
        </w:rPr>
        <w:t>iary level</w:t>
      </w:r>
    </w:p>
    <w:p w14:paraId="4324F2BC" w14:textId="0E8B0861" w:rsidR="007C6981" w:rsidRPr="00191FFD" w:rsidRDefault="00191FFD" w:rsidP="00191FFD">
      <w:pPr>
        <w:jc w:val="both"/>
      </w:pPr>
      <w:r w:rsidRPr="00191FFD">
        <w:t>The presentation focuses on some major aspects necessary to be clarified in order to successfully develop speaking skills at university. It highlights the importance of anxiety, culturally-bound organizational patterns and basic principles of presentation preparation looked upon as a process rather than a product.</w:t>
      </w:r>
    </w:p>
    <w:p w14:paraId="0856AB81" w14:textId="77777777" w:rsidR="008E58F2" w:rsidRPr="008606C7" w:rsidRDefault="008E58F2" w:rsidP="007C6981">
      <w:pPr>
        <w:rPr>
          <w:rFonts w:ascii="Cambria" w:hAnsi="Cambria"/>
          <w:sz w:val="16"/>
          <w:szCs w:val="16"/>
          <w:lang w:val="en-US"/>
        </w:rPr>
      </w:pPr>
    </w:p>
    <w:p w14:paraId="1C35E424" w14:textId="6395F10D" w:rsidR="00A33F3D" w:rsidRPr="00B76ADD" w:rsidRDefault="00191FFD" w:rsidP="008E58F2">
      <w:pPr>
        <w:keepNext/>
        <w:keepLines/>
        <w:rPr>
          <w:b/>
          <w:lang w:val="tr-TR"/>
        </w:rPr>
      </w:pPr>
      <w:r w:rsidRPr="00191FFD">
        <w:rPr>
          <w:b/>
          <w:lang w:val="tr-TR"/>
        </w:rPr>
        <w:t>Minka</w:t>
      </w:r>
      <w:r>
        <w:rPr>
          <w:b/>
        </w:rPr>
        <w:t xml:space="preserve"> </w:t>
      </w:r>
      <w:r w:rsidRPr="00191FFD">
        <w:rPr>
          <w:b/>
        </w:rPr>
        <w:t>Paraskevova</w:t>
      </w:r>
      <w:r w:rsidR="00E80142" w:rsidRPr="00B76ADD">
        <w:rPr>
          <w:b/>
          <w:lang w:val="tr-TR"/>
        </w:rPr>
        <w:t xml:space="preserve">, </w:t>
      </w:r>
      <w:r w:rsidRPr="00191FFD">
        <w:rPr>
          <w:b/>
          <w:lang w:val="tr-TR"/>
        </w:rPr>
        <w:t>Prof</w:t>
      </w:r>
      <w:r w:rsidR="006867CC">
        <w:rPr>
          <w:b/>
          <w:lang w:val="tr-TR"/>
        </w:rPr>
        <w:t>.</w:t>
      </w:r>
      <w:r w:rsidRPr="00191FFD">
        <w:rPr>
          <w:b/>
          <w:lang w:val="tr-TR"/>
        </w:rPr>
        <w:t xml:space="preserve"> Dr</w:t>
      </w:r>
      <w:r w:rsidR="006867CC">
        <w:rPr>
          <w:b/>
          <w:lang w:val="tr-TR"/>
        </w:rPr>
        <w:t>.</w:t>
      </w:r>
      <w:r w:rsidRPr="00191FFD">
        <w:rPr>
          <w:b/>
          <w:lang w:val="tr-TR"/>
        </w:rPr>
        <w:t xml:space="preserve"> </w:t>
      </w:r>
      <w:r w:rsidR="006867CC">
        <w:rPr>
          <w:b/>
          <w:lang w:val="tr-TR"/>
        </w:rPr>
        <w:t>“</w:t>
      </w:r>
      <w:r w:rsidRPr="00191FFD">
        <w:rPr>
          <w:b/>
          <w:lang w:val="tr-TR"/>
        </w:rPr>
        <w:t>Assen Zlatarov</w:t>
      </w:r>
      <w:r w:rsidR="006867CC">
        <w:rPr>
          <w:b/>
          <w:lang w:val="tr-TR"/>
        </w:rPr>
        <w:t>”</w:t>
      </w:r>
      <w:r w:rsidRPr="00191FFD">
        <w:rPr>
          <w:b/>
          <w:lang w:val="tr-TR"/>
        </w:rPr>
        <w:t xml:space="preserve"> University</w:t>
      </w:r>
      <w:r w:rsidRPr="00FF5CF7">
        <w:rPr>
          <w:b/>
          <w:lang w:val="de-DE"/>
        </w:rPr>
        <w:t>, Bulgari</w:t>
      </w:r>
      <w:r w:rsidRPr="00FF5CF7">
        <w:rPr>
          <w:b/>
        </w:rPr>
        <w:t>a</w:t>
      </w:r>
    </w:p>
    <w:p w14:paraId="5A7DF099" w14:textId="23148839" w:rsidR="00B76ADD" w:rsidRDefault="00191FFD" w:rsidP="008E58F2">
      <w:pPr>
        <w:keepLines/>
        <w:rPr>
          <w:b/>
          <w:i/>
          <w:lang w:val="en-US"/>
        </w:rPr>
      </w:pPr>
      <w:r w:rsidRPr="00191FFD">
        <w:rPr>
          <w:b/>
          <w:i/>
          <w:lang w:val="en-US"/>
        </w:rPr>
        <w:t>Teaching creative reading and writing activities</w:t>
      </w:r>
    </w:p>
    <w:p w14:paraId="65BAC14E" w14:textId="00737255" w:rsidR="00191FFD" w:rsidRPr="00191FFD" w:rsidRDefault="00191FFD" w:rsidP="008E58F2">
      <w:pPr>
        <w:keepLines/>
        <w:rPr>
          <w:i/>
        </w:rPr>
      </w:pPr>
      <w:r w:rsidRPr="00191FFD">
        <w:rPr>
          <w:i/>
          <w:lang w:val="en-US"/>
        </w:rPr>
        <w:t>Forum</w:t>
      </w:r>
      <w:r>
        <w:rPr>
          <w:i/>
        </w:rPr>
        <w:t xml:space="preserve"> / </w:t>
      </w:r>
      <w:r w:rsidRPr="00191FFD">
        <w:rPr>
          <w:i/>
        </w:rPr>
        <w:t>teaching adults</w:t>
      </w:r>
    </w:p>
    <w:p w14:paraId="57AB5D6D" w14:textId="0A4D6747" w:rsidR="00A43ABB" w:rsidRPr="00A43ABB" w:rsidRDefault="00A43ABB" w:rsidP="008E58F2">
      <w:pPr>
        <w:jc w:val="both"/>
        <w:rPr>
          <w:lang w:val="en-US"/>
        </w:rPr>
      </w:pPr>
      <w:r w:rsidRPr="00A43ABB">
        <w:rPr>
          <w:lang w:val="el-GR"/>
        </w:rPr>
        <w:t>The main purpose of the study is to investigate the acceptability, suitability and benefits to the learner of such types of creative language tasks in the process of English language acquisition</w:t>
      </w:r>
      <w:r w:rsidRPr="00A43ABB">
        <w:rPr>
          <w:lang w:val="en-US"/>
        </w:rPr>
        <w:t xml:space="preserve"> in HE</w:t>
      </w:r>
      <w:r w:rsidRPr="00A43ABB">
        <w:rPr>
          <w:lang w:val="el-GR"/>
        </w:rPr>
        <w:t>.</w:t>
      </w:r>
      <w:r w:rsidRPr="00A43ABB">
        <w:rPr>
          <w:lang w:val="en-US"/>
        </w:rPr>
        <w:t xml:space="preserve"> The project methodological framework is participatory action research based on empirical data and analysis. Three focus groups of participants are invited to take part in the project and informed of its aims, methodology and final outcomes.</w:t>
      </w:r>
      <w:r w:rsidR="006867CC">
        <w:rPr>
          <w:lang w:val="en-US"/>
        </w:rPr>
        <w:t xml:space="preserve">  </w:t>
      </w:r>
      <w:r w:rsidRPr="00A43ABB">
        <w:rPr>
          <w:lang w:val="en-US"/>
        </w:rPr>
        <w:t xml:space="preserve"> </w:t>
      </w:r>
    </w:p>
    <w:p w14:paraId="61247476" w14:textId="77777777" w:rsidR="00E334B3" w:rsidRPr="008606C7" w:rsidRDefault="00E334B3" w:rsidP="00B76ADD">
      <w:pPr>
        <w:jc w:val="both"/>
        <w:rPr>
          <w:sz w:val="16"/>
          <w:szCs w:val="16"/>
          <w:lang w:val="en-US"/>
        </w:rPr>
      </w:pPr>
    </w:p>
    <w:p w14:paraId="4E94B553" w14:textId="08816BCB" w:rsidR="00E334B3" w:rsidRPr="0020517B" w:rsidRDefault="0020517B" w:rsidP="008606C7">
      <w:pPr>
        <w:keepNext/>
        <w:rPr>
          <w:b/>
        </w:rPr>
      </w:pPr>
      <w:r w:rsidRPr="0020517B">
        <w:rPr>
          <w:b/>
          <w:lang w:val="en-US"/>
        </w:rPr>
        <w:t>Niovi Chatzinikolaou</w:t>
      </w:r>
      <w:r w:rsidR="00E334B3" w:rsidRPr="000525EB">
        <w:rPr>
          <w:b/>
          <w:lang w:val="en-US"/>
        </w:rPr>
        <w:t xml:space="preserve">, </w:t>
      </w:r>
      <w:r w:rsidRPr="0020517B">
        <w:rPr>
          <w:b/>
          <w:lang w:val="en-US"/>
        </w:rPr>
        <w:t>EFL teacher in a language school</w:t>
      </w:r>
      <w:r w:rsidR="00E334B3" w:rsidRPr="0020517B">
        <w:rPr>
          <w:b/>
          <w:lang w:val="en-US"/>
        </w:rPr>
        <w:t>,</w:t>
      </w:r>
      <w:r w:rsidR="00E334B3" w:rsidRPr="000525EB">
        <w:rPr>
          <w:b/>
          <w:lang w:val="en-US"/>
        </w:rPr>
        <w:t xml:space="preserve"> </w:t>
      </w:r>
      <w:r>
        <w:rPr>
          <w:b/>
        </w:rPr>
        <w:t>Greece</w:t>
      </w:r>
    </w:p>
    <w:p w14:paraId="39FCFE8E" w14:textId="099C3B4A" w:rsidR="00E334B3" w:rsidRDefault="0020517B" w:rsidP="008606C7">
      <w:pPr>
        <w:keepNext/>
        <w:rPr>
          <w:b/>
          <w:i/>
          <w:lang w:val="en-GB"/>
        </w:rPr>
      </w:pPr>
      <w:r w:rsidRPr="0020517B">
        <w:rPr>
          <w:b/>
          <w:i/>
          <w:lang w:val="en-GB"/>
        </w:rPr>
        <w:t>Steps for effective classroom manageme</w:t>
      </w:r>
      <w:r w:rsidR="00AE68E7">
        <w:rPr>
          <w:b/>
          <w:i/>
          <w:lang w:val="en-GB"/>
        </w:rPr>
        <w:t>nt</w:t>
      </w:r>
    </w:p>
    <w:p w14:paraId="07F82FD7" w14:textId="0EFF8F92" w:rsidR="0020517B" w:rsidRPr="0020517B" w:rsidRDefault="0020517B" w:rsidP="00E334B3">
      <w:pPr>
        <w:rPr>
          <w:i/>
        </w:rPr>
      </w:pPr>
      <w:r w:rsidRPr="0020517B">
        <w:rPr>
          <w:i/>
          <w:lang w:val="en-GB"/>
        </w:rPr>
        <w:t>Talk</w:t>
      </w:r>
      <w:r>
        <w:rPr>
          <w:i/>
        </w:rPr>
        <w:t xml:space="preserve"> / </w:t>
      </w:r>
      <w:r w:rsidRPr="0020517B">
        <w:rPr>
          <w:i/>
        </w:rPr>
        <w:t>teacher training</w:t>
      </w:r>
    </w:p>
    <w:p w14:paraId="39BE596A" w14:textId="5621C5AF" w:rsidR="00E334B3" w:rsidRPr="00E334B3" w:rsidRDefault="0020517B" w:rsidP="00E334B3">
      <w:pPr>
        <w:jc w:val="both"/>
        <w:rPr>
          <w:b/>
          <w:lang w:val="en-GB"/>
        </w:rPr>
      </w:pPr>
      <w:r w:rsidRPr="0020517B">
        <w:rPr>
          <w:lang w:val="en-US"/>
        </w:rPr>
        <w:t>The talk will focus on the most common problems teachers face when trying to manage a class (discipline, noise, defiant behavior etc) and the underlying reasons behind them. Typical problems in all stages of a lesson (getting the lesson started, transition from one activity to the other, end of the lesson and assigning of homework) will be addressed and discussed. Teachers will reflect on their practices when having to deal with problematic behavior and will come to a better understanding of what aspects are neglected.</w:t>
      </w:r>
      <w:r>
        <w:t xml:space="preserve"> </w:t>
      </w:r>
      <w:r w:rsidRPr="0020517B">
        <w:rPr>
          <w:lang w:val="en-US"/>
        </w:rPr>
        <w:t>The second part of the talk will focus on strategies to manage a noisy class effectively.</w:t>
      </w:r>
    </w:p>
    <w:p w14:paraId="56790A74" w14:textId="77777777" w:rsidR="00E334B3" w:rsidRPr="008606C7" w:rsidRDefault="00E334B3" w:rsidP="00B76ADD">
      <w:pPr>
        <w:jc w:val="both"/>
        <w:rPr>
          <w:sz w:val="16"/>
          <w:szCs w:val="16"/>
          <w:lang w:val="en-US"/>
        </w:rPr>
      </w:pPr>
    </w:p>
    <w:p w14:paraId="7C92E0E6" w14:textId="02B9620F" w:rsidR="007C6981" w:rsidRPr="000525EB" w:rsidRDefault="0020517B" w:rsidP="0020517B">
      <w:pPr>
        <w:rPr>
          <w:b/>
          <w:lang w:val="en-US"/>
        </w:rPr>
      </w:pPr>
      <w:r w:rsidRPr="0020517B">
        <w:rPr>
          <w:b/>
          <w:lang w:val="en-US"/>
        </w:rPr>
        <w:t>Noureddine</w:t>
      </w:r>
      <w:r w:rsidRPr="0020517B">
        <w:t xml:space="preserve"> </w:t>
      </w:r>
      <w:r w:rsidRPr="0020517B">
        <w:rPr>
          <w:b/>
          <w:lang w:val="en-US"/>
        </w:rPr>
        <w:t>Guerroudj</w:t>
      </w:r>
      <w:r>
        <w:rPr>
          <w:b/>
        </w:rPr>
        <w:t xml:space="preserve">, </w:t>
      </w:r>
      <w:r w:rsidRPr="0020517B">
        <w:rPr>
          <w:b/>
        </w:rPr>
        <w:t>University Djilali Liabes</w:t>
      </w:r>
      <w:r w:rsidRPr="00FF5CF7">
        <w:rPr>
          <w:b/>
        </w:rPr>
        <w:t>,</w:t>
      </w:r>
      <w:r w:rsidR="00686BAE" w:rsidRPr="00FF5CF7">
        <w:rPr>
          <w:b/>
          <w:lang w:val="en-US"/>
        </w:rPr>
        <w:t xml:space="preserve"> </w:t>
      </w:r>
      <w:r w:rsidR="00FF5CF7" w:rsidRPr="00FF5CF7">
        <w:rPr>
          <w:b/>
          <w:lang w:val="en-US"/>
        </w:rPr>
        <w:t>Algeria</w:t>
      </w:r>
      <w:r w:rsidR="00274F6E" w:rsidRPr="00FF5CF7">
        <w:rPr>
          <w:b/>
          <w:lang w:val="en-US"/>
        </w:rPr>
        <w:t xml:space="preserve"> </w:t>
      </w:r>
    </w:p>
    <w:p w14:paraId="29CAD2D0" w14:textId="5A3112AF" w:rsidR="00526BF3" w:rsidRDefault="00FF5CF7" w:rsidP="00526BF3">
      <w:pPr>
        <w:rPr>
          <w:b/>
          <w:i/>
          <w:lang w:val="en-GB"/>
        </w:rPr>
      </w:pPr>
      <w:r>
        <w:rPr>
          <w:b/>
          <w:i/>
          <w:lang w:val="en-GB"/>
        </w:rPr>
        <w:t>Teaching literature in an EFL c</w:t>
      </w:r>
      <w:r w:rsidR="0020517B" w:rsidRPr="0020517B">
        <w:rPr>
          <w:b/>
          <w:i/>
          <w:lang w:val="en-GB"/>
        </w:rPr>
        <w:t>ontext: for what purpose?</w:t>
      </w:r>
    </w:p>
    <w:p w14:paraId="4FC4851B" w14:textId="777F5CB4" w:rsidR="0020517B" w:rsidRPr="0020517B" w:rsidRDefault="0020517B" w:rsidP="00526BF3">
      <w:pPr>
        <w:rPr>
          <w:i/>
        </w:rPr>
      </w:pPr>
      <w:r w:rsidRPr="0020517B">
        <w:rPr>
          <w:i/>
          <w:lang w:val="en-GB"/>
        </w:rPr>
        <w:t>Talk</w:t>
      </w:r>
      <w:r>
        <w:rPr>
          <w:i/>
        </w:rPr>
        <w:t xml:space="preserve"> / </w:t>
      </w:r>
      <w:r w:rsidRPr="0020517B">
        <w:rPr>
          <w:i/>
        </w:rPr>
        <w:t>teaching at tertiary level</w:t>
      </w:r>
    </w:p>
    <w:p w14:paraId="650647C2" w14:textId="321F231A" w:rsidR="00C938F3" w:rsidRPr="0020517B" w:rsidRDefault="0020517B" w:rsidP="0020517B">
      <w:pPr>
        <w:jc w:val="both"/>
        <w:rPr>
          <w:lang w:val="en-US"/>
        </w:rPr>
      </w:pPr>
      <w:r w:rsidRPr="0020517B">
        <w:rPr>
          <w:lang w:val="en-US"/>
        </w:rPr>
        <w:t>Teaching literature in an EFL context has become a sine qua non for all students. This paper presents a theoretical discussion about the inclusion of an approach that is multidimensional in that it covers various compe</w:t>
      </w:r>
      <w:r w:rsidR="005D5CE0">
        <w:rPr>
          <w:lang w:val="en-US"/>
        </w:rPr>
        <w:t xml:space="preserve">tencies: literal, intercultural, </w:t>
      </w:r>
      <w:r w:rsidRPr="0020517B">
        <w:rPr>
          <w:lang w:val="en-US"/>
        </w:rPr>
        <w:t>intertextual and semiotic. The rationale presented here may serve as a basis for teachers of literature to aid learners develop skills and strategies in the target language.</w:t>
      </w:r>
    </w:p>
    <w:p w14:paraId="3CFBC148" w14:textId="77777777" w:rsidR="005655EE" w:rsidRPr="008606C7" w:rsidRDefault="005655EE" w:rsidP="00526BF3">
      <w:pPr>
        <w:jc w:val="both"/>
        <w:rPr>
          <w:sz w:val="16"/>
          <w:szCs w:val="16"/>
        </w:rPr>
      </w:pPr>
    </w:p>
    <w:p w14:paraId="28CD0CFA" w14:textId="7D7CEE19" w:rsidR="0000644F" w:rsidRPr="006F461A" w:rsidRDefault="00DE6BAB" w:rsidP="00EC4496">
      <w:pPr>
        <w:keepNext/>
        <w:rPr>
          <w:b/>
        </w:rPr>
      </w:pPr>
      <w:r w:rsidRPr="00DE6BAB">
        <w:rPr>
          <w:b/>
        </w:rPr>
        <w:t xml:space="preserve">Ofelia </w:t>
      </w:r>
      <w:r w:rsidRPr="00FF5CF7">
        <w:rPr>
          <w:b/>
        </w:rPr>
        <w:t>R.</w:t>
      </w:r>
      <w:r w:rsidRPr="00DE6BAB">
        <w:rPr>
          <w:b/>
        </w:rPr>
        <w:t xml:space="preserve"> Nikolova</w:t>
      </w:r>
      <w:r w:rsidR="0000644F" w:rsidRPr="006F461A">
        <w:rPr>
          <w:b/>
          <w:lang w:val="ru-RU"/>
        </w:rPr>
        <w:t>,</w:t>
      </w:r>
      <w:r w:rsidR="0000644F" w:rsidRPr="006F461A">
        <w:rPr>
          <w:lang w:val="ru-RU"/>
        </w:rPr>
        <w:t xml:space="preserve"> </w:t>
      </w:r>
      <w:r w:rsidRPr="00DE6BAB">
        <w:rPr>
          <w:b/>
        </w:rPr>
        <w:t xml:space="preserve">Valdosta State University, </w:t>
      </w:r>
      <w:r>
        <w:rPr>
          <w:b/>
        </w:rPr>
        <w:t>USA</w:t>
      </w:r>
    </w:p>
    <w:p w14:paraId="5D778937" w14:textId="08D180FA" w:rsidR="00C1717E" w:rsidRDefault="00FF5CF7" w:rsidP="00EC4496">
      <w:pPr>
        <w:keepNext/>
        <w:rPr>
          <w:b/>
          <w:i/>
        </w:rPr>
      </w:pPr>
      <w:r>
        <w:rPr>
          <w:b/>
          <w:i/>
        </w:rPr>
        <w:t xml:space="preserve">Creation of an MAT </w:t>
      </w:r>
      <w:r>
        <w:rPr>
          <w:b/>
          <w:i/>
          <w:lang w:val="en-US"/>
        </w:rPr>
        <w:t>p</w:t>
      </w:r>
      <w:r w:rsidR="00DE6BAB" w:rsidRPr="00DE6BAB">
        <w:rPr>
          <w:b/>
          <w:i/>
        </w:rPr>
        <w:t>rogram in ESOL and FLED</w:t>
      </w:r>
    </w:p>
    <w:p w14:paraId="1210C039" w14:textId="459229BE" w:rsidR="00DE6BAB" w:rsidRPr="00DE6BAB" w:rsidRDefault="00DE6BAB" w:rsidP="00EC4496">
      <w:pPr>
        <w:keepNext/>
        <w:rPr>
          <w:i/>
          <w:lang w:val="ru-RU"/>
        </w:rPr>
      </w:pPr>
      <w:r w:rsidRPr="00DE6BAB">
        <w:rPr>
          <w:i/>
          <w:lang w:val="ru-RU"/>
        </w:rPr>
        <w:t>Talk</w:t>
      </w:r>
      <w:r>
        <w:rPr>
          <w:i/>
          <w:lang w:val="ru-RU"/>
        </w:rPr>
        <w:t xml:space="preserve"> / </w:t>
      </w:r>
      <w:r w:rsidRPr="00DE6BAB">
        <w:rPr>
          <w:i/>
          <w:lang w:val="ru-RU"/>
        </w:rPr>
        <w:t>Teacher training</w:t>
      </w:r>
    </w:p>
    <w:p w14:paraId="4DD7FE3D" w14:textId="62A89CA4" w:rsidR="005B75B3" w:rsidRPr="0000644F" w:rsidRDefault="00DE6BAB" w:rsidP="00C1717E">
      <w:pPr>
        <w:jc w:val="both"/>
        <w:rPr>
          <w:rFonts w:ascii="Cambria" w:hAnsi="Cambria"/>
          <w:lang w:val="ru-RU"/>
        </w:rPr>
      </w:pPr>
      <w:r w:rsidRPr="00DE6BAB">
        <w:t>In this paper, we relate the experience of setting up a Master in the Arts of Teaching program with tracks in ESOL and FLED. The paper focuses on the needs for the program as well as on best practices in matters of faculty training, delivery methods, and curriculum decisions.  Finally, we examine the creation of an accelerated track for undergraduate students bridging the undergraduate BA programs in the department to the MAT.</w:t>
      </w:r>
    </w:p>
    <w:p w14:paraId="72413C47" w14:textId="77777777" w:rsidR="00C938F3" w:rsidRPr="008606C7" w:rsidRDefault="00C938F3" w:rsidP="00902B27">
      <w:pPr>
        <w:jc w:val="both"/>
        <w:rPr>
          <w:rFonts w:eastAsia="Calibri"/>
          <w:sz w:val="16"/>
          <w:szCs w:val="16"/>
          <w:lang w:val="ru-RU"/>
        </w:rPr>
      </w:pPr>
    </w:p>
    <w:p w14:paraId="4BB272FE" w14:textId="229A21C9" w:rsidR="00BE3053" w:rsidRPr="0069005F" w:rsidRDefault="00DE6BAB" w:rsidP="00BE3053">
      <w:pPr>
        <w:rPr>
          <w:b/>
          <w:lang w:val="pl-PL"/>
        </w:rPr>
      </w:pPr>
      <w:r>
        <w:rPr>
          <w:b/>
          <w:lang w:val="en-US"/>
        </w:rPr>
        <w:t>Olja Milosevic</w:t>
      </w:r>
      <w:r w:rsidR="00BE3053" w:rsidRPr="0069005F">
        <w:rPr>
          <w:b/>
          <w:lang w:val="pl-PL"/>
        </w:rPr>
        <w:t xml:space="preserve">, </w:t>
      </w:r>
      <w:r w:rsidRPr="00DE6BAB">
        <w:rPr>
          <w:b/>
          <w:lang w:val="pl-PL"/>
        </w:rPr>
        <w:t>ELTA Serbia, ELTA Serbia Official Representative</w:t>
      </w:r>
    </w:p>
    <w:p w14:paraId="17F25637" w14:textId="3D9D19A9" w:rsidR="00BE3053" w:rsidRDefault="00FF5CF7" w:rsidP="00BE3053">
      <w:pPr>
        <w:rPr>
          <w:rFonts w:eastAsia="Calibri"/>
          <w:b/>
          <w:bCs/>
          <w:i/>
          <w:iCs/>
          <w:szCs w:val="20"/>
          <w:lang w:val="en-GB" w:eastAsia="bg-BG"/>
        </w:rPr>
      </w:pPr>
      <w:r>
        <w:rPr>
          <w:rFonts w:eastAsia="Calibri"/>
          <w:b/>
          <w:bCs/>
          <w:i/>
          <w:iCs/>
          <w:szCs w:val="20"/>
          <w:lang w:val="en-GB" w:eastAsia="bg-BG"/>
        </w:rPr>
        <w:t>Using p</w:t>
      </w:r>
      <w:r w:rsidR="00DE6BAB" w:rsidRPr="00DE6BAB">
        <w:rPr>
          <w:rFonts w:eastAsia="Calibri"/>
          <w:b/>
          <w:bCs/>
          <w:i/>
          <w:iCs/>
          <w:szCs w:val="20"/>
          <w:lang w:val="en-GB" w:eastAsia="bg-BG"/>
        </w:rPr>
        <w:t xml:space="preserve">icture </w:t>
      </w:r>
      <w:r>
        <w:rPr>
          <w:rFonts w:eastAsia="Calibri"/>
          <w:b/>
          <w:bCs/>
          <w:i/>
          <w:iCs/>
          <w:szCs w:val="20"/>
          <w:lang w:val="en-GB" w:eastAsia="bg-BG"/>
        </w:rPr>
        <w:t>books in s</w:t>
      </w:r>
      <w:r w:rsidR="00DE6BAB" w:rsidRPr="00DE6BAB">
        <w:rPr>
          <w:rFonts w:eastAsia="Calibri"/>
          <w:b/>
          <w:bCs/>
          <w:i/>
          <w:iCs/>
          <w:szCs w:val="20"/>
          <w:lang w:val="en-GB" w:eastAsia="bg-BG"/>
        </w:rPr>
        <w:t>econdary</w:t>
      </w:r>
      <w:r>
        <w:rPr>
          <w:rFonts w:eastAsia="Calibri"/>
          <w:b/>
          <w:bCs/>
          <w:i/>
          <w:iCs/>
          <w:szCs w:val="20"/>
          <w:lang w:val="en-GB" w:eastAsia="bg-BG"/>
        </w:rPr>
        <w:t xml:space="preserve"> EFL c</w:t>
      </w:r>
      <w:r w:rsidR="00DE6BAB" w:rsidRPr="00DE6BAB">
        <w:rPr>
          <w:rFonts w:eastAsia="Calibri"/>
          <w:b/>
          <w:bCs/>
          <w:i/>
          <w:iCs/>
          <w:szCs w:val="20"/>
          <w:lang w:val="en-GB" w:eastAsia="bg-BG"/>
        </w:rPr>
        <w:t>lassroom</w:t>
      </w:r>
    </w:p>
    <w:p w14:paraId="3DF69380" w14:textId="583CB8CC" w:rsidR="00DE6BAB" w:rsidRPr="00DE6BAB" w:rsidRDefault="00DE6BAB" w:rsidP="00BE3053">
      <w:pPr>
        <w:rPr>
          <w:rFonts w:eastAsia="Calibri"/>
          <w:bCs/>
          <w:i/>
          <w:iCs/>
          <w:szCs w:val="20"/>
          <w:lang w:eastAsia="bg-BG"/>
        </w:rPr>
      </w:pPr>
      <w:r w:rsidRPr="00DE6BAB">
        <w:rPr>
          <w:rFonts w:eastAsia="Calibri"/>
          <w:bCs/>
          <w:i/>
          <w:iCs/>
          <w:szCs w:val="20"/>
          <w:lang w:val="en-GB" w:eastAsia="bg-BG"/>
        </w:rPr>
        <w:t>Talk</w:t>
      </w:r>
      <w:r>
        <w:rPr>
          <w:rFonts w:eastAsia="Calibri"/>
          <w:bCs/>
          <w:i/>
          <w:iCs/>
          <w:szCs w:val="20"/>
          <w:lang w:eastAsia="bg-BG"/>
        </w:rPr>
        <w:t xml:space="preserve"> / </w:t>
      </w:r>
      <w:r w:rsidRPr="00DE6BAB">
        <w:rPr>
          <w:rFonts w:eastAsia="Calibri"/>
          <w:bCs/>
          <w:i/>
          <w:iCs/>
          <w:szCs w:val="20"/>
          <w:lang w:eastAsia="bg-BG"/>
        </w:rPr>
        <w:t>teaching at secondary level</w:t>
      </w:r>
    </w:p>
    <w:p w14:paraId="46E22A96" w14:textId="0DBFB874" w:rsidR="00BE3053" w:rsidRPr="00803D2A" w:rsidRDefault="00DE6BAB" w:rsidP="00974EE3">
      <w:pPr>
        <w:autoSpaceDE w:val="0"/>
        <w:autoSpaceDN w:val="0"/>
        <w:adjustRightInd w:val="0"/>
        <w:jc w:val="both"/>
        <w:rPr>
          <w:sz w:val="26"/>
        </w:rPr>
      </w:pPr>
      <w:r w:rsidRPr="00DE6BAB">
        <w:rPr>
          <w:szCs w:val="20"/>
        </w:rPr>
        <w:t>While learning a foreign language, students learn about their world and inevitably discuss issues that concern them. Picture books that deal with complex topics can prompt students to explore new perspectives and share their thoughts. In this presentation I will share how picture books can be a starting point for students to get engaged with the issues that affect their community. I will also outline the opportunities for language acquisition.</w:t>
      </w:r>
    </w:p>
    <w:p w14:paraId="6D889594" w14:textId="77777777" w:rsidR="00C938F3" w:rsidRPr="008606C7" w:rsidRDefault="00C938F3" w:rsidP="00902B27">
      <w:pPr>
        <w:jc w:val="both"/>
        <w:rPr>
          <w:rFonts w:eastAsia="Calibri"/>
          <w:sz w:val="16"/>
          <w:szCs w:val="16"/>
          <w:lang w:val="en-US"/>
        </w:rPr>
      </w:pPr>
    </w:p>
    <w:p w14:paraId="373BFE64" w14:textId="77777777" w:rsidR="00DE6BAB" w:rsidRPr="00B76ADD" w:rsidRDefault="00DE6BAB" w:rsidP="008606C7">
      <w:pPr>
        <w:keepNext/>
        <w:rPr>
          <w:b/>
          <w:lang w:val="tr-TR"/>
        </w:rPr>
      </w:pPr>
      <w:r w:rsidRPr="00DE6BAB">
        <w:rPr>
          <w:b/>
          <w:lang w:val="pl-PL"/>
        </w:rPr>
        <w:t>Petranka</w:t>
      </w:r>
      <w:r>
        <w:rPr>
          <w:b/>
        </w:rPr>
        <w:t xml:space="preserve"> </w:t>
      </w:r>
      <w:r w:rsidRPr="00DE6BAB">
        <w:rPr>
          <w:b/>
        </w:rPr>
        <w:t>Ruseva</w:t>
      </w:r>
      <w:r w:rsidR="00BE3053" w:rsidRPr="00803D2A">
        <w:rPr>
          <w:b/>
          <w:lang w:val="pl-PL"/>
        </w:rPr>
        <w:t xml:space="preserve">, </w:t>
      </w:r>
      <w:r w:rsidRPr="00DE6BAB">
        <w:rPr>
          <w:b/>
          <w:lang w:val="pl-PL"/>
        </w:rPr>
        <w:t>Shumen University, College-Dobrich</w:t>
      </w:r>
      <w:r>
        <w:rPr>
          <w:b/>
        </w:rPr>
        <w:t xml:space="preserve">, </w:t>
      </w:r>
      <w:r w:rsidRPr="00FF5CF7">
        <w:rPr>
          <w:b/>
          <w:lang w:val="de-DE"/>
        </w:rPr>
        <w:t>Bulgari</w:t>
      </w:r>
      <w:r w:rsidRPr="00FF5CF7">
        <w:rPr>
          <w:b/>
        </w:rPr>
        <w:t>a</w:t>
      </w:r>
    </w:p>
    <w:p w14:paraId="139B0744" w14:textId="46CA66BD" w:rsidR="00DE6BAB" w:rsidRDefault="00FF5CF7" w:rsidP="008606C7">
      <w:pPr>
        <w:keepNext/>
        <w:rPr>
          <w:b/>
          <w:i/>
          <w:lang w:val="en-US"/>
        </w:rPr>
      </w:pPr>
      <w:r>
        <w:rPr>
          <w:b/>
          <w:i/>
          <w:lang w:val="en-US"/>
        </w:rPr>
        <w:t>Binomials j</w:t>
      </w:r>
      <w:r w:rsidR="00DE6BAB" w:rsidRPr="00DE6BAB">
        <w:rPr>
          <w:b/>
          <w:i/>
          <w:lang w:val="en-US"/>
        </w:rPr>
        <w:t xml:space="preserve">oined </w:t>
      </w:r>
      <w:r w:rsidR="00C55AE5" w:rsidRPr="00DE6BAB">
        <w:rPr>
          <w:b/>
          <w:i/>
          <w:lang w:val="en-US"/>
        </w:rPr>
        <w:t xml:space="preserve">by AN and </w:t>
      </w:r>
      <w:r>
        <w:rPr>
          <w:b/>
          <w:i/>
          <w:lang w:val="en-US"/>
        </w:rPr>
        <w:t>c</w:t>
      </w:r>
      <w:r w:rsidR="00DE6BAB" w:rsidRPr="00DE6BAB">
        <w:rPr>
          <w:b/>
          <w:i/>
          <w:lang w:val="en-US"/>
        </w:rPr>
        <w:t xml:space="preserve">onjunction </w:t>
      </w:r>
      <w:r w:rsidR="00C55AE5" w:rsidRPr="00DE6BAB">
        <w:rPr>
          <w:b/>
          <w:i/>
          <w:lang w:val="en-US"/>
        </w:rPr>
        <w:t xml:space="preserve">in </w:t>
      </w:r>
      <w:r>
        <w:rPr>
          <w:b/>
          <w:i/>
          <w:lang w:val="en-US"/>
        </w:rPr>
        <w:t>some f</w:t>
      </w:r>
      <w:r w:rsidR="00DE6BAB" w:rsidRPr="00DE6BAB">
        <w:rPr>
          <w:b/>
          <w:i/>
          <w:lang w:val="en-US"/>
        </w:rPr>
        <w:t xml:space="preserve">airy </w:t>
      </w:r>
      <w:r>
        <w:rPr>
          <w:b/>
          <w:i/>
          <w:lang w:val="en-US"/>
        </w:rPr>
        <w:t>t</w:t>
      </w:r>
      <w:r w:rsidR="00DE6BAB" w:rsidRPr="00DE6BAB">
        <w:rPr>
          <w:b/>
          <w:i/>
          <w:lang w:val="en-US"/>
        </w:rPr>
        <w:t>ales</w:t>
      </w:r>
    </w:p>
    <w:p w14:paraId="30BA33B5" w14:textId="3E26D1D8" w:rsidR="00166241" w:rsidRPr="00C55AE5" w:rsidRDefault="00C55AE5" w:rsidP="008606C7">
      <w:pPr>
        <w:keepNext/>
        <w:jc w:val="both"/>
        <w:rPr>
          <w:rFonts w:eastAsia="Calibri"/>
          <w:bCs/>
          <w:i/>
          <w:iCs/>
          <w:szCs w:val="20"/>
          <w:lang w:val="en-GB" w:eastAsia="bg-BG"/>
        </w:rPr>
      </w:pPr>
      <w:r w:rsidRPr="00C55AE5">
        <w:rPr>
          <w:rFonts w:eastAsia="Calibri"/>
          <w:bCs/>
          <w:i/>
          <w:iCs/>
          <w:szCs w:val="20"/>
          <w:lang w:eastAsia="bg-BG"/>
        </w:rPr>
        <w:t>Forum</w:t>
      </w:r>
      <w:r>
        <w:rPr>
          <w:rFonts w:eastAsia="Calibri"/>
          <w:bCs/>
          <w:i/>
          <w:iCs/>
          <w:szCs w:val="20"/>
          <w:lang w:eastAsia="bg-BG"/>
        </w:rPr>
        <w:t xml:space="preserve"> / </w:t>
      </w:r>
      <w:r w:rsidRPr="00C55AE5">
        <w:rPr>
          <w:rFonts w:eastAsia="Calibri"/>
          <w:bCs/>
          <w:i/>
          <w:iCs/>
          <w:szCs w:val="20"/>
          <w:lang w:val="en-GB" w:eastAsia="bg-BG"/>
        </w:rPr>
        <w:t>teaching at tertiary level</w:t>
      </w:r>
    </w:p>
    <w:p w14:paraId="725E713B" w14:textId="58A1EDF4" w:rsidR="00166241" w:rsidRPr="00803D2A" w:rsidRDefault="00C55AE5" w:rsidP="00166241">
      <w:pPr>
        <w:autoSpaceDE w:val="0"/>
        <w:autoSpaceDN w:val="0"/>
        <w:adjustRightInd w:val="0"/>
        <w:jc w:val="both"/>
      </w:pPr>
      <w:r w:rsidRPr="00C55AE5">
        <w:t xml:space="preserve">The paper examines binomials in some fairy tales. The focus is on and </w:t>
      </w:r>
      <w:r w:rsidRPr="00FF5CF7">
        <w:t>st</w:t>
      </w:r>
      <w:r w:rsidR="000A764B" w:rsidRPr="00FF5CF7">
        <w:rPr>
          <w:lang w:val="en-US"/>
        </w:rPr>
        <w:t>r</w:t>
      </w:r>
      <w:r w:rsidRPr="00FF5CF7">
        <w:t xml:space="preserve">ucture. </w:t>
      </w:r>
      <w:r w:rsidRPr="00C55AE5">
        <w:t>Attention is paid to different categories such as noun phrases, verb phrases. Also, the article examines adjectives joined by conjunction and, and structures with adverbs. A scale is built to give idea about each type frequency. Reversability is another issue that is considered in the paper. The claim that fixedness helps language acquisition is strongly supported.</w:t>
      </w:r>
    </w:p>
    <w:p w14:paraId="2C2AD367" w14:textId="77777777" w:rsidR="00C938F3" w:rsidRPr="008606C7" w:rsidRDefault="00C938F3" w:rsidP="00902B27">
      <w:pPr>
        <w:jc w:val="both"/>
        <w:rPr>
          <w:rFonts w:eastAsia="Calibri"/>
          <w:sz w:val="16"/>
          <w:szCs w:val="16"/>
          <w:lang w:val="en-US"/>
        </w:rPr>
      </w:pPr>
    </w:p>
    <w:p w14:paraId="01FCF0B6" w14:textId="50B4B9DB" w:rsidR="00181518" w:rsidRPr="005344E6" w:rsidRDefault="005344E6" w:rsidP="00181518">
      <w:pPr>
        <w:rPr>
          <w:b/>
          <w:bCs/>
          <w:lang w:val="en-US"/>
        </w:rPr>
      </w:pPr>
      <w:r w:rsidRPr="005344E6">
        <w:rPr>
          <w:b/>
          <w:bCs/>
          <w:shd w:val="clear" w:color="auto" w:fill="FFFFFF"/>
        </w:rPr>
        <w:t>Polly</w:t>
      </w:r>
      <w:r w:rsidRPr="005344E6">
        <w:t xml:space="preserve"> </w:t>
      </w:r>
      <w:r w:rsidRPr="005344E6">
        <w:rPr>
          <w:b/>
          <w:bCs/>
          <w:shd w:val="clear" w:color="auto" w:fill="FFFFFF"/>
        </w:rPr>
        <w:t>Petcova</w:t>
      </w:r>
      <w:r w:rsidR="00117FF5">
        <w:rPr>
          <w:b/>
          <w:bCs/>
          <w:shd w:val="clear" w:color="auto" w:fill="FFFFFF"/>
        </w:rPr>
        <w:t>,</w:t>
      </w:r>
      <w:r w:rsidR="009E4ABD" w:rsidRPr="009E4ABD">
        <w:t xml:space="preserve"> </w:t>
      </w:r>
      <w:r w:rsidR="009E4ABD" w:rsidRPr="009E4ABD">
        <w:rPr>
          <w:b/>
          <w:bCs/>
          <w:shd w:val="clear" w:color="auto" w:fill="FFFFFF"/>
          <w:lang w:val="en-US"/>
        </w:rPr>
        <w:t>Paisii Hilendarski University of Plovdiv</w:t>
      </w:r>
      <w:r w:rsidR="00181518" w:rsidRPr="005344E6">
        <w:rPr>
          <w:b/>
          <w:bCs/>
        </w:rPr>
        <w:t xml:space="preserve">, </w:t>
      </w:r>
      <w:r w:rsidR="009E4ABD" w:rsidRPr="00FF5CF7">
        <w:rPr>
          <w:b/>
          <w:lang w:val="de-DE"/>
        </w:rPr>
        <w:t>Bulgari</w:t>
      </w:r>
      <w:r w:rsidR="009E4ABD" w:rsidRPr="00FF5CF7">
        <w:rPr>
          <w:b/>
        </w:rPr>
        <w:t>a</w:t>
      </w:r>
    </w:p>
    <w:p w14:paraId="5FAB24DF" w14:textId="0DD01DA2" w:rsidR="00381BF3" w:rsidRDefault="009E4ABD" w:rsidP="00381BF3">
      <w:pPr>
        <w:rPr>
          <w:b/>
          <w:i/>
          <w:color w:val="000000"/>
          <w:shd w:val="clear" w:color="auto" w:fill="FFFFFF"/>
        </w:rPr>
      </w:pPr>
      <w:r w:rsidRPr="009E4ABD">
        <w:rPr>
          <w:b/>
          <w:i/>
          <w:color w:val="000000"/>
          <w:shd w:val="clear" w:color="auto" w:fill="FFFFFF"/>
        </w:rPr>
        <w:t>Electronic aids in and outside class: applications of  Quizlet</w:t>
      </w:r>
    </w:p>
    <w:p w14:paraId="040D9012" w14:textId="4483F1F2" w:rsidR="009E4ABD" w:rsidRPr="009E4ABD" w:rsidRDefault="009E4ABD" w:rsidP="00381BF3">
      <w:pPr>
        <w:rPr>
          <w:i/>
          <w:color w:val="000000"/>
          <w:shd w:val="clear" w:color="auto" w:fill="FFFFFF"/>
        </w:rPr>
      </w:pPr>
      <w:r w:rsidRPr="009E4ABD">
        <w:rPr>
          <w:i/>
          <w:color w:val="000000"/>
          <w:shd w:val="clear" w:color="auto" w:fill="FFFFFF"/>
          <w:lang w:val="en-US"/>
        </w:rPr>
        <w:t>Forum</w:t>
      </w:r>
      <w:r>
        <w:rPr>
          <w:i/>
          <w:color w:val="000000"/>
          <w:shd w:val="clear" w:color="auto" w:fill="FFFFFF"/>
        </w:rPr>
        <w:t xml:space="preserve"> / </w:t>
      </w:r>
      <w:r w:rsidRPr="009E4ABD">
        <w:rPr>
          <w:i/>
          <w:color w:val="000000"/>
          <w:shd w:val="clear" w:color="auto" w:fill="FFFFFF"/>
        </w:rPr>
        <w:t>teaching at tertiary level, teaching adults</w:t>
      </w:r>
    </w:p>
    <w:p w14:paraId="43B2660A" w14:textId="11344450" w:rsidR="00381BF3" w:rsidRPr="009E4ABD" w:rsidRDefault="009E4ABD" w:rsidP="00381BF3">
      <w:pPr>
        <w:jc w:val="both"/>
        <w:rPr>
          <w:b/>
          <w:bCs/>
          <w:shd w:val="clear" w:color="auto" w:fill="FFFFFF"/>
          <w:lang w:val="en-US"/>
        </w:rPr>
      </w:pPr>
      <w:r w:rsidRPr="009E4ABD">
        <w:rPr>
          <w:color w:val="000000"/>
          <w:shd w:val="clear" w:color="auto" w:fill="FFFFFF"/>
        </w:rPr>
        <w:t>This presentation focuses on teasing out some of the applications of the electronic resource Quizlet. The group this discussion has in mind are undergraduate students (majoring in English philology, Linguistics, etc.) in this case but it can prove very useful, I believe, for any level of education where vocabulary building needs to be facilitated.</w:t>
      </w:r>
    </w:p>
    <w:p w14:paraId="2E01751C" w14:textId="77777777" w:rsidR="00181518" w:rsidRPr="008606C7" w:rsidRDefault="00181518" w:rsidP="00902B27">
      <w:pPr>
        <w:jc w:val="both"/>
        <w:rPr>
          <w:rFonts w:eastAsia="Calibri"/>
          <w:sz w:val="16"/>
          <w:szCs w:val="16"/>
          <w:lang w:val="en-US"/>
        </w:rPr>
      </w:pPr>
    </w:p>
    <w:p w14:paraId="08F68718" w14:textId="54DAA670" w:rsidR="00BE1EBE" w:rsidRPr="009E4ABD" w:rsidRDefault="009E4ABD" w:rsidP="00BE1EBE">
      <w:r w:rsidRPr="009E4ABD">
        <w:rPr>
          <w:b/>
          <w:lang w:val="sv-FI"/>
        </w:rPr>
        <w:t>Reneta</w:t>
      </w:r>
      <w:r w:rsidRPr="009E4ABD">
        <w:t xml:space="preserve"> </w:t>
      </w:r>
      <w:r w:rsidRPr="009E4ABD">
        <w:rPr>
          <w:b/>
          <w:lang w:val="sv-FI"/>
        </w:rPr>
        <w:t>Stoimenova</w:t>
      </w:r>
      <w:r w:rsidR="00BE1EBE" w:rsidRPr="00700627">
        <w:rPr>
          <w:b/>
          <w:lang w:val="sv-FI"/>
        </w:rPr>
        <w:t>,</w:t>
      </w:r>
      <w:r w:rsidR="00BE1EBE" w:rsidRPr="00700627">
        <w:rPr>
          <w:lang w:val="sv-FI"/>
        </w:rPr>
        <w:t xml:space="preserve"> </w:t>
      </w:r>
      <w:r w:rsidRPr="009E4ABD">
        <w:rPr>
          <w:b/>
          <w:lang w:val="sv-FI"/>
        </w:rPr>
        <w:t>Ekzarh Yosif Foreign Language School</w:t>
      </w:r>
      <w:r>
        <w:rPr>
          <w:b/>
        </w:rPr>
        <w:t xml:space="preserve">, </w:t>
      </w:r>
      <w:r w:rsidRPr="00FF5CF7">
        <w:rPr>
          <w:b/>
          <w:lang w:val="de-DE"/>
        </w:rPr>
        <w:t>Bulgari</w:t>
      </w:r>
      <w:r w:rsidRPr="00FF5CF7">
        <w:rPr>
          <w:b/>
        </w:rPr>
        <w:t>a</w:t>
      </w:r>
    </w:p>
    <w:p w14:paraId="74A967FA" w14:textId="52872D14" w:rsidR="00700627" w:rsidRPr="009E4ABD" w:rsidRDefault="009E4ABD" w:rsidP="00700627">
      <w:pPr>
        <w:rPr>
          <w:i/>
          <w:lang w:val="sv-FI"/>
        </w:rPr>
      </w:pPr>
      <w:r w:rsidRPr="009E4ABD">
        <w:rPr>
          <w:b/>
          <w:i/>
          <w:lang w:val="ru-RU"/>
        </w:rPr>
        <w:t xml:space="preserve">Teaching through technology: Hot </w:t>
      </w:r>
      <w:r w:rsidR="00FF5CF7">
        <w:rPr>
          <w:b/>
          <w:i/>
          <w:lang w:val="en-US"/>
        </w:rPr>
        <w:t>p</w:t>
      </w:r>
      <w:r w:rsidR="00FF5CF7">
        <w:rPr>
          <w:b/>
          <w:i/>
          <w:lang w:val="ru-RU"/>
        </w:rPr>
        <w:t xml:space="preserve">otatoes for </w:t>
      </w:r>
      <w:r w:rsidR="00FF5CF7">
        <w:rPr>
          <w:b/>
          <w:i/>
          <w:lang w:val="en-US"/>
        </w:rPr>
        <w:t>w</w:t>
      </w:r>
      <w:r w:rsidRPr="009E4ABD">
        <w:rPr>
          <w:b/>
          <w:i/>
          <w:lang w:val="ru-RU"/>
        </w:rPr>
        <w:t xml:space="preserve">ild </w:t>
      </w:r>
      <w:r w:rsidR="00FF5CF7">
        <w:rPr>
          <w:b/>
          <w:i/>
          <w:lang w:val="en-US"/>
        </w:rPr>
        <w:t>t</w:t>
      </w:r>
      <w:r w:rsidR="00FF5CF7">
        <w:rPr>
          <w:b/>
          <w:i/>
          <w:lang w:val="ru-RU"/>
        </w:rPr>
        <w:t xml:space="preserve">hyme </w:t>
      </w:r>
      <w:r w:rsidR="00FF5CF7">
        <w:rPr>
          <w:b/>
          <w:i/>
          <w:lang w:val="en-US"/>
        </w:rPr>
        <w:t>o</w:t>
      </w:r>
      <w:r w:rsidRPr="009E4ABD">
        <w:rPr>
          <w:b/>
          <w:i/>
          <w:lang w:val="ru-RU"/>
        </w:rPr>
        <w:t xml:space="preserve">rganic </w:t>
      </w:r>
      <w:r w:rsidR="00FF5CF7">
        <w:rPr>
          <w:b/>
          <w:i/>
          <w:lang w:val="en-US"/>
        </w:rPr>
        <w:t>f</w:t>
      </w:r>
      <w:r w:rsidRPr="009E4ABD">
        <w:rPr>
          <w:b/>
          <w:i/>
          <w:lang w:val="ru-RU"/>
        </w:rPr>
        <w:t>arm</w:t>
      </w:r>
      <w:r>
        <w:rPr>
          <w:b/>
          <w:i/>
          <w:lang w:val="ru-RU"/>
        </w:rPr>
        <w:t xml:space="preserve">, </w:t>
      </w:r>
      <w:r w:rsidRPr="009E4ABD">
        <w:rPr>
          <w:i/>
          <w:lang w:val="ru-RU"/>
        </w:rPr>
        <w:t>Workshop</w:t>
      </w:r>
    </w:p>
    <w:p w14:paraId="2206CDDE" w14:textId="0E29636E" w:rsidR="00700627" w:rsidRPr="00684EF3" w:rsidRDefault="009E4ABD" w:rsidP="00700627">
      <w:pPr>
        <w:jc w:val="both"/>
        <w:rPr>
          <w:lang w:val="ru-RU"/>
        </w:rPr>
      </w:pPr>
      <w:r w:rsidRPr="009E4ABD">
        <w:rPr>
          <w:lang w:val="ru-RU"/>
        </w:rPr>
        <w:t>HOT POTATOES offers an ingenious way of creating online, tailor-made exercises suitable for every topic and level of learner proficiency in the English language. The workshop tackles the question of how educational technology can contribute to the teaching of global issue topics through the demonstration of organic farming in Bulgaria as a basis for creating Hot Potatoes exercises.</w:t>
      </w:r>
    </w:p>
    <w:p w14:paraId="7A1494C9" w14:textId="77777777" w:rsidR="006A3D8C" w:rsidRPr="008606C7" w:rsidRDefault="006A3D8C" w:rsidP="00700627">
      <w:pPr>
        <w:jc w:val="both"/>
        <w:rPr>
          <w:sz w:val="16"/>
          <w:szCs w:val="16"/>
          <w:lang w:val="ru-RU"/>
        </w:rPr>
      </w:pPr>
    </w:p>
    <w:p w14:paraId="029CECBE" w14:textId="39D7AC4D" w:rsidR="006A3D8C" w:rsidRPr="006A3D8C" w:rsidRDefault="00C05CFA" w:rsidP="006A3D8C">
      <w:pPr>
        <w:rPr>
          <w:b/>
          <w:lang w:val="en-US"/>
        </w:rPr>
      </w:pPr>
      <w:r w:rsidRPr="00C05CFA">
        <w:rPr>
          <w:b/>
        </w:rPr>
        <w:t>Ryan</w:t>
      </w:r>
      <w:r w:rsidRPr="00C05CFA">
        <w:t xml:space="preserve"> </w:t>
      </w:r>
      <w:r w:rsidRPr="00C05CFA">
        <w:rPr>
          <w:b/>
        </w:rPr>
        <w:t>Brendzy</w:t>
      </w:r>
      <w:r w:rsidR="006A3D8C" w:rsidRPr="00873DA7">
        <w:rPr>
          <w:b/>
          <w:lang w:val="en-US"/>
        </w:rPr>
        <w:t>,</w:t>
      </w:r>
      <w:r w:rsidR="006A3D8C">
        <w:rPr>
          <w:b/>
          <w:lang w:val="en-US"/>
        </w:rPr>
        <w:t xml:space="preserve"> </w:t>
      </w:r>
      <w:r w:rsidRPr="00C05CFA">
        <w:rPr>
          <w:b/>
        </w:rPr>
        <w:t>Qatar University</w:t>
      </w:r>
    </w:p>
    <w:p w14:paraId="099B8AD9" w14:textId="6C99138E" w:rsidR="00C05CFA" w:rsidRDefault="00FF5CF7" w:rsidP="006A3D8C">
      <w:pPr>
        <w:rPr>
          <w:b/>
          <w:i/>
        </w:rPr>
      </w:pPr>
      <w:r>
        <w:rPr>
          <w:b/>
          <w:i/>
        </w:rPr>
        <w:t xml:space="preserve">Multilingual </w:t>
      </w:r>
      <w:r>
        <w:rPr>
          <w:b/>
          <w:i/>
          <w:lang w:val="en-US"/>
        </w:rPr>
        <w:t>d</w:t>
      </w:r>
      <w:r>
        <w:rPr>
          <w:b/>
          <w:i/>
        </w:rPr>
        <w:t xml:space="preserve">igital </w:t>
      </w:r>
      <w:r>
        <w:rPr>
          <w:b/>
          <w:i/>
          <w:lang w:val="en-US"/>
        </w:rPr>
        <w:t>s</w:t>
      </w:r>
      <w:r>
        <w:rPr>
          <w:b/>
          <w:i/>
        </w:rPr>
        <w:t xml:space="preserve">torybooks – </w:t>
      </w:r>
      <w:r>
        <w:rPr>
          <w:b/>
          <w:i/>
          <w:lang w:val="en-US"/>
        </w:rPr>
        <w:t>i</w:t>
      </w:r>
      <w:r>
        <w:rPr>
          <w:b/>
          <w:i/>
        </w:rPr>
        <w:t xml:space="preserve">ntegrated </w:t>
      </w:r>
      <w:r>
        <w:rPr>
          <w:b/>
          <w:i/>
          <w:lang w:val="en-US"/>
        </w:rPr>
        <w:t>s</w:t>
      </w:r>
      <w:r w:rsidR="00C05CFA" w:rsidRPr="00C05CFA">
        <w:rPr>
          <w:b/>
          <w:i/>
        </w:rPr>
        <w:t>kills</w:t>
      </w:r>
    </w:p>
    <w:p w14:paraId="5932E31A" w14:textId="01FA99A6" w:rsidR="006A3D8C" w:rsidRPr="00C05CFA" w:rsidRDefault="00C05CFA" w:rsidP="006A3D8C">
      <w:pPr>
        <w:rPr>
          <w:i/>
          <w:lang w:val="en-US"/>
        </w:rPr>
      </w:pPr>
      <w:r w:rsidRPr="00C05CFA">
        <w:rPr>
          <w:i/>
        </w:rPr>
        <w:t>Workshop /</w:t>
      </w:r>
      <w:r w:rsidR="006A3D8C" w:rsidRPr="00C05CFA">
        <w:rPr>
          <w:i/>
        </w:rPr>
        <w:t xml:space="preserve"> </w:t>
      </w:r>
      <w:r w:rsidRPr="00C05CFA">
        <w:rPr>
          <w:i/>
        </w:rPr>
        <w:t>teaching adults, teacher training</w:t>
      </w:r>
    </w:p>
    <w:p w14:paraId="103F517D" w14:textId="2BF8F526" w:rsidR="006A3D8C" w:rsidRDefault="00C05CFA" w:rsidP="001F371B">
      <w:pPr>
        <w:keepNext/>
        <w:jc w:val="both"/>
      </w:pPr>
      <w:r w:rsidRPr="00C05CFA">
        <w:rPr>
          <w:rFonts w:ascii="TimesNewRoman,Italic" w:eastAsia="TimesNewRoman,Italic" w:hAnsi="TimesNewRoman,Italic" w:cs="TimesNewRoman,Italic"/>
        </w:rPr>
        <w:t>Digital storybook projects are a powerful medium that promotes language acquisition through speaking, listening, reading and writing. Attendees will learn about the current research in the field, the importance of using bilingualism in the classroom, and effective web applications.  Results of implementing digital storybooks in an Arabic and multilingual EFL class in Qatar will be discussed.  In addition, attendees will try a multilingual digital storybook web application.</w:t>
      </w:r>
    </w:p>
    <w:p w14:paraId="6825E83F" w14:textId="77777777" w:rsidR="00BE1EBE" w:rsidRPr="008606C7" w:rsidRDefault="00BE1EBE" w:rsidP="00BE1EBE">
      <w:pPr>
        <w:rPr>
          <w:rFonts w:ascii="Cambria" w:hAnsi="Cambria"/>
          <w:sz w:val="16"/>
          <w:szCs w:val="16"/>
        </w:rPr>
      </w:pPr>
    </w:p>
    <w:p w14:paraId="114BAFCD" w14:textId="4A31CDAB" w:rsidR="00500656" w:rsidRPr="002D1C2A" w:rsidRDefault="0095622F" w:rsidP="00EC4496">
      <w:pPr>
        <w:keepNext/>
        <w:rPr>
          <w:b/>
          <w:lang w:val="de-DE"/>
        </w:rPr>
      </w:pPr>
      <w:r w:rsidRPr="0095622F">
        <w:rPr>
          <w:b/>
          <w:lang w:val="de-DE"/>
        </w:rPr>
        <w:t>Svetlana</w:t>
      </w:r>
      <w:r w:rsidRPr="0095622F">
        <w:t xml:space="preserve"> </w:t>
      </w:r>
      <w:r w:rsidRPr="0095622F">
        <w:rPr>
          <w:b/>
          <w:lang w:val="de-DE"/>
        </w:rPr>
        <w:t>Dimitrova-Gyuzeleva</w:t>
      </w:r>
      <w:r w:rsidR="00293B4E" w:rsidRPr="002D1C2A">
        <w:rPr>
          <w:lang w:val="de-DE"/>
        </w:rPr>
        <w:t xml:space="preserve">, </w:t>
      </w:r>
      <w:r w:rsidR="007F2D6A" w:rsidRPr="00191FFD">
        <w:rPr>
          <w:b/>
          <w:lang w:val="en-GB"/>
        </w:rPr>
        <w:t>New Bulgarian University</w:t>
      </w:r>
      <w:r w:rsidR="007F2D6A" w:rsidRPr="00921EC8">
        <w:rPr>
          <w:b/>
          <w:lang w:val="en-GB"/>
        </w:rPr>
        <w:t xml:space="preserve">, </w:t>
      </w:r>
      <w:r w:rsidR="007F2D6A" w:rsidRPr="00FF5CF7">
        <w:rPr>
          <w:b/>
          <w:lang w:val="en-GB"/>
        </w:rPr>
        <w:t>Bulgaria</w:t>
      </w:r>
    </w:p>
    <w:p w14:paraId="1FA40911" w14:textId="3E57A455" w:rsidR="00B7354C" w:rsidRDefault="0095622F" w:rsidP="00B7354C">
      <w:pPr>
        <w:rPr>
          <w:b/>
          <w:i/>
          <w:lang w:val="de-DE"/>
        </w:rPr>
      </w:pPr>
      <w:r w:rsidRPr="0095622F">
        <w:rPr>
          <w:b/>
          <w:i/>
          <w:lang w:val="de-DE"/>
        </w:rPr>
        <w:t>Developing intercultural communicative competence - the other side of the coin</w:t>
      </w:r>
    </w:p>
    <w:p w14:paraId="43482506" w14:textId="42E65012" w:rsidR="0095622F" w:rsidRPr="0095622F" w:rsidRDefault="0095622F" w:rsidP="00B7354C">
      <w:pPr>
        <w:rPr>
          <w:i/>
        </w:rPr>
      </w:pPr>
      <w:r w:rsidRPr="0095622F">
        <w:rPr>
          <w:i/>
          <w:lang w:val="de-DE"/>
        </w:rPr>
        <w:t>Workshop</w:t>
      </w:r>
      <w:r>
        <w:rPr>
          <w:i/>
        </w:rPr>
        <w:t xml:space="preserve"> / </w:t>
      </w:r>
      <w:r w:rsidRPr="0095622F">
        <w:rPr>
          <w:i/>
        </w:rPr>
        <w:t>teaching adults, teaching at tertiary level, teaching at secondary level</w:t>
      </w:r>
    </w:p>
    <w:p w14:paraId="013A79CC" w14:textId="77777777" w:rsidR="0095622F" w:rsidRPr="0095622F" w:rsidRDefault="0095622F" w:rsidP="0095622F">
      <w:pPr>
        <w:jc w:val="both"/>
        <w:rPr>
          <w:lang w:val="de-DE"/>
        </w:rPr>
      </w:pPr>
      <w:r w:rsidRPr="0095622F">
        <w:rPr>
          <w:lang w:val="de-DE"/>
        </w:rPr>
        <w:t>Effective intercultural communicative competence goes beyond  a good command of the foreign language and an insight into the foreign culture. What real-life intercultural communication often calls for is an ability to represent one's own cultural identity in the foreign tongue.  Are our learners empowered to face this challenge?</w:t>
      </w:r>
    </w:p>
    <w:p w14:paraId="72FC907D" w14:textId="3B5F30FF" w:rsidR="00166241" w:rsidRDefault="0095622F" w:rsidP="0095622F">
      <w:pPr>
        <w:jc w:val="both"/>
        <w:rPr>
          <w:lang w:val="de-DE"/>
        </w:rPr>
      </w:pPr>
      <w:r w:rsidRPr="0095622F">
        <w:rPr>
          <w:lang w:val="de-DE"/>
        </w:rPr>
        <w:t>This workshop will offer some ideas for compensatory activities that can be used in the EFL classroom to improve our learners’ intercultural communication skills.</w:t>
      </w:r>
    </w:p>
    <w:p w14:paraId="28F55297" w14:textId="77777777" w:rsidR="00DC2C55" w:rsidRPr="008606C7" w:rsidRDefault="00DC2C55" w:rsidP="0095622F">
      <w:pPr>
        <w:jc w:val="both"/>
        <w:rPr>
          <w:sz w:val="16"/>
          <w:szCs w:val="16"/>
          <w:lang w:val="de-DE"/>
        </w:rPr>
      </w:pPr>
    </w:p>
    <w:p w14:paraId="7F7BAB6E" w14:textId="77777777" w:rsidR="00667F21" w:rsidRDefault="00667F21" w:rsidP="008E58F2">
      <w:pPr>
        <w:keepNext/>
        <w:jc w:val="both"/>
        <w:rPr>
          <w:rFonts w:eastAsia="Calibri"/>
          <w:b/>
          <w:lang w:val="en-GB"/>
        </w:rPr>
      </w:pPr>
      <w:r w:rsidRPr="00667F21">
        <w:rPr>
          <w:rFonts w:eastAsia="Calibri"/>
          <w:b/>
          <w:lang w:val="en-US"/>
        </w:rPr>
        <w:t xml:space="preserve">Svetla Tashevska, </w:t>
      </w:r>
      <w:r w:rsidRPr="00667F21">
        <w:rPr>
          <w:rFonts w:eastAsia="Calibri"/>
          <w:b/>
          <w:lang w:val="en-GB"/>
        </w:rPr>
        <w:t>New Bulgarian University, Bulgaria</w:t>
      </w:r>
    </w:p>
    <w:p w14:paraId="5D60F9C0" w14:textId="337A29E7" w:rsidR="00667F21" w:rsidRDefault="00667F21" w:rsidP="00667F21">
      <w:pPr>
        <w:jc w:val="both"/>
        <w:rPr>
          <w:rFonts w:eastAsia="Calibri"/>
          <w:b/>
          <w:i/>
          <w:lang w:val="en-GB"/>
        </w:rPr>
      </w:pPr>
      <w:r w:rsidRPr="00667F21">
        <w:rPr>
          <w:rFonts w:eastAsia="Calibri"/>
          <w:b/>
          <w:i/>
          <w:lang w:val="en-GB"/>
        </w:rPr>
        <w:t>Reconciling the facilitator and the assessor in a teacher trainer</w:t>
      </w:r>
    </w:p>
    <w:p w14:paraId="0C8A2B94" w14:textId="0C529702" w:rsidR="00667F21" w:rsidRPr="00667F21" w:rsidRDefault="00667F21" w:rsidP="00667F21">
      <w:pPr>
        <w:jc w:val="both"/>
        <w:rPr>
          <w:rFonts w:eastAsia="Calibri"/>
          <w:i/>
          <w:lang w:val="en-GB"/>
        </w:rPr>
      </w:pPr>
      <w:r w:rsidRPr="00667F21">
        <w:rPr>
          <w:rFonts w:eastAsia="Calibri"/>
          <w:i/>
          <w:lang w:val="en-GB"/>
        </w:rPr>
        <w:t xml:space="preserve">Talk/ teaching adults, teacher training     </w:t>
      </w:r>
    </w:p>
    <w:p w14:paraId="666E23CD" w14:textId="003857BA" w:rsidR="00DC2C55" w:rsidRPr="00667F21" w:rsidRDefault="00667F21" w:rsidP="0095622F">
      <w:pPr>
        <w:jc w:val="both"/>
        <w:rPr>
          <w:rFonts w:eastAsia="Calibri"/>
          <w:lang w:val="en-US"/>
        </w:rPr>
      </w:pPr>
      <w:r w:rsidRPr="00667F21">
        <w:rPr>
          <w:rFonts w:eastAsia="Calibri"/>
          <w:lang w:val="en-US"/>
        </w:rPr>
        <w:t>Have you had to support an English language teacher-trainee develop their teaching skills during a course and then assess the same trainee's performance? If you have, you will have felt how difficult it can be to combine these generally contradicting each other roles. Why not join me for a talk, in which I will share my experience in that respect from tutoring Cambridge DELTA (Diploma of English Language Teaching to Adults) teachers?</w:t>
      </w:r>
    </w:p>
    <w:p w14:paraId="5E3FF7E8" w14:textId="77777777" w:rsidR="00166241" w:rsidRPr="008606C7" w:rsidRDefault="00166241" w:rsidP="00902B27">
      <w:pPr>
        <w:jc w:val="both"/>
        <w:rPr>
          <w:rFonts w:eastAsia="Calibri"/>
          <w:sz w:val="16"/>
          <w:szCs w:val="16"/>
          <w:lang w:val="en-US"/>
        </w:rPr>
      </w:pPr>
    </w:p>
    <w:p w14:paraId="571659B8" w14:textId="220A5449" w:rsidR="002D1C2A" w:rsidRPr="00DC2C55" w:rsidRDefault="0095622F" w:rsidP="001F371B">
      <w:pPr>
        <w:keepNext/>
        <w:rPr>
          <w:b/>
          <w:lang w:val="lv-LV"/>
        </w:rPr>
      </w:pPr>
      <w:r>
        <w:rPr>
          <w:b/>
          <w:lang w:val="en-US"/>
        </w:rPr>
        <w:t>Sylvia Velikova</w:t>
      </w:r>
      <w:r w:rsidR="002D1C2A" w:rsidRPr="002D1C2A">
        <w:rPr>
          <w:b/>
          <w:lang w:val="lv-LV"/>
        </w:rPr>
        <w:t xml:space="preserve">, </w:t>
      </w:r>
      <w:r w:rsidR="00DC2C55" w:rsidRPr="00DC2C55">
        <w:rPr>
          <w:b/>
          <w:lang w:val="en-US"/>
        </w:rPr>
        <w:t>University of Veliko Tarnovo, Fédération Internationale des Professeurs de Langues Vivantes</w:t>
      </w:r>
    </w:p>
    <w:p w14:paraId="2FD3A68F" w14:textId="77777777" w:rsidR="00DC2C55" w:rsidRDefault="00DC2C55" w:rsidP="001F371B">
      <w:pPr>
        <w:keepNext/>
        <w:jc w:val="both"/>
        <w:rPr>
          <w:rFonts w:eastAsia="Calibri"/>
          <w:b/>
          <w:i/>
          <w:lang w:val="en-US"/>
        </w:rPr>
      </w:pPr>
      <w:r w:rsidRPr="00DC2C55">
        <w:rPr>
          <w:rFonts w:eastAsia="Calibri"/>
          <w:b/>
          <w:i/>
          <w:lang w:val="en-GB"/>
        </w:rPr>
        <w:t>Keep talking: promoting spoken communication skills in English</w:t>
      </w:r>
      <w:r w:rsidRPr="00DC2C55">
        <w:rPr>
          <w:rFonts w:eastAsia="Calibri"/>
          <w:b/>
          <w:i/>
          <w:lang w:val="en-US"/>
        </w:rPr>
        <w:t xml:space="preserve"> </w:t>
      </w:r>
    </w:p>
    <w:p w14:paraId="5CA30D16" w14:textId="0E45FCF5" w:rsidR="0095622F" w:rsidRPr="00667F21" w:rsidRDefault="0095622F" w:rsidP="001F371B">
      <w:pPr>
        <w:keepNext/>
        <w:jc w:val="both"/>
        <w:rPr>
          <w:rFonts w:eastAsia="Calibri"/>
          <w:i/>
          <w:highlight w:val="yellow"/>
          <w:lang w:val="en-US"/>
        </w:rPr>
      </w:pPr>
      <w:r w:rsidRPr="0095622F">
        <w:rPr>
          <w:rFonts w:eastAsia="Calibri"/>
          <w:i/>
          <w:lang w:val="en-US"/>
        </w:rPr>
        <w:t>Workshop</w:t>
      </w:r>
      <w:r w:rsidR="00667F21">
        <w:rPr>
          <w:rFonts w:eastAsia="Calibri"/>
          <w:i/>
          <w:lang w:val="en-US"/>
        </w:rPr>
        <w:t xml:space="preserve">/ </w:t>
      </w:r>
      <w:r w:rsidR="00667F21" w:rsidRPr="00667F21">
        <w:rPr>
          <w:rFonts w:eastAsia="Calibri"/>
          <w:i/>
          <w:lang w:val="en-US"/>
        </w:rPr>
        <w:t>teaching adults, teaching at secondary le</w:t>
      </w:r>
      <w:r w:rsidR="00667F21">
        <w:rPr>
          <w:rFonts w:eastAsia="Calibri"/>
          <w:i/>
          <w:lang w:val="en-US"/>
        </w:rPr>
        <w:t>vel, teaching at tertiary level</w:t>
      </w:r>
    </w:p>
    <w:p w14:paraId="136CAA44" w14:textId="77777777" w:rsidR="00DC2C55" w:rsidRPr="00DC2C55" w:rsidRDefault="00DC2C55" w:rsidP="00DC2C55">
      <w:pPr>
        <w:jc w:val="both"/>
        <w:rPr>
          <w:lang w:val="en-US" w:bidi="en-US"/>
        </w:rPr>
      </w:pPr>
      <w:r w:rsidRPr="00DC2C55">
        <w:rPr>
          <w:lang w:val="en-US" w:bidi="en-US"/>
        </w:rPr>
        <w:t>This session will introduce a series of practical activities for developing learners’ spoken communication skills in English. Participants will explore some fun and creative ways to get students practise speaking in class.</w:t>
      </w:r>
    </w:p>
    <w:p w14:paraId="27694BE3" w14:textId="77777777" w:rsidR="00DC2C55" w:rsidRPr="008606C7" w:rsidRDefault="00DC2C55" w:rsidP="008D5DC7">
      <w:pPr>
        <w:jc w:val="both"/>
        <w:rPr>
          <w:sz w:val="16"/>
          <w:szCs w:val="16"/>
          <w:lang w:val="en-US"/>
        </w:rPr>
      </w:pPr>
    </w:p>
    <w:p w14:paraId="2F2C0481" w14:textId="0614B53C" w:rsidR="008D5DC7" w:rsidRPr="0095622F" w:rsidRDefault="00C05CFA" w:rsidP="008D5DC7">
      <w:pPr>
        <w:jc w:val="both"/>
        <w:rPr>
          <w:b/>
        </w:rPr>
      </w:pPr>
      <w:r w:rsidRPr="00C05CFA">
        <w:rPr>
          <w:b/>
          <w:lang w:val="en-US"/>
        </w:rPr>
        <w:t>Tatevik</w:t>
      </w:r>
      <w:r w:rsidRPr="00C05CFA">
        <w:t xml:space="preserve"> </w:t>
      </w:r>
      <w:r w:rsidRPr="00C05CFA">
        <w:rPr>
          <w:b/>
          <w:lang w:val="en-US"/>
        </w:rPr>
        <w:t>Hambaryan</w:t>
      </w:r>
      <w:r w:rsidR="005872DB" w:rsidRPr="00B917D1">
        <w:rPr>
          <w:b/>
          <w:lang w:val="en-US"/>
        </w:rPr>
        <w:t xml:space="preserve">, </w:t>
      </w:r>
      <w:r w:rsidR="0095622F" w:rsidRPr="0095622F">
        <w:rPr>
          <w:b/>
          <w:lang w:val="de-DE"/>
        </w:rPr>
        <w:t>Cambridge Assessment English, Armenia</w:t>
      </w:r>
      <w:r w:rsidR="0095622F">
        <w:rPr>
          <w:b/>
        </w:rPr>
        <w:t xml:space="preserve"> </w:t>
      </w:r>
    </w:p>
    <w:p w14:paraId="46B591A8" w14:textId="48B6843C" w:rsidR="00166241" w:rsidRDefault="00FF5CF7" w:rsidP="0095622F">
      <w:pPr>
        <w:jc w:val="both"/>
        <w:rPr>
          <w:b/>
          <w:i/>
        </w:rPr>
      </w:pPr>
      <w:r>
        <w:rPr>
          <w:b/>
          <w:i/>
        </w:rPr>
        <w:t xml:space="preserve">Foreign </w:t>
      </w:r>
      <w:r>
        <w:rPr>
          <w:b/>
          <w:i/>
          <w:lang w:val="en-US"/>
        </w:rPr>
        <w:t>l</w:t>
      </w:r>
      <w:r>
        <w:rPr>
          <w:b/>
          <w:i/>
        </w:rPr>
        <w:t xml:space="preserve">anguage </w:t>
      </w:r>
      <w:r>
        <w:rPr>
          <w:b/>
          <w:i/>
          <w:lang w:val="en-US"/>
        </w:rPr>
        <w:t>re</w:t>
      </w:r>
      <w:r>
        <w:rPr>
          <w:b/>
          <w:i/>
        </w:rPr>
        <w:t xml:space="preserve">flexive </w:t>
      </w:r>
      <w:r>
        <w:rPr>
          <w:b/>
          <w:i/>
          <w:lang w:val="en-US"/>
        </w:rPr>
        <w:t>c</w:t>
      </w:r>
      <w:r>
        <w:rPr>
          <w:b/>
          <w:i/>
        </w:rPr>
        <w:t xml:space="preserve">ompetency as an </w:t>
      </w:r>
      <w:r>
        <w:rPr>
          <w:b/>
          <w:i/>
          <w:lang w:val="en-US"/>
        </w:rPr>
        <w:t>a</w:t>
      </w:r>
      <w:r w:rsidR="0095622F" w:rsidRPr="0095622F">
        <w:rPr>
          <w:b/>
          <w:i/>
        </w:rPr>
        <w:t xml:space="preserve">im of </w:t>
      </w:r>
      <w:r>
        <w:rPr>
          <w:b/>
          <w:i/>
          <w:lang w:val="en-US"/>
        </w:rPr>
        <w:t>t</w:t>
      </w:r>
      <w:r w:rsidR="0095622F" w:rsidRPr="0095622F">
        <w:rPr>
          <w:b/>
          <w:i/>
        </w:rPr>
        <w:t xml:space="preserve">eaching </w:t>
      </w:r>
      <w:r w:rsidR="00941088">
        <w:rPr>
          <w:b/>
          <w:i/>
          <w:lang w:val="en-US"/>
        </w:rPr>
        <w:t>l</w:t>
      </w:r>
      <w:r w:rsidR="00941088">
        <w:rPr>
          <w:b/>
          <w:i/>
        </w:rPr>
        <w:t xml:space="preserve">anguage for </w:t>
      </w:r>
      <w:r w:rsidR="00941088">
        <w:rPr>
          <w:b/>
          <w:i/>
          <w:lang w:val="en-US"/>
        </w:rPr>
        <w:t>s</w:t>
      </w:r>
      <w:r w:rsidR="0095622F" w:rsidRPr="0095622F">
        <w:rPr>
          <w:b/>
          <w:i/>
        </w:rPr>
        <w:t xml:space="preserve">pecific </w:t>
      </w:r>
      <w:r w:rsidR="00941088">
        <w:rPr>
          <w:b/>
          <w:i/>
          <w:lang w:val="en-US"/>
        </w:rPr>
        <w:t>p</w:t>
      </w:r>
      <w:r w:rsidR="0095622F" w:rsidRPr="0095622F">
        <w:rPr>
          <w:b/>
          <w:i/>
        </w:rPr>
        <w:t>urposes</w:t>
      </w:r>
    </w:p>
    <w:p w14:paraId="120E6C19" w14:textId="41628417" w:rsidR="0095622F" w:rsidRPr="0095622F" w:rsidRDefault="0095622F" w:rsidP="0095622F">
      <w:pPr>
        <w:jc w:val="both"/>
        <w:rPr>
          <w:i/>
        </w:rPr>
      </w:pPr>
      <w:r w:rsidRPr="0095622F">
        <w:rPr>
          <w:i/>
        </w:rPr>
        <w:t>Talk</w:t>
      </w:r>
      <w:r>
        <w:rPr>
          <w:i/>
        </w:rPr>
        <w:t xml:space="preserve"> / </w:t>
      </w:r>
      <w:r w:rsidR="00436FEC">
        <w:rPr>
          <w:i/>
          <w:lang w:val="en-US"/>
        </w:rPr>
        <w:t>l</w:t>
      </w:r>
      <w:r w:rsidRPr="0095622F">
        <w:rPr>
          <w:i/>
        </w:rPr>
        <w:t>anguage for specific purposes</w:t>
      </w:r>
    </w:p>
    <w:p w14:paraId="3EA1B27C" w14:textId="78C1439B" w:rsidR="00166241" w:rsidRDefault="0095622F" w:rsidP="00902B27">
      <w:pPr>
        <w:jc w:val="both"/>
        <w:rPr>
          <w:lang w:val="en-US"/>
        </w:rPr>
      </w:pPr>
      <w:r w:rsidRPr="0095622F">
        <w:t>The increasing role of a foreign language as a means of personal and professional development set an urgent necessity to pay special attention to the formation of  foreign language reflexive competence (FLRC) as a complex of reflexive skills and readiness for self-control in the educational process that contributes to the achievement of success in the study of LSP.</w:t>
      </w:r>
    </w:p>
    <w:p w14:paraId="5C49161D" w14:textId="77777777" w:rsidR="007B3AF1" w:rsidRPr="008606C7" w:rsidRDefault="007B3AF1" w:rsidP="00902B27">
      <w:pPr>
        <w:jc w:val="both"/>
        <w:rPr>
          <w:sz w:val="16"/>
          <w:szCs w:val="16"/>
          <w:lang w:val="en-US"/>
        </w:rPr>
      </w:pPr>
    </w:p>
    <w:p w14:paraId="7AE232EB" w14:textId="477289E2" w:rsidR="007B3AF1" w:rsidRPr="006333DE" w:rsidRDefault="0095622F" w:rsidP="007B3AF1">
      <w:pPr>
        <w:rPr>
          <w:b/>
          <w:lang w:val="en-US"/>
        </w:rPr>
      </w:pPr>
      <w:r w:rsidRPr="0095622F">
        <w:rPr>
          <w:b/>
          <w:lang w:val="en-US"/>
        </w:rPr>
        <w:t>Tery</w:t>
      </w:r>
      <w:r w:rsidRPr="0095622F">
        <w:t xml:space="preserve"> </w:t>
      </w:r>
      <w:r w:rsidRPr="0095622F">
        <w:rPr>
          <w:b/>
          <w:lang w:val="en-US"/>
        </w:rPr>
        <w:t>Lemanis</w:t>
      </w:r>
      <w:r w:rsidR="007B3AF1" w:rsidRPr="00BE58C0">
        <w:rPr>
          <w:b/>
          <w:lang w:val="en-US"/>
        </w:rPr>
        <w:t xml:space="preserve">, </w:t>
      </w:r>
      <w:r w:rsidRPr="0095622F">
        <w:rPr>
          <w:b/>
          <w:lang w:val="de-DE"/>
        </w:rPr>
        <w:t>Hamilton House Publishers – Educational Consultant</w:t>
      </w:r>
      <w:r w:rsidR="00C80198">
        <w:rPr>
          <w:b/>
          <w:lang w:val="de-DE"/>
        </w:rPr>
        <w:t>, Greece</w:t>
      </w:r>
    </w:p>
    <w:p w14:paraId="52C86026" w14:textId="4DBE67C0" w:rsidR="007B3AF1" w:rsidRDefault="0095622F" w:rsidP="007B3AF1">
      <w:pPr>
        <w:rPr>
          <w:b/>
          <w:i/>
          <w:lang w:val="de-DE"/>
        </w:rPr>
      </w:pPr>
      <w:r w:rsidRPr="0095622F">
        <w:rPr>
          <w:b/>
          <w:i/>
          <w:lang w:val="de-DE"/>
        </w:rPr>
        <w:t xml:space="preserve">Effective ELT for </w:t>
      </w:r>
      <w:r w:rsidR="00FF5CF7">
        <w:rPr>
          <w:b/>
          <w:i/>
          <w:lang w:val="de-DE"/>
        </w:rPr>
        <w:t>teens &amp; young a</w:t>
      </w:r>
      <w:r w:rsidRPr="0095622F">
        <w:rPr>
          <w:b/>
          <w:i/>
          <w:lang w:val="de-DE"/>
        </w:rPr>
        <w:t>dults</w:t>
      </w:r>
    </w:p>
    <w:p w14:paraId="4F3501C6" w14:textId="61BA459C" w:rsidR="0095622F" w:rsidRPr="0095622F" w:rsidRDefault="0095622F" w:rsidP="0095622F">
      <w:pPr>
        <w:rPr>
          <w:i/>
        </w:rPr>
      </w:pPr>
      <w:r w:rsidRPr="0095622F">
        <w:rPr>
          <w:i/>
          <w:lang w:val="de-DE"/>
        </w:rPr>
        <w:t>Talk</w:t>
      </w:r>
      <w:r>
        <w:rPr>
          <w:i/>
        </w:rPr>
        <w:t xml:space="preserve"> / </w:t>
      </w:r>
      <w:r w:rsidRPr="0095622F">
        <w:rPr>
          <w:i/>
        </w:rPr>
        <w:t>t</w:t>
      </w:r>
      <w:r w:rsidR="00436FEC">
        <w:rPr>
          <w:i/>
        </w:rPr>
        <w:t>eaching at secondary leve</w:t>
      </w:r>
      <w:r w:rsidR="00436FEC">
        <w:rPr>
          <w:i/>
          <w:lang w:val="en-US"/>
        </w:rPr>
        <w:t>l,</w:t>
      </w:r>
      <w:r w:rsidR="000A764B">
        <w:rPr>
          <w:i/>
        </w:rPr>
        <w:t xml:space="preserve"> teac</w:t>
      </w:r>
      <w:r w:rsidRPr="0095622F">
        <w:rPr>
          <w:i/>
        </w:rPr>
        <w:t>hing at tertiary level</w:t>
      </w:r>
    </w:p>
    <w:p w14:paraId="5D2BD864" w14:textId="63797D0F" w:rsidR="00110314" w:rsidRDefault="0095622F" w:rsidP="00676B63">
      <w:pPr>
        <w:jc w:val="both"/>
        <w:rPr>
          <w:lang w:val="de-DE"/>
        </w:rPr>
      </w:pPr>
      <w:r w:rsidRPr="0095622F">
        <w:rPr>
          <w:lang w:val="de-DE"/>
        </w:rPr>
        <w:t>Teenagers are often regarded as a difficult and unpredictable group of learners that can create many challenges in the classroom. In this session, we will take a look at some of the underlying causes for this perception, think back to when we were teenagers, and discuss some proven methods to help tackle common issues like lack of motivation, managing mixed-ability groups and developing rapport.</w:t>
      </w:r>
    </w:p>
    <w:p w14:paraId="485F052D" w14:textId="77777777" w:rsidR="00110314" w:rsidRPr="008606C7" w:rsidRDefault="00110314" w:rsidP="00110314">
      <w:pPr>
        <w:jc w:val="both"/>
        <w:rPr>
          <w:sz w:val="16"/>
          <w:szCs w:val="16"/>
          <w:lang w:val="en-US"/>
        </w:rPr>
      </w:pPr>
    </w:p>
    <w:p w14:paraId="00565DA7" w14:textId="77777777" w:rsidR="00110314" w:rsidRPr="00110314" w:rsidRDefault="00110314" w:rsidP="00110314">
      <w:pPr>
        <w:jc w:val="both"/>
        <w:rPr>
          <w:b/>
          <w:lang w:val="en-US"/>
        </w:rPr>
      </w:pPr>
      <w:r w:rsidRPr="00110314">
        <w:rPr>
          <w:b/>
          <w:lang w:val="en-US"/>
        </w:rPr>
        <w:t>Tery</w:t>
      </w:r>
      <w:r w:rsidRPr="00110314">
        <w:t xml:space="preserve"> </w:t>
      </w:r>
      <w:r w:rsidRPr="00110314">
        <w:rPr>
          <w:b/>
          <w:lang w:val="en-US"/>
        </w:rPr>
        <w:t xml:space="preserve">Lemanis, </w:t>
      </w:r>
      <w:r w:rsidRPr="00110314">
        <w:rPr>
          <w:b/>
          <w:lang w:val="de-DE"/>
        </w:rPr>
        <w:t>Hamilton House Publishers – Educational Consultant</w:t>
      </w:r>
    </w:p>
    <w:p w14:paraId="0C537C07" w14:textId="77777777" w:rsidR="00110314" w:rsidRDefault="00110314" w:rsidP="00110314">
      <w:pPr>
        <w:jc w:val="both"/>
        <w:rPr>
          <w:b/>
          <w:i/>
          <w:lang w:val="en-US"/>
        </w:rPr>
      </w:pPr>
      <w:r w:rsidRPr="00110314">
        <w:rPr>
          <w:b/>
          <w:i/>
        </w:rPr>
        <w:t>English Download - An exciting new and complete multi-level course for teenagers and young adults</w:t>
      </w:r>
    </w:p>
    <w:p w14:paraId="593DC62E" w14:textId="31E8C62D" w:rsidR="00110314" w:rsidRPr="00110314" w:rsidRDefault="00110314" w:rsidP="00110314">
      <w:pPr>
        <w:jc w:val="both"/>
        <w:rPr>
          <w:i/>
          <w:lang w:val="en-US"/>
        </w:rPr>
      </w:pPr>
      <w:r>
        <w:rPr>
          <w:i/>
          <w:lang w:val="en-US"/>
        </w:rPr>
        <w:t>Promotional presentation</w:t>
      </w:r>
    </w:p>
    <w:p w14:paraId="79C9E066" w14:textId="77777777" w:rsidR="00110314" w:rsidRPr="00110314" w:rsidRDefault="00110314" w:rsidP="00110314">
      <w:pPr>
        <w:jc w:val="both"/>
      </w:pPr>
      <w:r w:rsidRPr="00110314">
        <w:t>English Download is an exciting new and complete seven-level course that will develop students' language level while capturing their interest and motivating them through interesting real-life and up-to-date content. This internationally successful series features a strong skills syllabus throughout the course which actively improves students' performance in reading, writing, listening and speaking. The presentation will conclude with a demonstration of the Interactive Whiteboard Software which accompanies each level.</w:t>
      </w:r>
    </w:p>
    <w:p w14:paraId="5E6C5B9C" w14:textId="77777777" w:rsidR="000A764B" w:rsidRPr="008606C7" w:rsidRDefault="000A764B" w:rsidP="00676B63">
      <w:pPr>
        <w:jc w:val="both"/>
        <w:rPr>
          <w:sz w:val="16"/>
          <w:szCs w:val="16"/>
          <w:lang w:val="de-DE"/>
        </w:rPr>
      </w:pPr>
    </w:p>
    <w:p w14:paraId="5E458542" w14:textId="69074125" w:rsidR="0079118B" w:rsidRDefault="00A03AA3" w:rsidP="00640095">
      <w:pPr>
        <w:keepNext/>
        <w:rPr>
          <w:b/>
          <w:lang w:val="en-US"/>
        </w:rPr>
      </w:pPr>
      <w:r w:rsidRPr="00A03AA3">
        <w:rPr>
          <w:b/>
          <w:lang w:val="en-US"/>
        </w:rPr>
        <w:t>Vanya</w:t>
      </w:r>
      <w:r w:rsidRPr="00A03AA3">
        <w:t xml:space="preserve"> </w:t>
      </w:r>
      <w:r w:rsidRPr="00A03AA3">
        <w:rPr>
          <w:b/>
          <w:lang w:val="en-US"/>
        </w:rPr>
        <w:t>Katsarska</w:t>
      </w:r>
      <w:r w:rsidR="0079118B" w:rsidRPr="0079118B">
        <w:rPr>
          <w:b/>
          <w:lang w:val="en-US"/>
        </w:rPr>
        <w:t xml:space="preserve">, </w:t>
      </w:r>
      <w:r w:rsidRPr="00A03AA3">
        <w:rPr>
          <w:b/>
          <w:lang w:val="en-US"/>
        </w:rPr>
        <w:t>Aviation Faculty, National Military University, Bulgaria</w:t>
      </w:r>
    </w:p>
    <w:p w14:paraId="2C16211A" w14:textId="044059C1" w:rsidR="0079118B" w:rsidRDefault="00A03AA3" w:rsidP="00640095">
      <w:pPr>
        <w:keepNext/>
        <w:rPr>
          <w:b/>
          <w:i/>
          <w:lang w:val="en-US"/>
        </w:rPr>
      </w:pPr>
      <w:r w:rsidRPr="00A03AA3">
        <w:rPr>
          <w:b/>
          <w:i/>
          <w:lang w:val="en-US"/>
        </w:rPr>
        <w:t>The three pillars of ESP</w:t>
      </w:r>
    </w:p>
    <w:p w14:paraId="33BFF56A" w14:textId="658E513C" w:rsidR="00A03AA3" w:rsidRPr="00A03AA3" w:rsidRDefault="00A03AA3" w:rsidP="00640095">
      <w:pPr>
        <w:keepNext/>
        <w:rPr>
          <w:i/>
        </w:rPr>
      </w:pPr>
      <w:r w:rsidRPr="00A03AA3">
        <w:rPr>
          <w:i/>
          <w:lang w:val="en-US"/>
        </w:rPr>
        <w:t>Talk</w:t>
      </w:r>
      <w:r w:rsidRPr="00A03AA3">
        <w:rPr>
          <w:i/>
        </w:rPr>
        <w:t xml:space="preserve"> / ESP, teaching at tertiary level</w:t>
      </w:r>
    </w:p>
    <w:p w14:paraId="68009A0A" w14:textId="4E591CBF" w:rsidR="0079118B" w:rsidRPr="00741747" w:rsidRDefault="00A03AA3" w:rsidP="00741747">
      <w:pPr>
        <w:autoSpaceDE w:val="0"/>
        <w:autoSpaceDN w:val="0"/>
        <w:adjustRightInd w:val="0"/>
        <w:jc w:val="both"/>
      </w:pPr>
      <w:r w:rsidRPr="00A03AA3">
        <w:t>One of the primary functions of English for Specific Purposes (ESP) is to prepare graduates for professional success. The presentation will address the three pillars of ESP: specific linguistic competence which is pertinently determined for workplace needs; background knowledge; and cultural awareness which contributes to an efficient communication. Join me for a lively presentation with examples from the aviation and military fields where words can kill or save lives.</w:t>
      </w:r>
    </w:p>
    <w:p w14:paraId="7A22694A" w14:textId="77777777" w:rsidR="001F5A7B" w:rsidRPr="008606C7" w:rsidRDefault="001F5A7B" w:rsidP="00902B27">
      <w:pPr>
        <w:jc w:val="both"/>
        <w:rPr>
          <w:rFonts w:eastAsia="Calibri"/>
          <w:sz w:val="16"/>
          <w:szCs w:val="16"/>
          <w:lang w:val="en-US"/>
        </w:rPr>
      </w:pPr>
    </w:p>
    <w:p w14:paraId="152E3F29" w14:textId="77777777" w:rsidR="001F5A7B" w:rsidRDefault="00D0189E" w:rsidP="00D0189E">
      <w:pPr>
        <w:rPr>
          <w:rFonts w:ascii="Cambria" w:hAnsi="Cambria"/>
          <w:b/>
          <w:lang w:val="en-US"/>
        </w:rPr>
      </w:pPr>
      <w:r w:rsidRPr="00D0189E">
        <w:rPr>
          <w:b/>
          <w:lang w:val="en-US"/>
        </w:rPr>
        <w:t>Violeta Karastateva, Technical University of Varna</w:t>
      </w:r>
      <w:r w:rsidRPr="00D0189E">
        <w:rPr>
          <w:rFonts w:ascii="Cambria" w:hAnsi="Cambria"/>
          <w:b/>
          <w:lang w:val="en-US"/>
        </w:rPr>
        <w:t>, Bulgaria</w:t>
      </w:r>
    </w:p>
    <w:p w14:paraId="2A39C45D" w14:textId="1BE521CF" w:rsidR="00FF205A" w:rsidRDefault="00FF5CF7" w:rsidP="00FF205A">
      <w:pPr>
        <w:rPr>
          <w:b/>
          <w:i/>
          <w:lang w:val="en-GB"/>
        </w:rPr>
      </w:pPr>
      <w:r>
        <w:rPr>
          <w:b/>
          <w:i/>
          <w:lang w:val="en-GB"/>
        </w:rPr>
        <w:t>Common vocabulary errors in t</w:t>
      </w:r>
      <w:r w:rsidR="00A03AA3" w:rsidRPr="00A03AA3">
        <w:rPr>
          <w:b/>
          <w:i/>
          <w:lang w:val="en-GB"/>
        </w:rPr>
        <w:t>eaching ESP/EAP</w:t>
      </w:r>
    </w:p>
    <w:p w14:paraId="2DAA1184" w14:textId="767BD6B9" w:rsidR="00A03AA3" w:rsidRPr="00A03AA3" w:rsidRDefault="00A03AA3" w:rsidP="00FF205A">
      <w:pPr>
        <w:rPr>
          <w:i/>
        </w:rPr>
      </w:pPr>
      <w:r w:rsidRPr="00A03AA3">
        <w:rPr>
          <w:i/>
          <w:lang w:val="en-GB"/>
        </w:rPr>
        <w:t>Forum</w:t>
      </w:r>
      <w:r>
        <w:rPr>
          <w:i/>
        </w:rPr>
        <w:t xml:space="preserve"> / </w:t>
      </w:r>
      <w:r w:rsidRPr="00A03AA3">
        <w:rPr>
          <w:i/>
        </w:rPr>
        <w:t>teaching at tertiary level</w:t>
      </w:r>
    </w:p>
    <w:p w14:paraId="7B5A3F93" w14:textId="77777777" w:rsidR="00A03AA3" w:rsidRPr="00A03AA3" w:rsidRDefault="00A03AA3" w:rsidP="00A03AA3">
      <w:pPr>
        <w:jc w:val="both"/>
        <w:rPr>
          <w:lang w:val="en-US"/>
        </w:rPr>
      </w:pPr>
      <w:r w:rsidRPr="00A03AA3">
        <w:rPr>
          <w:lang w:val="en-US"/>
        </w:rPr>
        <w:t>The author is going to share her experience in teaching ESP and EAP vocabulary to engineering students from the Technical University of Varna.</w:t>
      </w:r>
    </w:p>
    <w:p w14:paraId="5045EDC0" w14:textId="1AC359C9" w:rsidR="00A03AA3" w:rsidRPr="00A03AA3" w:rsidRDefault="00A03AA3" w:rsidP="00A03AA3">
      <w:pPr>
        <w:jc w:val="both"/>
        <w:rPr>
          <w:lang w:val="en-US"/>
        </w:rPr>
      </w:pPr>
      <w:r w:rsidRPr="00A03AA3">
        <w:rPr>
          <w:lang w:val="en-US"/>
        </w:rPr>
        <w:t xml:space="preserve">An attempt will be made to classify the recurrent errors in the usage of specialised terminology and general academic lexis in terms of production skills – translation, writing and oral presentation. </w:t>
      </w:r>
    </w:p>
    <w:p w14:paraId="052EEDAB" w14:textId="42C7A688" w:rsidR="00FF205A" w:rsidRPr="00FF205A" w:rsidRDefault="00A03AA3" w:rsidP="00A03AA3">
      <w:pPr>
        <w:jc w:val="both"/>
        <w:rPr>
          <w:b/>
          <w:lang w:val="en-GB"/>
        </w:rPr>
      </w:pPr>
      <w:r w:rsidRPr="00A03AA3">
        <w:rPr>
          <w:lang w:val="en-US"/>
        </w:rPr>
        <w:t>The reasons behind learners’ mistakes will be traced as well as ways for avoiding them will be saught.</w:t>
      </w:r>
    </w:p>
    <w:p w14:paraId="74607057" w14:textId="16776AF8" w:rsidR="00D0189E" w:rsidRPr="008606C7" w:rsidRDefault="00D0189E" w:rsidP="00FF205A">
      <w:pPr>
        <w:jc w:val="both"/>
        <w:rPr>
          <w:rFonts w:ascii="Cambria" w:hAnsi="Cambria"/>
          <w:sz w:val="16"/>
          <w:szCs w:val="16"/>
          <w:lang w:val="en-US"/>
        </w:rPr>
      </w:pPr>
    </w:p>
    <w:p w14:paraId="3B88809D" w14:textId="54F83C64" w:rsidR="00CB4C45" w:rsidRPr="00C05CFA" w:rsidRDefault="00CB4C45" w:rsidP="00CB4C45">
      <w:pPr>
        <w:rPr>
          <w:b/>
          <w:highlight w:val="yellow"/>
          <w:lang w:val="en-US"/>
        </w:rPr>
      </w:pPr>
      <w:r>
        <w:rPr>
          <w:b/>
        </w:rPr>
        <w:t>Yordanka Nikolova</w:t>
      </w:r>
      <w:r>
        <w:rPr>
          <w:b/>
          <w:lang w:val="en-US"/>
        </w:rPr>
        <w:t xml:space="preserve">, </w:t>
      </w:r>
      <w:r w:rsidR="00840251" w:rsidRPr="00840251">
        <w:rPr>
          <w:b/>
          <w:lang w:val="en-US"/>
        </w:rPr>
        <w:t>Burgas Free University</w:t>
      </w:r>
    </w:p>
    <w:p w14:paraId="7FFC1C08" w14:textId="77777777" w:rsidR="00840251" w:rsidRDefault="00840251" w:rsidP="00CB4C45">
      <w:pPr>
        <w:rPr>
          <w:b/>
          <w:i/>
          <w:lang w:val="en-US"/>
        </w:rPr>
      </w:pPr>
      <w:r w:rsidRPr="00840251">
        <w:rPr>
          <w:b/>
          <w:i/>
          <w:lang w:val="en-US"/>
        </w:rPr>
        <w:t>“Go digital – Stay human!”</w:t>
      </w:r>
    </w:p>
    <w:p w14:paraId="63D5D196" w14:textId="4FCFCA69" w:rsidR="00CB4C45" w:rsidRPr="00840251" w:rsidRDefault="00CB4C45" w:rsidP="00CB4C45">
      <w:pPr>
        <w:rPr>
          <w:i/>
          <w:highlight w:val="yellow"/>
          <w:lang w:val="en-US"/>
        </w:rPr>
      </w:pPr>
      <w:r w:rsidRPr="0095622F">
        <w:rPr>
          <w:rFonts w:eastAsia="Calibri"/>
          <w:i/>
        </w:rPr>
        <w:t>Talk</w:t>
      </w:r>
      <w:r w:rsidR="00436FEC">
        <w:rPr>
          <w:rFonts w:eastAsia="Calibri"/>
          <w:i/>
          <w:lang w:val="en-US"/>
        </w:rPr>
        <w:t>/ t</w:t>
      </w:r>
      <w:r w:rsidR="00840251">
        <w:rPr>
          <w:rFonts w:eastAsia="Calibri"/>
          <w:i/>
          <w:lang w:val="en-US"/>
        </w:rPr>
        <w:t>eacher training</w:t>
      </w:r>
    </w:p>
    <w:p w14:paraId="7E4F6663" w14:textId="4A346DCB" w:rsidR="00CB4C45" w:rsidRPr="00840251" w:rsidRDefault="00840251" w:rsidP="00FF205A">
      <w:pPr>
        <w:jc w:val="both"/>
        <w:rPr>
          <w:rFonts w:cstheme="minorHAnsi"/>
          <w:bCs/>
          <w:shd w:val="clear" w:color="auto" w:fill="FFFFFF"/>
          <w:lang w:val="en-US"/>
        </w:rPr>
      </w:pPr>
      <w:r w:rsidRPr="00840251">
        <w:rPr>
          <w:rFonts w:cstheme="minorHAnsi"/>
          <w:bCs/>
          <w:shd w:val="clear" w:color="auto" w:fill="FFFFFF"/>
        </w:rPr>
        <w:t>The presentation looks into aspects of Active learning, implemented in language teaching through ICT tools. It presents a case study of an ERASMUS+ project and its importance for the professional development of teachers. Finally, the presentation discusses the importance of developing Soft skills in the modern classroom, as an integral part of the educational process.</w:t>
      </w:r>
    </w:p>
    <w:p w14:paraId="5864F1C4" w14:textId="77777777" w:rsidR="00840251" w:rsidRPr="008606C7" w:rsidRDefault="00840251" w:rsidP="00FF205A">
      <w:pPr>
        <w:jc w:val="both"/>
        <w:rPr>
          <w:rFonts w:ascii="Cambria" w:hAnsi="Cambria"/>
          <w:sz w:val="16"/>
          <w:szCs w:val="16"/>
          <w:lang w:val="en-US"/>
        </w:rPr>
      </w:pPr>
    </w:p>
    <w:p w14:paraId="32C2B4CA" w14:textId="60D48A39" w:rsidR="00294BCE" w:rsidRDefault="002C44B2" w:rsidP="00294BCE">
      <w:pPr>
        <w:rPr>
          <w:b/>
          <w:lang w:val="en-US"/>
        </w:rPr>
      </w:pPr>
      <w:r>
        <w:rPr>
          <w:b/>
          <w:lang w:val="en-US"/>
        </w:rPr>
        <w:t>Zarina Markova, SWU “Neofit Rilski”</w:t>
      </w:r>
      <w:r w:rsidR="00294BCE" w:rsidRPr="00A1551E">
        <w:rPr>
          <w:b/>
          <w:lang w:val="en-US"/>
        </w:rPr>
        <w:t>, Blagoevgrad, Bulgaria</w:t>
      </w:r>
    </w:p>
    <w:p w14:paraId="729E7488" w14:textId="59AC847D" w:rsidR="00073B11" w:rsidRDefault="00A03AA3" w:rsidP="00073B11">
      <w:pPr>
        <w:rPr>
          <w:b/>
          <w:i/>
          <w:lang w:val="en-US"/>
        </w:rPr>
      </w:pPr>
      <w:r w:rsidRPr="00A03AA3">
        <w:rPr>
          <w:b/>
          <w:i/>
          <w:lang w:val="en-US"/>
        </w:rPr>
        <w:t>Thinking critically about critical thinking</w:t>
      </w:r>
    </w:p>
    <w:p w14:paraId="4A638BB9" w14:textId="522482BE" w:rsidR="00A03AA3" w:rsidRPr="00A03AA3" w:rsidRDefault="00A03AA3" w:rsidP="00073B11">
      <w:pPr>
        <w:rPr>
          <w:i/>
        </w:rPr>
      </w:pPr>
      <w:r w:rsidRPr="00A03AA3">
        <w:rPr>
          <w:i/>
          <w:lang w:val="en-US"/>
        </w:rPr>
        <w:t>Talk</w:t>
      </w:r>
      <w:r>
        <w:rPr>
          <w:i/>
        </w:rPr>
        <w:t xml:space="preserve"> / </w:t>
      </w:r>
      <w:r w:rsidR="00436FEC">
        <w:rPr>
          <w:i/>
          <w:lang w:val="en-US"/>
        </w:rPr>
        <w:t>t</w:t>
      </w:r>
      <w:r w:rsidRPr="00A03AA3">
        <w:rPr>
          <w:i/>
        </w:rPr>
        <w:t>eacher training</w:t>
      </w:r>
    </w:p>
    <w:p w14:paraId="43E98CBA" w14:textId="1BCEC6A9" w:rsidR="00A1551E" w:rsidRPr="00A03AA3" w:rsidRDefault="00A03AA3" w:rsidP="00A03AA3">
      <w:pPr>
        <w:jc w:val="both"/>
        <w:rPr>
          <w:rFonts w:cstheme="minorHAnsi"/>
          <w:lang w:val="en-US"/>
        </w:rPr>
      </w:pPr>
      <w:r w:rsidRPr="00A03AA3">
        <w:rPr>
          <w:rFonts w:cstheme="minorHAnsi"/>
          <w:lang w:val="en-US"/>
        </w:rPr>
        <w:t>Critical thinking is considered a key life skill, and advice on how to teach it to students abounds.  But do we, the teachers, think critically enough? Not always, experience says. What traps do we sometimes fall into? How can we avoid them? Why should we beware of taking critical thinking uncritically? And can a critical stance lead us to another trap? This talk will attempt to provide some answers.</w:t>
      </w:r>
    </w:p>
    <w:p w14:paraId="71C89734" w14:textId="77777777" w:rsidR="00294BCE" w:rsidRPr="008606C7" w:rsidRDefault="00294BCE" w:rsidP="00FF205A">
      <w:pPr>
        <w:jc w:val="both"/>
        <w:rPr>
          <w:rFonts w:ascii="Cambria" w:hAnsi="Cambria"/>
          <w:sz w:val="16"/>
          <w:szCs w:val="16"/>
          <w:lang w:val="en-US"/>
        </w:rPr>
      </w:pPr>
    </w:p>
    <w:p w14:paraId="46F837BF" w14:textId="77777777" w:rsidR="0020310B" w:rsidRDefault="002465F2" w:rsidP="002465F2">
      <w:pPr>
        <w:rPr>
          <w:b/>
        </w:rPr>
      </w:pPr>
      <w:r w:rsidRPr="002465F2">
        <w:rPr>
          <w:b/>
        </w:rPr>
        <w:t>Zhivka Ilieva</w:t>
      </w:r>
      <w:r w:rsidRPr="002465F2">
        <w:rPr>
          <w:b/>
          <w:lang w:val="en-US"/>
        </w:rPr>
        <w:t xml:space="preserve">, </w:t>
      </w:r>
      <w:r w:rsidRPr="002465F2">
        <w:rPr>
          <w:b/>
        </w:rPr>
        <w:t>Dobrich College, Shumen University</w:t>
      </w:r>
      <w:r w:rsidRPr="002465F2">
        <w:rPr>
          <w:b/>
          <w:lang w:val="en-US"/>
        </w:rPr>
        <w:t>, Bulgaria</w:t>
      </w:r>
      <w:r w:rsidR="0020310B" w:rsidRPr="0020310B">
        <w:rPr>
          <w:b/>
        </w:rPr>
        <w:t xml:space="preserve"> </w:t>
      </w:r>
    </w:p>
    <w:p w14:paraId="375DABB7" w14:textId="20C7D01E" w:rsidR="002465F2" w:rsidRDefault="0020310B" w:rsidP="0020310B">
      <w:pPr>
        <w:rPr>
          <w:b/>
          <w:lang w:val="en-US"/>
        </w:rPr>
      </w:pPr>
      <w:r w:rsidRPr="002465F2">
        <w:rPr>
          <w:b/>
        </w:rPr>
        <w:t>Desislava Terzieva</w:t>
      </w:r>
      <w:r>
        <w:rPr>
          <w:b/>
        </w:rPr>
        <w:t>, Estiliya Ltd</w:t>
      </w:r>
      <w:r w:rsidRPr="002465F2">
        <w:rPr>
          <w:b/>
          <w:lang w:val="en-US"/>
        </w:rPr>
        <w:t>, Bulgaria</w:t>
      </w:r>
    </w:p>
    <w:p w14:paraId="1F914ED8" w14:textId="1D84DD3E" w:rsidR="007C666A" w:rsidRPr="00452606" w:rsidRDefault="00FF5CF7" w:rsidP="007C666A">
      <w:pPr>
        <w:rPr>
          <w:b/>
          <w:i/>
          <w:lang w:val="en-US"/>
        </w:rPr>
      </w:pPr>
      <w:r>
        <w:rPr>
          <w:b/>
          <w:i/>
        </w:rPr>
        <w:t xml:space="preserve">Rehearsal </w:t>
      </w:r>
      <w:r>
        <w:rPr>
          <w:b/>
          <w:i/>
          <w:lang w:val="en-US"/>
        </w:rPr>
        <w:t>t</w:t>
      </w:r>
      <w:r w:rsidR="0020310B">
        <w:rPr>
          <w:b/>
          <w:i/>
        </w:rPr>
        <w:t>ime (</w:t>
      </w:r>
      <w:r w:rsidR="005D5CE0">
        <w:rPr>
          <w:b/>
          <w:i/>
          <w:lang w:val="en-US"/>
        </w:rPr>
        <w:t>v</w:t>
      </w:r>
      <w:r w:rsidR="005D5CE0">
        <w:rPr>
          <w:b/>
          <w:i/>
        </w:rPr>
        <w:t xml:space="preserve">ery </w:t>
      </w:r>
      <w:r w:rsidR="005D5CE0">
        <w:rPr>
          <w:b/>
          <w:i/>
          <w:lang w:val="en-US"/>
        </w:rPr>
        <w:t>y</w:t>
      </w:r>
      <w:r w:rsidR="0020310B">
        <w:rPr>
          <w:b/>
          <w:i/>
        </w:rPr>
        <w:t xml:space="preserve">oung </w:t>
      </w:r>
      <w:r w:rsidR="005D5CE0">
        <w:rPr>
          <w:b/>
          <w:i/>
          <w:lang w:val="en-US"/>
        </w:rPr>
        <w:t>l</w:t>
      </w:r>
      <w:r w:rsidR="0020310B" w:rsidRPr="00452606">
        <w:rPr>
          <w:b/>
          <w:i/>
        </w:rPr>
        <w:t>earners</w:t>
      </w:r>
      <w:r w:rsidR="0020310B">
        <w:rPr>
          <w:b/>
          <w:i/>
        </w:rPr>
        <w:t>)</w:t>
      </w:r>
    </w:p>
    <w:p w14:paraId="6086C6BF" w14:textId="3A136B1E" w:rsidR="00C05CFA" w:rsidRPr="0055573E" w:rsidRDefault="0020310B" w:rsidP="007C666A">
      <w:pPr>
        <w:jc w:val="both"/>
        <w:rPr>
          <w:lang w:val="en-US"/>
        </w:rPr>
      </w:pPr>
      <w:r>
        <w:t>Drama is part of FLT activities with very young learners. D</w:t>
      </w:r>
      <w:r w:rsidR="0095295A">
        <w:t xml:space="preserve">rama is usually included in </w:t>
      </w:r>
      <w:r w:rsidR="007C666A">
        <w:rPr>
          <w:lang w:val="en-US"/>
        </w:rPr>
        <w:t>the end of the year fest</w:t>
      </w:r>
      <w:r>
        <w:t>ival</w:t>
      </w:r>
      <w:r w:rsidR="007C666A">
        <w:rPr>
          <w:lang w:val="en-US"/>
        </w:rPr>
        <w:t>s</w:t>
      </w:r>
      <w:r>
        <w:t xml:space="preserve"> prepared by the teachers and the children for the parents.</w:t>
      </w:r>
      <w:r w:rsidR="005125C3">
        <w:t xml:space="preserve"> Rehearsal is necessary for achieving good results. During rehearsal time learners remember whole phrases from their own and their mates‘ roles. This presentation shows the stages of rehearsal and learning while preparing for</w:t>
      </w:r>
      <w:r w:rsidR="005125C3" w:rsidRPr="005125C3">
        <w:t xml:space="preserve"> </w:t>
      </w:r>
      <w:r w:rsidR="0095295A">
        <w:t>the</w:t>
      </w:r>
      <w:r w:rsidR="005125C3">
        <w:rPr>
          <w:lang w:val="en-US"/>
        </w:rPr>
        <w:t xml:space="preserve"> end of the year fest</w:t>
      </w:r>
      <w:r w:rsidR="005125C3">
        <w:t>ival</w:t>
      </w:r>
      <w:r w:rsidR="005125C3">
        <w:rPr>
          <w:lang w:val="en-US"/>
        </w:rPr>
        <w:t>s</w:t>
      </w:r>
      <w:r w:rsidR="007C666A">
        <w:t>.</w:t>
      </w:r>
    </w:p>
    <w:p w14:paraId="5C20259B" w14:textId="77777777" w:rsidR="00DA15FB" w:rsidRDefault="00DA15FB" w:rsidP="00902B27">
      <w:pPr>
        <w:jc w:val="both"/>
        <w:rPr>
          <w:rFonts w:eastAsia="Calibri"/>
          <w:sz w:val="20"/>
          <w:szCs w:val="20"/>
          <w:lang w:val="en-US"/>
        </w:rPr>
      </w:pPr>
    </w:p>
    <w:p w14:paraId="40DCA292" w14:textId="77777777" w:rsidR="00EC4496" w:rsidRDefault="00EC4496">
      <w:pPr>
        <w:rPr>
          <w:rFonts w:eastAsia="Calibri"/>
          <w:sz w:val="20"/>
          <w:szCs w:val="20"/>
          <w:lang w:val="en-US"/>
        </w:rPr>
      </w:pPr>
      <w:r>
        <w:rPr>
          <w:rFonts w:eastAsia="Calibri"/>
          <w:sz w:val="20"/>
          <w:szCs w:val="20"/>
          <w:lang w:val="en-US"/>
        </w:rPr>
        <w:br w:type="page"/>
      </w:r>
    </w:p>
    <w:p w14:paraId="584F8778" w14:textId="16727AC5" w:rsidR="00943AC2" w:rsidRDefault="00943AC2" w:rsidP="0055573E">
      <w:pPr>
        <w:jc w:val="center"/>
        <w:rPr>
          <w:b/>
          <w:sz w:val="28"/>
          <w:szCs w:val="28"/>
          <w:lang w:val="en-US"/>
        </w:rPr>
      </w:pPr>
      <w:r w:rsidRPr="00471A94">
        <w:rPr>
          <w:b/>
          <w:sz w:val="28"/>
          <w:szCs w:val="28"/>
          <w:lang w:val="en-US"/>
        </w:rPr>
        <w:t>Speakers’ E-mail Addresses</w:t>
      </w:r>
    </w:p>
    <w:p w14:paraId="7E0CF077" w14:textId="77777777" w:rsidR="002B4F77" w:rsidRPr="008606C7" w:rsidRDefault="002B4F77" w:rsidP="007E6596">
      <w:pPr>
        <w:jc w:val="both"/>
        <w:rPr>
          <w:sz w:val="16"/>
          <w:szCs w:val="16"/>
          <w:lang w:val="en-US"/>
        </w:rPr>
      </w:pPr>
    </w:p>
    <w:tbl>
      <w:tblPr>
        <w:tblStyle w:val="af"/>
        <w:tblW w:w="0" w:type="auto"/>
        <w:tblLook w:val="04A0" w:firstRow="1" w:lastRow="0" w:firstColumn="1" w:lastColumn="0" w:noHBand="0" w:noVBand="1"/>
      </w:tblPr>
      <w:tblGrid>
        <w:gridCol w:w="4606"/>
        <w:gridCol w:w="5024"/>
      </w:tblGrid>
      <w:tr w:rsidR="004B64DC" w:rsidRPr="003634D5" w14:paraId="4D0C6129" w14:textId="77777777" w:rsidTr="007F76C9">
        <w:tc>
          <w:tcPr>
            <w:tcW w:w="4606" w:type="dxa"/>
          </w:tcPr>
          <w:p w14:paraId="5171F852" w14:textId="77777777" w:rsidR="004B64DC" w:rsidRPr="003634D5" w:rsidRDefault="004B64DC" w:rsidP="004847FF">
            <w:r w:rsidRPr="003634D5">
              <w:rPr>
                <w:b/>
                <w:lang w:val="en-US"/>
              </w:rPr>
              <w:t>Aglika Dobreva</w:t>
            </w:r>
          </w:p>
        </w:tc>
        <w:tc>
          <w:tcPr>
            <w:tcW w:w="5024" w:type="dxa"/>
          </w:tcPr>
          <w:p w14:paraId="1C503BA1" w14:textId="6969FA9B" w:rsidR="004B64DC" w:rsidRPr="003634D5" w:rsidRDefault="003634D5" w:rsidP="004847FF">
            <w:r w:rsidRPr="003634D5">
              <w:rPr>
                <w:rFonts w:ascii="Cambria" w:hAnsi="Cambria"/>
                <w:lang w:val="en-US"/>
              </w:rPr>
              <w:t>a.dobreva@shu.bg</w:t>
            </w:r>
          </w:p>
        </w:tc>
      </w:tr>
      <w:tr w:rsidR="004B64DC" w:rsidRPr="003634D5" w14:paraId="20BD92E0" w14:textId="77777777" w:rsidTr="007F76C9">
        <w:tc>
          <w:tcPr>
            <w:tcW w:w="4606" w:type="dxa"/>
          </w:tcPr>
          <w:p w14:paraId="28C91CAE" w14:textId="721D1572" w:rsidR="004B64DC" w:rsidRPr="003634D5" w:rsidRDefault="001F423E" w:rsidP="004847FF">
            <w:pPr>
              <w:rPr>
                <w:highlight w:val="yellow"/>
              </w:rPr>
            </w:pPr>
            <w:r>
              <w:rPr>
                <w:b/>
                <w:lang w:val="en-US"/>
              </w:rPr>
              <w:t>Alla</w:t>
            </w:r>
            <w:r>
              <w:t xml:space="preserve"> </w:t>
            </w:r>
            <w:r>
              <w:rPr>
                <w:b/>
                <w:lang w:val="en-US"/>
              </w:rPr>
              <w:t>Lytvynenko</w:t>
            </w:r>
          </w:p>
        </w:tc>
        <w:tc>
          <w:tcPr>
            <w:tcW w:w="5024" w:type="dxa"/>
          </w:tcPr>
          <w:p w14:paraId="465E0A4A" w14:textId="0C166E56" w:rsidR="00856E93" w:rsidRPr="00856E93" w:rsidRDefault="001F423E" w:rsidP="004847FF">
            <w:pPr>
              <w:rPr>
                <w:rFonts w:ascii="Cambria" w:hAnsi="Cambria"/>
                <w:lang w:val="en-US"/>
              </w:rPr>
            </w:pPr>
            <w:r w:rsidRPr="001F423E">
              <w:rPr>
                <w:rFonts w:ascii="Cambria" w:hAnsi="Cambria"/>
                <w:lang w:val="en-US"/>
              </w:rPr>
              <w:t>lytvynenkoalla@gmail.com</w:t>
            </w:r>
          </w:p>
        </w:tc>
      </w:tr>
      <w:tr w:rsidR="00856E93" w:rsidRPr="003634D5" w14:paraId="63B75D8E" w14:textId="77777777" w:rsidTr="007F76C9">
        <w:tc>
          <w:tcPr>
            <w:tcW w:w="4606" w:type="dxa"/>
          </w:tcPr>
          <w:p w14:paraId="39CD5360" w14:textId="0C8D0FAB" w:rsidR="00856E93" w:rsidRDefault="00856E93" w:rsidP="004847FF">
            <w:pPr>
              <w:rPr>
                <w:b/>
                <w:lang w:val="en-US"/>
              </w:rPr>
            </w:pPr>
            <w:r>
              <w:rPr>
                <w:b/>
                <w:lang w:val="en-US"/>
              </w:rPr>
              <w:t>Anna Slavi</w:t>
            </w:r>
          </w:p>
        </w:tc>
        <w:tc>
          <w:tcPr>
            <w:tcW w:w="5024" w:type="dxa"/>
          </w:tcPr>
          <w:p w14:paraId="15045ED9" w14:textId="3B37F133" w:rsidR="00856E93" w:rsidRPr="00EE15A9" w:rsidRDefault="00BB49D0" w:rsidP="004847FF">
            <w:pPr>
              <w:rPr>
                <w:rFonts w:ascii="Cambria" w:hAnsi="Cambria"/>
                <w:lang w:val="en-US"/>
              </w:rPr>
            </w:pPr>
            <w:hyperlink r:id="rId11" w:history="1">
              <w:r w:rsidR="005D5CE0" w:rsidRPr="00EE15A9">
                <w:t>a</w:t>
              </w:r>
              <w:r w:rsidR="005D5CE0" w:rsidRPr="00EE15A9">
                <w:rPr>
                  <w:lang w:val="en-US"/>
                </w:rPr>
                <w:t>nna.slavi@athen.goethe.org</w:t>
              </w:r>
            </w:hyperlink>
          </w:p>
        </w:tc>
      </w:tr>
      <w:tr w:rsidR="004B64DC" w:rsidRPr="003634D5" w14:paraId="3595419F" w14:textId="77777777" w:rsidTr="007F76C9">
        <w:tc>
          <w:tcPr>
            <w:tcW w:w="4606" w:type="dxa"/>
          </w:tcPr>
          <w:p w14:paraId="23B8549F" w14:textId="063BC149" w:rsidR="004B64DC" w:rsidRPr="003634D5" w:rsidRDefault="001F423E" w:rsidP="004847FF">
            <w:pPr>
              <w:rPr>
                <w:highlight w:val="yellow"/>
              </w:rPr>
            </w:pPr>
            <w:r>
              <w:rPr>
                <w:b/>
              </w:rPr>
              <w:t>Barbora</w:t>
            </w:r>
            <w:r>
              <w:t xml:space="preserve"> </w:t>
            </w:r>
            <w:r>
              <w:rPr>
                <w:b/>
              </w:rPr>
              <w:t>Benesova</w:t>
            </w:r>
          </w:p>
        </w:tc>
        <w:tc>
          <w:tcPr>
            <w:tcW w:w="5024" w:type="dxa"/>
          </w:tcPr>
          <w:p w14:paraId="719328E8" w14:textId="0011CFE4" w:rsidR="004B64DC" w:rsidRPr="003634D5" w:rsidRDefault="001F423E" w:rsidP="004847FF">
            <w:pPr>
              <w:rPr>
                <w:highlight w:val="yellow"/>
              </w:rPr>
            </w:pPr>
            <w:r w:rsidRPr="001F423E">
              <w:rPr>
                <w:rFonts w:ascii="Cambria" w:hAnsi="Cambria"/>
              </w:rPr>
              <w:t>bbenesov@kan.zcu.cz</w:t>
            </w:r>
          </w:p>
        </w:tc>
      </w:tr>
      <w:tr w:rsidR="004B64DC" w:rsidRPr="003634D5" w14:paraId="5E600067" w14:textId="77777777" w:rsidTr="007F76C9">
        <w:tc>
          <w:tcPr>
            <w:tcW w:w="4606" w:type="dxa"/>
          </w:tcPr>
          <w:p w14:paraId="3A03359F" w14:textId="5857EFC7" w:rsidR="004B64DC" w:rsidRPr="003634D5" w:rsidRDefault="008D6BCB" w:rsidP="004847FF">
            <w:pPr>
              <w:rPr>
                <w:highlight w:val="yellow"/>
              </w:rPr>
            </w:pPr>
            <w:r w:rsidRPr="008D6BCB">
              <w:rPr>
                <w:b/>
                <w:lang w:val="hr-HR"/>
              </w:rPr>
              <w:t>Birsen Tütünis</w:t>
            </w:r>
          </w:p>
        </w:tc>
        <w:tc>
          <w:tcPr>
            <w:tcW w:w="5024" w:type="dxa"/>
          </w:tcPr>
          <w:p w14:paraId="282CEBD5" w14:textId="038BBE05" w:rsidR="004B64DC" w:rsidRPr="003634D5" w:rsidRDefault="008D6BCB" w:rsidP="008D6BCB">
            <w:pPr>
              <w:rPr>
                <w:highlight w:val="yellow"/>
              </w:rPr>
            </w:pPr>
            <w:r>
              <w:rPr>
                <w:rFonts w:ascii="Cambria" w:hAnsi="Cambria"/>
                <w:lang w:val="hr-HR"/>
              </w:rPr>
              <w:t>tutunisster@gmail.com</w:t>
            </w:r>
            <w:r w:rsidRPr="008D6BCB">
              <w:rPr>
                <w:rFonts w:ascii="Cambria" w:hAnsi="Cambria"/>
                <w:lang w:val="hr-HR"/>
              </w:rPr>
              <w:t xml:space="preserve"> </w:t>
            </w:r>
          </w:p>
        </w:tc>
      </w:tr>
      <w:tr w:rsidR="008D6BCB" w:rsidRPr="00217231" w14:paraId="69BC8572" w14:textId="77777777" w:rsidTr="007F76C9">
        <w:tc>
          <w:tcPr>
            <w:tcW w:w="4606" w:type="dxa"/>
          </w:tcPr>
          <w:p w14:paraId="40562F96" w14:textId="47791753" w:rsidR="008D6BCB" w:rsidRPr="00217231" w:rsidRDefault="00217231" w:rsidP="004847FF">
            <w:pPr>
              <w:rPr>
                <w:b/>
                <w:highlight w:val="yellow"/>
                <w:lang w:val="hr-HR"/>
              </w:rPr>
            </w:pPr>
            <w:r w:rsidRPr="002077C3">
              <w:rPr>
                <w:b/>
                <w:lang w:val="de-DE"/>
              </w:rPr>
              <w:t>Boyka</w:t>
            </w:r>
            <w:r w:rsidRPr="002077C3">
              <w:t xml:space="preserve"> </w:t>
            </w:r>
            <w:r w:rsidRPr="002077C3">
              <w:rPr>
                <w:b/>
                <w:lang w:val="de-DE"/>
              </w:rPr>
              <w:t>Petkova</w:t>
            </w:r>
          </w:p>
        </w:tc>
        <w:tc>
          <w:tcPr>
            <w:tcW w:w="5024" w:type="dxa"/>
          </w:tcPr>
          <w:p w14:paraId="456C6070" w14:textId="526304CE" w:rsidR="008D6BCB" w:rsidRPr="00217231" w:rsidRDefault="00217231" w:rsidP="004847FF">
            <w:pPr>
              <w:rPr>
                <w:rFonts w:ascii="Cambria" w:hAnsi="Cambria"/>
                <w:highlight w:val="yellow"/>
                <w:lang w:val="hr-HR"/>
              </w:rPr>
            </w:pPr>
            <w:r w:rsidRPr="002077C3">
              <w:rPr>
                <w:rFonts w:ascii="Cambria" w:hAnsi="Cambria"/>
                <w:lang w:val="hr-HR"/>
              </w:rPr>
              <w:t>b.v.petkova@abv.bg</w:t>
            </w:r>
          </w:p>
        </w:tc>
      </w:tr>
      <w:tr w:rsidR="00217231" w:rsidRPr="003634D5" w14:paraId="10E21E6D" w14:textId="77777777" w:rsidTr="007F76C9">
        <w:tc>
          <w:tcPr>
            <w:tcW w:w="4606" w:type="dxa"/>
          </w:tcPr>
          <w:p w14:paraId="1A4EC6A5" w14:textId="26B94C37" w:rsidR="00217231" w:rsidRDefault="00027B6A" w:rsidP="004847FF">
            <w:pPr>
              <w:rPr>
                <w:rFonts w:ascii="Cambria" w:hAnsi="Cambria"/>
                <w:b/>
                <w:lang w:val="de-DE"/>
              </w:rPr>
            </w:pPr>
            <w:r>
              <w:rPr>
                <w:b/>
                <w:lang w:val="de-DE"/>
              </w:rPr>
              <w:t>Diana</w:t>
            </w:r>
            <w:r>
              <w:t xml:space="preserve"> </w:t>
            </w:r>
            <w:r>
              <w:rPr>
                <w:b/>
                <w:lang w:val="de-DE"/>
              </w:rPr>
              <w:t>Popova</w:t>
            </w:r>
          </w:p>
        </w:tc>
        <w:tc>
          <w:tcPr>
            <w:tcW w:w="5024" w:type="dxa"/>
          </w:tcPr>
          <w:p w14:paraId="5B2761DC" w14:textId="6BD1FDB1" w:rsidR="00217231" w:rsidRPr="00217231" w:rsidRDefault="00027B6A" w:rsidP="004847FF">
            <w:pPr>
              <w:rPr>
                <w:rFonts w:ascii="Cambria" w:hAnsi="Cambria"/>
                <w:lang w:val="hr-HR"/>
              </w:rPr>
            </w:pPr>
            <w:r w:rsidRPr="00027B6A">
              <w:rPr>
                <w:rFonts w:ascii="Cambria" w:hAnsi="Cambria"/>
                <w:lang w:val="hr-HR"/>
              </w:rPr>
              <w:t>diana010903@yahoo.co.uk</w:t>
            </w:r>
          </w:p>
        </w:tc>
      </w:tr>
      <w:tr w:rsidR="00651EFC" w:rsidRPr="003634D5" w14:paraId="3C1133C8" w14:textId="77777777" w:rsidTr="007F76C9">
        <w:tc>
          <w:tcPr>
            <w:tcW w:w="4606" w:type="dxa"/>
          </w:tcPr>
          <w:p w14:paraId="2C43951A" w14:textId="7E0D190A" w:rsidR="00651EFC" w:rsidRDefault="00651EFC" w:rsidP="00651EFC">
            <w:pPr>
              <w:rPr>
                <w:b/>
                <w:lang w:val="de-DE"/>
              </w:rPr>
            </w:pPr>
            <w:r w:rsidRPr="003634D5">
              <w:rPr>
                <w:b/>
                <w:color w:val="000000"/>
                <w:shd w:val="clear" w:color="auto" w:fill="FFFFFF"/>
              </w:rPr>
              <w:t>Desislava Terzieva</w:t>
            </w:r>
          </w:p>
        </w:tc>
        <w:tc>
          <w:tcPr>
            <w:tcW w:w="5024" w:type="dxa"/>
          </w:tcPr>
          <w:p w14:paraId="37BBD618" w14:textId="57869103" w:rsidR="00651EFC" w:rsidRPr="00027B6A" w:rsidRDefault="00651EFC" w:rsidP="00651EFC">
            <w:pPr>
              <w:rPr>
                <w:rFonts w:ascii="Cambria" w:hAnsi="Cambria"/>
                <w:lang w:val="hr-HR"/>
              </w:rPr>
            </w:pPr>
            <w:r w:rsidRPr="003634D5">
              <w:rPr>
                <w:rFonts w:ascii="Cambria" w:hAnsi="Cambria"/>
                <w:lang w:val="en-US"/>
              </w:rPr>
              <w:t>D</w:t>
            </w:r>
            <w:r>
              <w:rPr>
                <w:rFonts w:ascii="Cambria" w:hAnsi="Cambria"/>
              </w:rPr>
              <w:t>esisl</w:t>
            </w:r>
            <w:r>
              <w:rPr>
                <w:rFonts w:ascii="Cambria" w:hAnsi="Cambria"/>
                <w:lang w:val="en-US"/>
              </w:rPr>
              <w:t>a</w:t>
            </w:r>
            <w:r>
              <w:rPr>
                <w:rFonts w:ascii="Cambria" w:hAnsi="Cambria"/>
              </w:rPr>
              <w:t>vat75</w:t>
            </w:r>
            <w:r>
              <w:rPr>
                <w:rFonts w:ascii="Cambria" w:hAnsi="Cambria"/>
                <w:lang w:val="en-US"/>
              </w:rPr>
              <w:t>@</w:t>
            </w:r>
            <w:r w:rsidRPr="003634D5">
              <w:rPr>
                <w:rFonts w:ascii="Cambria" w:hAnsi="Cambria"/>
                <w:lang w:val="en-US"/>
              </w:rPr>
              <w:t>g</w:t>
            </w:r>
            <w:r>
              <w:rPr>
                <w:rFonts w:ascii="Cambria" w:hAnsi="Cambria"/>
              </w:rPr>
              <w:t>mail.com</w:t>
            </w:r>
          </w:p>
        </w:tc>
      </w:tr>
      <w:tr w:rsidR="008D6BCB" w:rsidRPr="003634D5" w14:paraId="03B31AE0" w14:textId="77777777" w:rsidTr="007F76C9">
        <w:tc>
          <w:tcPr>
            <w:tcW w:w="4606" w:type="dxa"/>
          </w:tcPr>
          <w:p w14:paraId="74E3195C" w14:textId="2EEE3F3A" w:rsidR="008D6BCB" w:rsidRPr="008D6BCB" w:rsidRDefault="008D6BCB" w:rsidP="004847FF">
            <w:pPr>
              <w:rPr>
                <w:b/>
                <w:lang w:val="hr-HR"/>
              </w:rPr>
            </w:pPr>
            <w:r w:rsidRPr="008D6BCB">
              <w:rPr>
                <w:b/>
                <w:lang w:val="hr-HR"/>
              </w:rPr>
              <w:t>Esma Şenel</w:t>
            </w:r>
          </w:p>
        </w:tc>
        <w:tc>
          <w:tcPr>
            <w:tcW w:w="5024" w:type="dxa"/>
          </w:tcPr>
          <w:p w14:paraId="4750D974" w14:textId="230568B3" w:rsidR="008D6BCB" w:rsidRDefault="008D6BCB" w:rsidP="004847FF">
            <w:pPr>
              <w:rPr>
                <w:rFonts w:ascii="Cambria" w:hAnsi="Cambria"/>
                <w:lang w:val="hr-HR"/>
              </w:rPr>
            </w:pPr>
            <w:r w:rsidRPr="008D6BCB">
              <w:rPr>
                <w:rFonts w:ascii="Cambria" w:hAnsi="Cambria"/>
                <w:lang w:val="hr-HR"/>
              </w:rPr>
              <w:t>esmasenel@gmail.com</w:t>
            </w:r>
          </w:p>
        </w:tc>
      </w:tr>
      <w:tr w:rsidR="00027B6A" w:rsidRPr="003634D5" w14:paraId="54736095" w14:textId="77777777" w:rsidTr="007F76C9">
        <w:tc>
          <w:tcPr>
            <w:tcW w:w="4606" w:type="dxa"/>
          </w:tcPr>
          <w:p w14:paraId="0C1E186A" w14:textId="548A2023" w:rsidR="00027B6A" w:rsidRPr="008D6BCB" w:rsidRDefault="00027B6A" w:rsidP="004847FF">
            <w:pPr>
              <w:rPr>
                <w:b/>
                <w:lang w:val="hr-HR"/>
              </w:rPr>
            </w:pPr>
            <w:r>
              <w:rPr>
                <w:b/>
                <w:lang w:val="en-GB"/>
              </w:rPr>
              <w:t>Gabriel</w:t>
            </w:r>
            <w:r>
              <w:t xml:space="preserve"> </w:t>
            </w:r>
            <w:r>
              <w:rPr>
                <w:b/>
                <w:lang w:val="en-GB"/>
              </w:rPr>
              <w:t>Clark</w:t>
            </w:r>
          </w:p>
        </w:tc>
        <w:tc>
          <w:tcPr>
            <w:tcW w:w="5024" w:type="dxa"/>
          </w:tcPr>
          <w:p w14:paraId="799B4357" w14:textId="1F032BDB" w:rsidR="00027B6A" w:rsidRPr="008D6BCB" w:rsidRDefault="00027B6A" w:rsidP="004847FF">
            <w:pPr>
              <w:rPr>
                <w:rFonts w:ascii="Cambria" w:hAnsi="Cambria"/>
                <w:lang w:val="hr-HR"/>
              </w:rPr>
            </w:pPr>
            <w:r w:rsidRPr="00027B6A">
              <w:rPr>
                <w:rFonts w:ascii="Cambria" w:hAnsi="Cambria"/>
                <w:lang w:val="hr-HR"/>
              </w:rPr>
              <w:t>gabriel@clarkandmiller.com</w:t>
            </w:r>
          </w:p>
        </w:tc>
      </w:tr>
      <w:tr w:rsidR="00651EFC" w:rsidRPr="003634D5" w14:paraId="1599601F" w14:textId="77777777" w:rsidTr="007F76C9">
        <w:tc>
          <w:tcPr>
            <w:tcW w:w="4606" w:type="dxa"/>
          </w:tcPr>
          <w:p w14:paraId="6AC9FF6F" w14:textId="003CC766" w:rsidR="00651EFC" w:rsidRDefault="00651EFC" w:rsidP="004847FF">
            <w:pPr>
              <w:rPr>
                <w:b/>
                <w:lang w:val="en-GB"/>
              </w:rPr>
            </w:pPr>
            <w:r>
              <w:rPr>
                <w:b/>
                <w:lang w:val="en-US"/>
              </w:rPr>
              <w:t>Galya</w:t>
            </w:r>
            <w:r>
              <w:t xml:space="preserve"> </w:t>
            </w:r>
            <w:r>
              <w:rPr>
                <w:b/>
                <w:lang w:val="en-US"/>
              </w:rPr>
              <w:t>Mateva</w:t>
            </w:r>
          </w:p>
        </w:tc>
        <w:tc>
          <w:tcPr>
            <w:tcW w:w="5024" w:type="dxa"/>
          </w:tcPr>
          <w:p w14:paraId="6259442D" w14:textId="7950B3EF" w:rsidR="00651EFC" w:rsidRPr="00027B6A" w:rsidRDefault="00651EFC" w:rsidP="004847FF">
            <w:pPr>
              <w:rPr>
                <w:rFonts w:ascii="Cambria" w:hAnsi="Cambria"/>
                <w:lang w:val="hr-HR"/>
              </w:rPr>
            </w:pPr>
            <w:r w:rsidRPr="00651EFC">
              <w:rPr>
                <w:rFonts w:ascii="Cambria" w:hAnsi="Cambria"/>
                <w:lang w:val="hr-HR"/>
              </w:rPr>
              <w:t>galyamateva@hotmail.com</w:t>
            </w:r>
          </w:p>
        </w:tc>
      </w:tr>
      <w:tr w:rsidR="00651EFC" w:rsidRPr="003634D5" w14:paraId="68DEC959" w14:textId="77777777" w:rsidTr="007F76C9">
        <w:tc>
          <w:tcPr>
            <w:tcW w:w="4606" w:type="dxa"/>
          </w:tcPr>
          <w:p w14:paraId="3809B7D9" w14:textId="6F5D9FE1" w:rsidR="00651EFC" w:rsidRDefault="00651EFC" w:rsidP="004847FF">
            <w:pPr>
              <w:rPr>
                <w:b/>
                <w:lang w:val="en-US"/>
              </w:rPr>
            </w:pPr>
            <w:r>
              <w:rPr>
                <w:b/>
                <w:lang w:val="en-US"/>
              </w:rPr>
              <w:t>Georgi</w:t>
            </w:r>
            <w:r>
              <w:t xml:space="preserve"> </w:t>
            </w:r>
            <w:r>
              <w:rPr>
                <w:b/>
                <w:lang w:val="en-US"/>
              </w:rPr>
              <w:t>Geshev</w:t>
            </w:r>
          </w:p>
        </w:tc>
        <w:tc>
          <w:tcPr>
            <w:tcW w:w="5024" w:type="dxa"/>
          </w:tcPr>
          <w:p w14:paraId="67DEC956" w14:textId="1E94FC0C" w:rsidR="00651EFC" w:rsidRPr="00027B6A" w:rsidRDefault="00651EFC" w:rsidP="004847FF">
            <w:pPr>
              <w:rPr>
                <w:rFonts w:ascii="Cambria" w:hAnsi="Cambria"/>
                <w:lang w:val="hr-HR"/>
              </w:rPr>
            </w:pPr>
            <w:r w:rsidRPr="00651EFC">
              <w:rPr>
                <w:rFonts w:ascii="Cambria" w:hAnsi="Cambria"/>
                <w:lang w:val="hr-HR"/>
              </w:rPr>
              <w:t>doubleg6505@gmail.com</w:t>
            </w:r>
          </w:p>
        </w:tc>
      </w:tr>
      <w:tr w:rsidR="004E1617" w:rsidRPr="003634D5" w14:paraId="14BBA40F" w14:textId="77777777" w:rsidTr="007F76C9">
        <w:tc>
          <w:tcPr>
            <w:tcW w:w="4606" w:type="dxa"/>
          </w:tcPr>
          <w:p w14:paraId="370B4E9B" w14:textId="61CD1EAA" w:rsidR="004E1617" w:rsidRDefault="004E1617" w:rsidP="004847FF">
            <w:pPr>
              <w:rPr>
                <w:b/>
                <w:lang w:val="en-US"/>
              </w:rPr>
            </w:pPr>
            <w:r>
              <w:rPr>
                <w:b/>
              </w:rPr>
              <w:t>Georgios</w:t>
            </w:r>
            <w:r>
              <w:t xml:space="preserve"> </w:t>
            </w:r>
            <w:r>
              <w:rPr>
                <w:b/>
              </w:rPr>
              <w:t>Papakalodoukas</w:t>
            </w:r>
          </w:p>
        </w:tc>
        <w:tc>
          <w:tcPr>
            <w:tcW w:w="5024" w:type="dxa"/>
          </w:tcPr>
          <w:p w14:paraId="47D36AF9" w14:textId="63AB5F6A" w:rsidR="004E1617" w:rsidRPr="00651EFC" w:rsidRDefault="004E1617" w:rsidP="004847FF">
            <w:pPr>
              <w:rPr>
                <w:rFonts w:ascii="Cambria" w:hAnsi="Cambria"/>
                <w:lang w:val="hr-HR"/>
              </w:rPr>
            </w:pPr>
            <w:r w:rsidRPr="004E1617">
              <w:rPr>
                <w:rFonts w:ascii="Cambria" w:hAnsi="Cambria"/>
                <w:lang w:val="hr-HR"/>
              </w:rPr>
              <w:t>giorgospapakalodoukas@yahoo.gr</w:t>
            </w:r>
          </w:p>
        </w:tc>
      </w:tr>
      <w:tr w:rsidR="004E1617" w:rsidRPr="003634D5" w14:paraId="1C03EFC6" w14:textId="77777777" w:rsidTr="007F76C9">
        <w:tc>
          <w:tcPr>
            <w:tcW w:w="4606" w:type="dxa"/>
          </w:tcPr>
          <w:p w14:paraId="23FC47D6" w14:textId="656E90A4" w:rsidR="004E1617" w:rsidRPr="00E8387C" w:rsidRDefault="004E1617" w:rsidP="004E1617">
            <w:pPr>
              <w:rPr>
                <w:b/>
                <w:lang w:val="en-US"/>
              </w:rPr>
            </w:pPr>
            <w:r w:rsidRPr="00027B6A">
              <w:rPr>
                <w:b/>
                <w:lang w:val="en-US"/>
              </w:rPr>
              <w:t>Gergana Georgieva</w:t>
            </w:r>
          </w:p>
        </w:tc>
        <w:tc>
          <w:tcPr>
            <w:tcW w:w="5024" w:type="dxa"/>
          </w:tcPr>
          <w:p w14:paraId="205C9D1C" w14:textId="5DAFD731" w:rsidR="004E1617" w:rsidRPr="003634D5" w:rsidRDefault="004E1617" w:rsidP="004E1617">
            <w:pPr>
              <w:rPr>
                <w:highlight w:val="yellow"/>
              </w:rPr>
            </w:pPr>
            <w:r>
              <w:t>geriglary@gmail.com</w:t>
            </w:r>
          </w:p>
        </w:tc>
      </w:tr>
      <w:tr w:rsidR="00E47636" w:rsidRPr="003634D5" w14:paraId="76DE2201" w14:textId="77777777" w:rsidTr="007F76C9">
        <w:tc>
          <w:tcPr>
            <w:tcW w:w="4606" w:type="dxa"/>
          </w:tcPr>
          <w:p w14:paraId="251339EC" w14:textId="7B913044" w:rsidR="00E47636" w:rsidRPr="00027B6A" w:rsidRDefault="00E47636" w:rsidP="004E1617">
            <w:pPr>
              <w:rPr>
                <w:b/>
                <w:lang w:val="en-US"/>
              </w:rPr>
            </w:pPr>
            <w:r>
              <w:rPr>
                <w:b/>
                <w:lang w:val="en-US"/>
              </w:rPr>
              <w:t xml:space="preserve">Gulshan Samadova </w:t>
            </w:r>
          </w:p>
        </w:tc>
        <w:tc>
          <w:tcPr>
            <w:tcW w:w="5024" w:type="dxa"/>
          </w:tcPr>
          <w:p w14:paraId="6DA1E514" w14:textId="2A257F4B" w:rsidR="00E47636" w:rsidRPr="00EE15A9" w:rsidRDefault="00BB49D0" w:rsidP="004E1617">
            <w:pPr>
              <w:rPr>
                <w:rFonts w:ascii="Cambria" w:hAnsi="Cambria"/>
                <w:lang w:val="hr-HR"/>
              </w:rPr>
            </w:pPr>
            <w:hyperlink r:id="rId12" w:history="1">
              <w:r w:rsidR="00E47636" w:rsidRPr="00EE15A9">
                <w:rPr>
                  <w:rFonts w:ascii="Cambria" w:hAnsi="Cambria"/>
                  <w:lang w:val="hr-HR"/>
                </w:rPr>
                <w:t>gulshansamadova@yahoo.co.uk</w:t>
              </w:r>
            </w:hyperlink>
          </w:p>
        </w:tc>
      </w:tr>
      <w:tr w:rsidR="004E1617" w:rsidRPr="003634D5" w14:paraId="20FD47E3" w14:textId="77777777" w:rsidTr="007F76C9">
        <w:tc>
          <w:tcPr>
            <w:tcW w:w="4606" w:type="dxa"/>
          </w:tcPr>
          <w:p w14:paraId="5E124609" w14:textId="06EB2521" w:rsidR="004E1617" w:rsidRPr="00E8387C" w:rsidRDefault="00E8387C" w:rsidP="004E1617">
            <w:pPr>
              <w:rPr>
                <w:b/>
                <w:lang w:val="en-US"/>
              </w:rPr>
            </w:pPr>
            <w:r w:rsidRPr="002077C3">
              <w:rPr>
                <w:b/>
                <w:lang w:val="en-US"/>
              </w:rPr>
              <w:t>Hanna Kryszewska</w:t>
            </w:r>
          </w:p>
        </w:tc>
        <w:tc>
          <w:tcPr>
            <w:tcW w:w="5024" w:type="dxa"/>
          </w:tcPr>
          <w:p w14:paraId="7E15AF91" w14:textId="51835627" w:rsidR="004E1617" w:rsidRPr="003634D5" w:rsidRDefault="00E52FB0" w:rsidP="004E1617">
            <w:pPr>
              <w:rPr>
                <w:highlight w:val="yellow"/>
              </w:rPr>
            </w:pPr>
            <w:r w:rsidRPr="00E52FB0">
              <w:t>hania.kryszewska@pilgrims.co.uk</w:t>
            </w:r>
          </w:p>
        </w:tc>
      </w:tr>
      <w:tr w:rsidR="00E8387C" w:rsidRPr="003634D5" w14:paraId="02D7E2AB" w14:textId="77777777" w:rsidTr="007F76C9">
        <w:tc>
          <w:tcPr>
            <w:tcW w:w="4606" w:type="dxa"/>
          </w:tcPr>
          <w:p w14:paraId="2FBB8CD5" w14:textId="2141326D" w:rsidR="00E8387C" w:rsidRPr="003634D5" w:rsidRDefault="00E8387C" w:rsidP="00E8387C">
            <w:pPr>
              <w:rPr>
                <w:highlight w:val="yellow"/>
              </w:rPr>
            </w:pPr>
            <w:r w:rsidRPr="00027B6A">
              <w:rPr>
                <w:b/>
                <w:lang w:val="en-US"/>
              </w:rPr>
              <w:t>Irina Ivanova</w:t>
            </w:r>
          </w:p>
        </w:tc>
        <w:tc>
          <w:tcPr>
            <w:tcW w:w="5024" w:type="dxa"/>
          </w:tcPr>
          <w:p w14:paraId="49169827" w14:textId="5D3843B5" w:rsidR="00E8387C" w:rsidRPr="003634D5" w:rsidRDefault="00E8387C" w:rsidP="00E8387C">
            <w:pPr>
              <w:rPr>
                <w:highlight w:val="yellow"/>
              </w:rPr>
            </w:pPr>
            <w:r w:rsidRPr="00027B6A">
              <w:rPr>
                <w:lang w:val="en-US"/>
              </w:rPr>
              <w:t>iraivshu@yahoo.com</w:t>
            </w:r>
          </w:p>
        </w:tc>
      </w:tr>
      <w:tr w:rsidR="005F53FA" w:rsidRPr="003634D5" w14:paraId="73AC7E77" w14:textId="77777777" w:rsidTr="007F76C9">
        <w:tc>
          <w:tcPr>
            <w:tcW w:w="4606" w:type="dxa"/>
          </w:tcPr>
          <w:p w14:paraId="4C399546" w14:textId="3B7C8913" w:rsidR="005F53FA" w:rsidRPr="00EE15A9" w:rsidRDefault="005F53FA" w:rsidP="00E8387C">
            <w:pPr>
              <w:rPr>
                <w:b/>
                <w:lang w:val="en-US"/>
              </w:rPr>
            </w:pPr>
            <w:r w:rsidRPr="00EE15A9">
              <w:rPr>
                <w:b/>
                <w:lang w:val="en-US"/>
              </w:rPr>
              <w:t>Keneward Hill</w:t>
            </w:r>
          </w:p>
        </w:tc>
        <w:tc>
          <w:tcPr>
            <w:tcW w:w="5024" w:type="dxa"/>
          </w:tcPr>
          <w:p w14:paraId="58208C20" w14:textId="49D836AD" w:rsidR="005F53FA" w:rsidRPr="00EE15A9" w:rsidRDefault="005F53FA" w:rsidP="00E8387C">
            <w:pPr>
              <w:rPr>
                <w:lang w:val="en-US"/>
              </w:rPr>
            </w:pPr>
            <w:r w:rsidRPr="00EE15A9">
              <w:t>keneward@</w:t>
            </w:r>
            <w:hyperlink r:id="rId13" w:tgtFrame="_blank" w:history="1">
              <w:r w:rsidRPr="00EE15A9">
                <w:t>hotmail.com</w:t>
              </w:r>
            </w:hyperlink>
          </w:p>
        </w:tc>
      </w:tr>
      <w:tr w:rsidR="004E1617" w:rsidRPr="003634D5" w14:paraId="47A5C0C5" w14:textId="77777777" w:rsidTr="007F76C9">
        <w:tc>
          <w:tcPr>
            <w:tcW w:w="4606" w:type="dxa"/>
          </w:tcPr>
          <w:p w14:paraId="2F1F6D13" w14:textId="0C01D0D2" w:rsidR="004E1617" w:rsidRPr="003634D5" w:rsidRDefault="00C55F51" w:rsidP="004E1617">
            <w:pPr>
              <w:rPr>
                <w:highlight w:val="yellow"/>
              </w:rPr>
            </w:pPr>
            <w:r>
              <w:rPr>
                <w:b/>
                <w:lang w:val="en-US"/>
              </w:rPr>
              <w:t>Kiro</w:t>
            </w:r>
            <w:r>
              <w:t xml:space="preserve"> </w:t>
            </w:r>
            <w:r>
              <w:rPr>
                <w:b/>
                <w:lang w:val="en-US"/>
              </w:rPr>
              <w:t>Jordanov</w:t>
            </w:r>
          </w:p>
        </w:tc>
        <w:tc>
          <w:tcPr>
            <w:tcW w:w="5024" w:type="dxa"/>
          </w:tcPr>
          <w:p w14:paraId="63A83929" w14:textId="04D22CC9" w:rsidR="004E1617" w:rsidRPr="003634D5" w:rsidRDefault="00C55F51" w:rsidP="004E1617">
            <w:pPr>
              <w:rPr>
                <w:highlight w:val="yellow"/>
              </w:rPr>
            </w:pPr>
            <w:r w:rsidRPr="00C55F51">
              <w:t>kiko_jordanov@yahoo.com</w:t>
            </w:r>
          </w:p>
        </w:tc>
      </w:tr>
      <w:tr w:rsidR="004E1617" w:rsidRPr="003634D5" w14:paraId="62A7218D" w14:textId="77777777" w:rsidTr="007F76C9">
        <w:tc>
          <w:tcPr>
            <w:tcW w:w="4606" w:type="dxa"/>
          </w:tcPr>
          <w:p w14:paraId="3CE12E77" w14:textId="4B86793B" w:rsidR="004E1617" w:rsidRPr="003634D5" w:rsidRDefault="00C55F51" w:rsidP="004E1617">
            <w:pPr>
              <w:rPr>
                <w:highlight w:val="yellow"/>
              </w:rPr>
            </w:pPr>
            <w:r>
              <w:rPr>
                <w:b/>
                <w:lang w:val="en-US"/>
              </w:rPr>
              <w:t>Linda Lin</w:t>
            </w:r>
          </w:p>
        </w:tc>
        <w:tc>
          <w:tcPr>
            <w:tcW w:w="5024" w:type="dxa"/>
          </w:tcPr>
          <w:p w14:paraId="25C07076" w14:textId="43E6C03E" w:rsidR="004E1617" w:rsidRPr="003634D5" w:rsidRDefault="00C55F51" w:rsidP="004E1617">
            <w:pPr>
              <w:rPr>
                <w:highlight w:val="yellow"/>
              </w:rPr>
            </w:pPr>
            <w:r w:rsidRPr="00C55F51">
              <w:t>eclindal@polyu.edu.hk</w:t>
            </w:r>
          </w:p>
        </w:tc>
      </w:tr>
      <w:tr w:rsidR="004E1617" w:rsidRPr="003634D5" w14:paraId="25D0F07B" w14:textId="77777777" w:rsidTr="007F76C9">
        <w:tc>
          <w:tcPr>
            <w:tcW w:w="4606" w:type="dxa"/>
          </w:tcPr>
          <w:p w14:paraId="40BF1163" w14:textId="2E57A2FF" w:rsidR="004E1617" w:rsidRPr="003634D5" w:rsidRDefault="000C331C" w:rsidP="004E1617">
            <w:pPr>
              <w:rPr>
                <w:highlight w:val="yellow"/>
              </w:rPr>
            </w:pPr>
            <w:r>
              <w:rPr>
                <w:b/>
                <w:lang w:val="en-IE"/>
              </w:rPr>
              <w:t>Magdalena</w:t>
            </w:r>
            <w:r>
              <w:t xml:space="preserve"> </w:t>
            </w:r>
            <w:r>
              <w:rPr>
                <w:b/>
                <w:lang w:val="en-IE"/>
              </w:rPr>
              <w:t>Gogalcheva</w:t>
            </w:r>
          </w:p>
        </w:tc>
        <w:tc>
          <w:tcPr>
            <w:tcW w:w="5024" w:type="dxa"/>
          </w:tcPr>
          <w:p w14:paraId="7D0AE3C5" w14:textId="4581DD53" w:rsidR="004E1617" w:rsidRPr="003634D5" w:rsidRDefault="000C331C" w:rsidP="004E1617">
            <w:pPr>
              <w:rPr>
                <w:highlight w:val="yellow"/>
              </w:rPr>
            </w:pPr>
            <w:r w:rsidRPr="000C331C">
              <w:t>mag.gogalcheva@gmail.com</w:t>
            </w:r>
          </w:p>
        </w:tc>
      </w:tr>
      <w:tr w:rsidR="00E47636" w:rsidRPr="003634D5" w14:paraId="7162F6E7" w14:textId="77777777" w:rsidTr="007F76C9">
        <w:tc>
          <w:tcPr>
            <w:tcW w:w="4606" w:type="dxa"/>
          </w:tcPr>
          <w:p w14:paraId="6D7C6356" w14:textId="7B482607" w:rsidR="00E47636" w:rsidRDefault="00E47636" w:rsidP="004E1617">
            <w:pPr>
              <w:rPr>
                <w:b/>
                <w:lang w:val="en-IE"/>
              </w:rPr>
            </w:pPr>
            <w:r w:rsidRPr="00E47636">
              <w:rPr>
                <w:b/>
                <w:lang w:val="en-IE"/>
              </w:rPr>
              <w:t>Margarita Hadjinikolova</w:t>
            </w:r>
          </w:p>
        </w:tc>
        <w:tc>
          <w:tcPr>
            <w:tcW w:w="5024" w:type="dxa"/>
          </w:tcPr>
          <w:p w14:paraId="57FBC936" w14:textId="42FCE3CD" w:rsidR="00E47636" w:rsidRPr="00E47636" w:rsidRDefault="00BB49D0" w:rsidP="004E1617">
            <w:pPr>
              <w:rPr>
                <w:u w:val="single"/>
                <w:lang w:val="en-US"/>
              </w:rPr>
            </w:pPr>
            <w:hyperlink r:id="rId14" w:history="1">
              <w:r w:rsidR="00E47636" w:rsidRPr="00EE15A9">
                <w:t>hadjinikolova.m@gmail.com</w:t>
              </w:r>
            </w:hyperlink>
          </w:p>
        </w:tc>
      </w:tr>
      <w:tr w:rsidR="004E1617" w:rsidRPr="003634D5" w14:paraId="3C7E1C16" w14:textId="77777777" w:rsidTr="007F76C9">
        <w:tc>
          <w:tcPr>
            <w:tcW w:w="4606" w:type="dxa"/>
          </w:tcPr>
          <w:p w14:paraId="5BA67885" w14:textId="1FB38DF5" w:rsidR="004E1617" w:rsidRPr="003634D5" w:rsidRDefault="000C331C" w:rsidP="004E1617">
            <w:pPr>
              <w:rPr>
                <w:highlight w:val="yellow"/>
              </w:rPr>
            </w:pPr>
            <w:r>
              <w:rPr>
                <w:b/>
                <w:color w:val="000000"/>
                <w:shd w:val="clear" w:color="auto" w:fill="FFFFFF"/>
              </w:rPr>
              <w:t>Maria</w:t>
            </w:r>
            <w:r>
              <w:t xml:space="preserve"> </w:t>
            </w:r>
            <w:r>
              <w:rPr>
                <w:b/>
                <w:color w:val="000000"/>
                <w:shd w:val="clear" w:color="auto" w:fill="FFFFFF"/>
              </w:rPr>
              <w:t>Theologidou</w:t>
            </w:r>
          </w:p>
        </w:tc>
        <w:tc>
          <w:tcPr>
            <w:tcW w:w="5024" w:type="dxa"/>
          </w:tcPr>
          <w:p w14:paraId="1C6A7E5B" w14:textId="694D04EA" w:rsidR="004E1617" w:rsidRPr="003634D5" w:rsidRDefault="000C331C" w:rsidP="004E1617">
            <w:pPr>
              <w:rPr>
                <w:highlight w:val="yellow"/>
              </w:rPr>
            </w:pPr>
            <w:r w:rsidRPr="000C331C">
              <w:t>onlymysoulster@gmail.com</w:t>
            </w:r>
          </w:p>
        </w:tc>
      </w:tr>
      <w:tr w:rsidR="00324F3B" w:rsidRPr="003634D5" w14:paraId="680FF10F" w14:textId="77777777" w:rsidTr="007F76C9">
        <w:tc>
          <w:tcPr>
            <w:tcW w:w="4606" w:type="dxa"/>
          </w:tcPr>
          <w:p w14:paraId="4D084638" w14:textId="5257F751" w:rsidR="00324F3B" w:rsidRPr="003634D5" w:rsidRDefault="00324F3B" w:rsidP="00324F3B">
            <w:pPr>
              <w:rPr>
                <w:highlight w:val="yellow"/>
                <w:lang w:val="en-US"/>
              </w:rPr>
            </w:pPr>
            <w:r>
              <w:rPr>
                <w:b/>
                <w:lang w:val="en-US"/>
              </w:rPr>
              <w:t>Mariana Stoyanova</w:t>
            </w:r>
          </w:p>
        </w:tc>
        <w:tc>
          <w:tcPr>
            <w:tcW w:w="5024" w:type="dxa"/>
          </w:tcPr>
          <w:p w14:paraId="517A9E18" w14:textId="13B7D2CB" w:rsidR="00324F3B" w:rsidRPr="003634D5" w:rsidRDefault="00324F3B" w:rsidP="00324F3B">
            <w:pPr>
              <w:rPr>
                <w:highlight w:val="yellow"/>
              </w:rPr>
            </w:pPr>
            <w:r>
              <w:rPr>
                <w:rFonts w:ascii="Cambria" w:hAnsi="Cambria"/>
                <w:lang w:val="en-US"/>
              </w:rPr>
              <w:t>mariana.stoyanova@gcsu.edu</w:t>
            </w:r>
          </w:p>
        </w:tc>
      </w:tr>
      <w:tr w:rsidR="005D55A4" w:rsidRPr="003634D5" w14:paraId="6577C3FB" w14:textId="77777777" w:rsidTr="007F76C9">
        <w:tc>
          <w:tcPr>
            <w:tcW w:w="4606" w:type="dxa"/>
          </w:tcPr>
          <w:p w14:paraId="49A05CE8" w14:textId="669D1523" w:rsidR="005D55A4" w:rsidRPr="003634D5" w:rsidRDefault="005D55A4" w:rsidP="005D55A4">
            <w:pPr>
              <w:rPr>
                <w:highlight w:val="yellow"/>
                <w:lang w:val="en-US"/>
              </w:rPr>
            </w:pPr>
            <w:r>
              <w:rPr>
                <w:b/>
                <w:lang w:val="en-US"/>
              </w:rPr>
              <w:t>Marina Samalieva</w:t>
            </w:r>
          </w:p>
        </w:tc>
        <w:tc>
          <w:tcPr>
            <w:tcW w:w="5024" w:type="dxa"/>
          </w:tcPr>
          <w:p w14:paraId="28191643" w14:textId="3340D115" w:rsidR="005D55A4" w:rsidRPr="003634D5" w:rsidRDefault="00BB49D0" w:rsidP="005D55A4">
            <w:pPr>
              <w:rPr>
                <w:highlight w:val="yellow"/>
              </w:rPr>
            </w:pPr>
            <w:hyperlink r:id="rId15" w:history="1">
              <w:r w:rsidR="005D55A4" w:rsidRPr="00324F3B">
                <w:rPr>
                  <w:lang w:val="en-US"/>
                </w:rPr>
                <w:t>m.a.samalieva@abv.bg</w:t>
              </w:r>
            </w:hyperlink>
          </w:p>
        </w:tc>
      </w:tr>
      <w:tr w:rsidR="005D55A4" w:rsidRPr="003634D5" w14:paraId="2803A0B3" w14:textId="77777777" w:rsidTr="007F76C9">
        <w:tc>
          <w:tcPr>
            <w:tcW w:w="4606" w:type="dxa"/>
          </w:tcPr>
          <w:p w14:paraId="469FAD55" w14:textId="58A1E5A6" w:rsidR="005D55A4" w:rsidRPr="003634D5" w:rsidRDefault="005D55A4" w:rsidP="005D55A4">
            <w:pPr>
              <w:rPr>
                <w:highlight w:val="yellow"/>
                <w:lang w:val="en-US"/>
              </w:rPr>
            </w:pPr>
            <w:r>
              <w:rPr>
                <w:b/>
                <w:lang w:val="en-US"/>
              </w:rPr>
              <w:t>Mariya</w:t>
            </w:r>
            <w:r>
              <w:t xml:space="preserve"> </w:t>
            </w:r>
            <w:r>
              <w:rPr>
                <w:b/>
                <w:lang w:val="en-US"/>
              </w:rPr>
              <w:t>Chankova</w:t>
            </w:r>
          </w:p>
        </w:tc>
        <w:tc>
          <w:tcPr>
            <w:tcW w:w="5024" w:type="dxa"/>
          </w:tcPr>
          <w:p w14:paraId="76C96A65" w14:textId="55F3F509" w:rsidR="005D55A4" w:rsidRPr="00A13552" w:rsidRDefault="005D55A4" w:rsidP="005D55A4">
            <w:pPr>
              <w:rPr>
                <w:highlight w:val="yellow"/>
                <w:lang w:val="en-US"/>
              </w:rPr>
            </w:pPr>
            <w:r w:rsidRPr="00E52FB0">
              <w:t>mariyachankova@gmail.com</w:t>
            </w:r>
          </w:p>
        </w:tc>
      </w:tr>
      <w:tr w:rsidR="005D55A4" w:rsidRPr="003634D5" w14:paraId="51663A9C" w14:textId="77777777" w:rsidTr="007F76C9">
        <w:tc>
          <w:tcPr>
            <w:tcW w:w="4606" w:type="dxa"/>
          </w:tcPr>
          <w:p w14:paraId="2E38BE2F" w14:textId="0B0C2B0C" w:rsidR="005D55A4" w:rsidRPr="003634D5" w:rsidRDefault="005D55A4" w:rsidP="005D55A4">
            <w:pPr>
              <w:rPr>
                <w:highlight w:val="yellow"/>
                <w:lang w:val="en-US"/>
              </w:rPr>
            </w:pPr>
            <w:r w:rsidRPr="002077C3">
              <w:rPr>
                <w:b/>
                <w:lang w:val="ru-RU"/>
              </w:rPr>
              <w:t>Marjorie Rosenberg</w:t>
            </w:r>
          </w:p>
        </w:tc>
        <w:tc>
          <w:tcPr>
            <w:tcW w:w="5024" w:type="dxa"/>
          </w:tcPr>
          <w:p w14:paraId="51E4CBAB" w14:textId="0BE82C1F" w:rsidR="000E2DEF" w:rsidRPr="000E2DEF" w:rsidRDefault="005D55A4" w:rsidP="005D55A4">
            <w:pPr>
              <w:rPr>
                <w:lang w:val="en-US"/>
              </w:rPr>
            </w:pPr>
            <w:r w:rsidRPr="00E52FB0">
              <w:t>marjorie.rosenberg@tele2.at</w:t>
            </w:r>
          </w:p>
        </w:tc>
      </w:tr>
      <w:tr w:rsidR="000E2DEF" w:rsidRPr="003634D5" w14:paraId="4FD4E637" w14:textId="77777777" w:rsidTr="007F76C9">
        <w:tc>
          <w:tcPr>
            <w:tcW w:w="4606" w:type="dxa"/>
          </w:tcPr>
          <w:p w14:paraId="4FF8732A" w14:textId="5533D211" w:rsidR="000E2DEF" w:rsidRPr="000E2DEF" w:rsidRDefault="000E2DEF" w:rsidP="005D55A4">
            <w:pPr>
              <w:rPr>
                <w:b/>
                <w:lang w:val="en-US"/>
              </w:rPr>
            </w:pPr>
            <w:r>
              <w:rPr>
                <w:b/>
                <w:lang w:val="en-US"/>
              </w:rPr>
              <w:t>Mehmed Muharem</w:t>
            </w:r>
          </w:p>
        </w:tc>
        <w:tc>
          <w:tcPr>
            <w:tcW w:w="5024" w:type="dxa"/>
          </w:tcPr>
          <w:p w14:paraId="0967026E" w14:textId="3590A4EC" w:rsidR="000E2DEF" w:rsidRPr="00E52FB0" w:rsidRDefault="000E2DEF" w:rsidP="005D55A4">
            <w:r w:rsidRPr="000E2DEF">
              <w:rPr>
                <w:lang w:val="en-US"/>
              </w:rPr>
              <w:t>mehmed.muharem@yahoo.com</w:t>
            </w:r>
          </w:p>
        </w:tc>
      </w:tr>
      <w:tr w:rsidR="005D55A4" w:rsidRPr="003634D5" w14:paraId="39360BBD" w14:textId="77777777" w:rsidTr="007F76C9">
        <w:tc>
          <w:tcPr>
            <w:tcW w:w="4606" w:type="dxa"/>
          </w:tcPr>
          <w:p w14:paraId="627ADB84" w14:textId="527E1616" w:rsidR="005D55A4" w:rsidRDefault="005D55A4" w:rsidP="005D55A4">
            <w:pPr>
              <w:rPr>
                <w:b/>
                <w:lang w:val="en-US"/>
              </w:rPr>
            </w:pPr>
            <w:r w:rsidRPr="00191FFD">
              <w:rPr>
                <w:b/>
                <w:lang w:val="en-US"/>
              </w:rPr>
              <w:t>Milka Hadjikoteva</w:t>
            </w:r>
          </w:p>
        </w:tc>
        <w:tc>
          <w:tcPr>
            <w:tcW w:w="5024" w:type="dxa"/>
          </w:tcPr>
          <w:p w14:paraId="1E4431C5" w14:textId="4A22379D" w:rsidR="005D55A4" w:rsidRPr="003634D5" w:rsidRDefault="005D55A4" w:rsidP="005D55A4">
            <w:pPr>
              <w:rPr>
                <w:highlight w:val="yellow"/>
              </w:rPr>
            </w:pPr>
            <w:r w:rsidRPr="00191FFD">
              <w:rPr>
                <w:rFonts w:ascii="Cambria" w:hAnsi="Cambria"/>
                <w:lang w:val="en-US"/>
              </w:rPr>
              <w:t>mhadjikoteva@nbu.bg</w:t>
            </w:r>
          </w:p>
        </w:tc>
      </w:tr>
      <w:tr w:rsidR="005D55A4" w:rsidRPr="00191FFD" w14:paraId="0B05FE44" w14:textId="77777777" w:rsidTr="007F76C9">
        <w:tc>
          <w:tcPr>
            <w:tcW w:w="4606" w:type="dxa"/>
          </w:tcPr>
          <w:p w14:paraId="658F3C99" w14:textId="1DBC51E9" w:rsidR="005D55A4" w:rsidRPr="00191FFD" w:rsidRDefault="005D55A4" w:rsidP="005D55A4">
            <w:pPr>
              <w:rPr>
                <w:b/>
                <w:lang w:val="ru-RU"/>
              </w:rPr>
            </w:pPr>
            <w:r>
              <w:rPr>
                <w:b/>
                <w:lang w:val="tr-TR"/>
              </w:rPr>
              <w:t>Minka</w:t>
            </w:r>
            <w:r>
              <w:rPr>
                <w:b/>
              </w:rPr>
              <w:t xml:space="preserve"> Paraskevova</w:t>
            </w:r>
          </w:p>
        </w:tc>
        <w:tc>
          <w:tcPr>
            <w:tcW w:w="5024" w:type="dxa"/>
          </w:tcPr>
          <w:p w14:paraId="4314AB8C" w14:textId="5C9F233F" w:rsidR="005D55A4" w:rsidRPr="00191FFD" w:rsidRDefault="005D55A4" w:rsidP="005D55A4">
            <w:r w:rsidRPr="00191FFD">
              <w:t>mparaskevova@gmail.com</w:t>
            </w:r>
          </w:p>
        </w:tc>
      </w:tr>
      <w:tr w:rsidR="005D55A4" w:rsidRPr="003634D5" w14:paraId="0CB2ED15" w14:textId="77777777" w:rsidTr="007F76C9">
        <w:tc>
          <w:tcPr>
            <w:tcW w:w="4606" w:type="dxa"/>
          </w:tcPr>
          <w:p w14:paraId="6CE8FC76" w14:textId="60180C4A" w:rsidR="005D55A4" w:rsidRDefault="005D55A4" w:rsidP="005D55A4">
            <w:pPr>
              <w:rPr>
                <w:b/>
                <w:lang w:val="en-US"/>
              </w:rPr>
            </w:pPr>
            <w:r>
              <w:rPr>
                <w:b/>
                <w:lang w:val="en-US"/>
              </w:rPr>
              <w:t>Niovi Chatzinikolaou</w:t>
            </w:r>
          </w:p>
        </w:tc>
        <w:tc>
          <w:tcPr>
            <w:tcW w:w="5024" w:type="dxa"/>
          </w:tcPr>
          <w:p w14:paraId="412A3EAB" w14:textId="159C5C03" w:rsidR="005D55A4" w:rsidRPr="003634D5" w:rsidRDefault="005D55A4" w:rsidP="005D55A4">
            <w:pPr>
              <w:rPr>
                <w:highlight w:val="yellow"/>
              </w:rPr>
            </w:pPr>
            <w:r w:rsidRPr="0020517B">
              <w:t>niovi_ch@hotmail.com</w:t>
            </w:r>
          </w:p>
        </w:tc>
      </w:tr>
      <w:tr w:rsidR="005D55A4" w:rsidRPr="003634D5" w14:paraId="19EE313A" w14:textId="77777777" w:rsidTr="007F76C9">
        <w:tc>
          <w:tcPr>
            <w:tcW w:w="4606" w:type="dxa"/>
          </w:tcPr>
          <w:p w14:paraId="290DB0FA" w14:textId="2A828C7F" w:rsidR="005D55A4" w:rsidRDefault="005D55A4" w:rsidP="005D55A4">
            <w:pPr>
              <w:rPr>
                <w:b/>
                <w:lang w:val="en-US"/>
              </w:rPr>
            </w:pPr>
            <w:r>
              <w:rPr>
                <w:b/>
                <w:lang w:val="en-US"/>
              </w:rPr>
              <w:t>Noureddine</w:t>
            </w:r>
            <w:r>
              <w:t xml:space="preserve"> </w:t>
            </w:r>
            <w:r>
              <w:rPr>
                <w:b/>
                <w:lang w:val="en-US"/>
              </w:rPr>
              <w:t>Guerroudj</w:t>
            </w:r>
          </w:p>
        </w:tc>
        <w:tc>
          <w:tcPr>
            <w:tcW w:w="5024" w:type="dxa"/>
          </w:tcPr>
          <w:p w14:paraId="0D4B399F" w14:textId="6D54C0D2" w:rsidR="005D55A4" w:rsidRPr="003634D5" w:rsidRDefault="005D55A4" w:rsidP="005D55A4">
            <w:pPr>
              <w:rPr>
                <w:highlight w:val="yellow"/>
              </w:rPr>
            </w:pPr>
            <w:r w:rsidRPr="0020517B">
              <w:t>guerroudjnoureddine@yahoo.fr</w:t>
            </w:r>
          </w:p>
        </w:tc>
      </w:tr>
      <w:tr w:rsidR="005D55A4" w:rsidRPr="003634D5" w14:paraId="453EFA61" w14:textId="77777777" w:rsidTr="007F76C9">
        <w:tc>
          <w:tcPr>
            <w:tcW w:w="4606" w:type="dxa"/>
          </w:tcPr>
          <w:p w14:paraId="351295D9" w14:textId="46EDFBE0" w:rsidR="005D55A4" w:rsidRDefault="005D55A4" w:rsidP="005D55A4">
            <w:pPr>
              <w:rPr>
                <w:b/>
                <w:lang w:val="en-US"/>
              </w:rPr>
            </w:pPr>
            <w:r>
              <w:rPr>
                <w:b/>
              </w:rPr>
              <w:t xml:space="preserve">Ofelia </w:t>
            </w:r>
            <w:r w:rsidRPr="002077C3">
              <w:rPr>
                <w:b/>
              </w:rPr>
              <w:t>R.</w:t>
            </w:r>
            <w:r>
              <w:rPr>
                <w:b/>
              </w:rPr>
              <w:t xml:space="preserve"> Nikolova</w:t>
            </w:r>
          </w:p>
        </w:tc>
        <w:tc>
          <w:tcPr>
            <w:tcW w:w="5024" w:type="dxa"/>
          </w:tcPr>
          <w:p w14:paraId="250B801F" w14:textId="32E48A08" w:rsidR="005D55A4" w:rsidRPr="003634D5" w:rsidRDefault="005D55A4" w:rsidP="005D55A4">
            <w:pPr>
              <w:rPr>
                <w:highlight w:val="yellow"/>
              </w:rPr>
            </w:pPr>
            <w:r w:rsidRPr="00C55AE5">
              <w:t>ornikolova@valdosta.edu</w:t>
            </w:r>
          </w:p>
        </w:tc>
      </w:tr>
      <w:tr w:rsidR="005D55A4" w:rsidRPr="003634D5" w14:paraId="2A4D9241" w14:textId="77777777" w:rsidTr="007F76C9">
        <w:tc>
          <w:tcPr>
            <w:tcW w:w="4606" w:type="dxa"/>
          </w:tcPr>
          <w:p w14:paraId="0866E41E" w14:textId="04901D97" w:rsidR="005D55A4" w:rsidRPr="0020517B" w:rsidRDefault="005D55A4" w:rsidP="005D55A4">
            <w:pPr>
              <w:rPr>
                <w:b/>
                <w:lang w:val="en-US"/>
              </w:rPr>
            </w:pPr>
            <w:r w:rsidRPr="00DE6BAB">
              <w:rPr>
                <w:b/>
                <w:lang w:val="en-US"/>
              </w:rPr>
              <w:t>Olja Milosevic</w:t>
            </w:r>
          </w:p>
        </w:tc>
        <w:tc>
          <w:tcPr>
            <w:tcW w:w="5024" w:type="dxa"/>
          </w:tcPr>
          <w:p w14:paraId="6E4A0FD0" w14:textId="27CBE4AD" w:rsidR="005D55A4" w:rsidRPr="0020517B" w:rsidRDefault="005D55A4" w:rsidP="005D55A4">
            <w:r w:rsidRPr="00DE6BAB">
              <w:rPr>
                <w:rFonts w:ascii="Cambria" w:hAnsi="Cambria"/>
                <w:lang w:val="en-US"/>
              </w:rPr>
              <w:t>milosevic.olja@yahoo.com</w:t>
            </w:r>
          </w:p>
        </w:tc>
      </w:tr>
      <w:tr w:rsidR="005D55A4" w:rsidRPr="003634D5" w14:paraId="66C26BA5" w14:textId="77777777" w:rsidTr="007F76C9">
        <w:tc>
          <w:tcPr>
            <w:tcW w:w="4606" w:type="dxa"/>
          </w:tcPr>
          <w:p w14:paraId="5313CE17" w14:textId="54108AE0" w:rsidR="005D55A4" w:rsidRDefault="005D55A4" w:rsidP="005D55A4">
            <w:pPr>
              <w:rPr>
                <w:b/>
                <w:lang w:val="en-US"/>
              </w:rPr>
            </w:pPr>
            <w:r w:rsidRPr="002077C3">
              <w:rPr>
                <w:b/>
                <w:lang w:val="en-US"/>
              </w:rPr>
              <w:t>Penka Kozhuharova</w:t>
            </w:r>
          </w:p>
        </w:tc>
        <w:tc>
          <w:tcPr>
            <w:tcW w:w="5024" w:type="dxa"/>
          </w:tcPr>
          <w:p w14:paraId="39D62125" w14:textId="19AC9EE6" w:rsidR="005D55A4" w:rsidRPr="003634D5" w:rsidRDefault="005D55A4" w:rsidP="005D55A4">
            <w:pPr>
              <w:rPr>
                <w:highlight w:val="yellow"/>
              </w:rPr>
            </w:pPr>
            <w:r>
              <w:rPr>
                <w:rFonts w:ascii="Cambria" w:hAnsi="Cambria"/>
                <w:lang w:val="en-US"/>
              </w:rPr>
              <w:t>p_kozhuharova@shu.bg</w:t>
            </w:r>
          </w:p>
        </w:tc>
      </w:tr>
      <w:tr w:rsidR="005D55A4" w:rsidRPr="003634D5" w14:paraId="42903E43" w14:textId="77777777" w:rsidTr="007F76C9">
        <w:tc>
          <w:tcPr>
            <w:tcW w:w="4606" w:type="dxa"/>
          </w:tcPr>
          <w:p w14:paraId="6576B67D" w14:textId="0E58AA22" w:rsidR="005D55A4" w:rsidRPr="00DE6BAB" w:rsidRDefault="005D55A4" w:rsidP="005D55A4">
            <w:pPr>
              <w:rPr>
                <w:b/>
                <w:lang w:val="en-US"/>
              </w:rPr>
            </w:pPr>
            <w:r>
              <w:rPr>
                <w:b/>
                <w:lang w:val="pl-PL"/>
              </w:rPr>
              <w:t>Petranka</w:t>
            </w:r>
            <w:r>
              <w:rPr>
                <w:b/>
              </w:rPr>
              <w:t xml:space="preserve"> Ruseva</w:t>
            </w:r>
          </w:p>
        </w:tc>
        <w:tc>
          <w:tcPr>
            <w:tcW w:w="5024" w:type="dxa"/>
          </w:tcPr>
          <w:p w14:paraId="1643D006" w14:textId="7A83A640" w:rsidR="005D55A4" w:rsidRPr="00DE6BAB" w:rsidRDefault="005D55A4" w:rsidP="005D55A4">
            <w:r w:rsidRPr="00C55AE5">
              <w:t>petranka.ruseva@shu.bg</w:t>
            </w:r>
          </w:p>
        </w:tc>
      </w:tr>
      <w:tr w:rsidR="005D55A4" w:rsidRPr="003634D5" w14:paraId="66DBE285" w14:textId="77777777" w:rsidTr="007F76C9">
        <w:tc>
          <w:tcPr>
            <w:tcW w:w="4606" w:type="dxa"/>
          </w:tcPr>
          <w:p w14:paraId="78CA381C" w14:textId="278DE587" w:rsidR="005D55A4" w:rsidRPr="00DE6BAB" w:rsidRDefault="005D55A4" w:rsidP="005D55A4">
            <w:pPr>
              <w:rPr>
                <w:b/>
                <w:lang w:val="en-US"/>
              </w:rPr>
            </w:pPr>
            <w:r>
              <w:rPr>
                <w:b/>
                <w:bCs/>
                <w:shd w:val="clear" w:color="auto" w:fill="FFFFFF"/>
              </w:rPr>
              <w:t>Polly</w:t>
            </w:r>
            <w:r>
              <w:t xml:space="preserve"> </w:t>
            </w:r>
            <w:r>
              <w:rPr>
                <w:b/>
                <w:bCs/>
                <w:shd w:val="clear" w:color="auto" w:fill="FFFFFF"/>
              </w:rPr>
              <w:t>Petcova</w:t>
            </w:r>
          </w:p>
        </w:tc>
        <w:tc>
          <w:tcPr>
            <w:tcW w:w="5024" w:type="dxa"/>
          </w:tcPr>
          <w:p w14:paraId="00D7837C" w14:textId="09AB44B0" w:rsidR="005D55A4" w:rsidRPr="00DE6BAB" w:rsidRDefault="005D55A4" w:rsidP="005D55A4">
            <w:pPr>
              <w:rPr>
                <w:rFonts w:ascii="Cambria" w:hAnsi="Cambria"/>
                <w:lang w:val="en-US"/>
              </w:rPr>
            </w:pPr>
            <w:r w:rsidRPr="009E4ABD">
              <w:t>polly.petcova@gmail.com</w:t>
            </w:r>
          </w:p>
        </w:tc>
      </w:tr>
      <w:tr w:rsidR="005D55A4" w:rsidRPr="003634D5" w14:paraId="1FBC8727" w14:textId="77777777" w:rsidTr="007F76C9">
        <w:tc>
          <w:tcPr>
            <w:tcW w:w="4606" w:type="dxa"/>
          </w:tcPr>
          <w:p w14:paraId="5E071293" w14:textId="0A76C2D9" w:rsidR="005D55A4" w:rsidRDefault="005D55A4" w:rsidP="005D55A4">
            <w:pPr>
              <w:rPr>
                <w:b/>
                <w:lang w:val="en-US"/>
              </w:rPr>
            </w:pPr>
            <w:r>
              <w:rPr>
                <w:b/>
                <w:lang w:val="sv-FI"/>
              </w:rPr>
              <w:t>Reneta</w:t>
            </w:r>
            <w:r>
              <w:t xml:space="preserve"> </w:t>
            </w:r>
            <w:r>
              <w:rPr>
                <w:b/>
                <w:lang w:val="sv-FI"/>
              </w:rPr>
              <w:t>Stoimenova</w:t>
            </w:r>
          </w:p>
        </w:tc>
        <w:tc>
          <w:tcPr>
            <w:tcW w:w="5024" w:type="dxa"/>
          </w:tcPr>
          <w:p w14:paraId="506076DB" w14:textId="091DA712" w:rsidR="005D55A4" w:rsidRPr="003634D5" w:rsidRDefault="005D55A4" w:rsidP="005D55A4">
            <w:pPr>
              <w:rPr>
                <w:highlight w:val="yellow"/>
              </w:rPr>
            </w:pPr>
            <w:r w:rsidRPr="009E4ABD">
              <w:t>rainy.en@hotmail.com</w:t>
            </w:r>
          </w:p>
        </w:tc>
      </w:tr>
      <w:tr w:rsidR="005D55A4" w:rsidRPr="003634D5" w14:paraId="294A72D8" w14:textId="77777777" w:rsidTr="007F76C9">
        <w:tc>
          <w:tcPr>
            <w:tcW w:w="4606" w:type="dxa"/>
          </w:tcPr>
          <w:p w14:paraId="31408BA9" w14:textId="519F25C5" w:rsidR="005D55A4" w:rsidRDefault="005D55A4" w:rsidP="005D55A4">
            <w:pPr>
              <w:rPr>
                <w:b/>
                <w:lang w:val="pl-PL"/>
              </w:rPr>
            </w:pPr>
            <w:r w:rsidRPr="002077C3">
              <w:rPr>
                <w:b/>
                <w:lang w:val="en-US"/>
              </w:rPr>
              <w:t>Rumyana Todorova</w:t>
            </w:r>
          </w:p>
        </w:tc>
        <w:tc>
          <w:tcPr>
            <w:tcW w:w="5024" w:type="dxa"/>
          </w:tcPr>
          <w:p w14:paraId="143AA7F7" w14:textId="6178D44D" w:rsidR="005D55A4" w:rsidRPr="00C55AE5" w:rsidRDefault="00BB49D0" w:rsidP="005D55A4">
            <w:hyperlink r:id="rId16" w:history="1">
              <w:r w:rsidR="005D55A4" w:rsidRPr="002077C3">
                <w:t>r_todorova@yahoo.com</w:t>
              </w:r>
            </w:hyperlink>
          </w:p>
        </w:tc>
      </w:tr>
      <w:tr w:rsidR="005D55A4" w:rsidRPr="003634D5" w14:paraId="1E566198" w14:textId="77777777" w:rsidTr="007F76C9">
        <w:tc>
          <w:tcPr>
            <w:tcW w:w="4606" w:type="dxa"/>
          </w:tcPr>
          <w:p w14:paraId="4BFDA200" w14:textId="737570BA" w:rsidR="005D55A4" w:rsidRDefault="005D55A4" w:rsidP="005D55A4">
            <w:pPr>
              <w:rPr>
                <w:b/>
                <w:lang w:val="pl-PL"/>
              </w:rPr>
            </w:pPr>
            <w:r>
              <w:rPr>
                <w:b/>
              </w:rPr>
              <w:t>Ryan</w:t>
            </w:r>
            <w:r>
              <w:t xml:space="preserve"> </w:t>
            </w:r>
            <w:r>
              <w:rPr>
                <w:b/>
              </w:rPr>
              <w:t>Brendzy</w:t>
            </w:r>
          </w:p>
        </w:tc>
        <w:tc>
          <w:tcPr>
            <w:tcW w:w="5024" w:type="dxa"/>
          </w:tcPr>
          <w:p w14:paraId="5C3CAA19" w14:textId="7B7278D7" w:rsidR="005D55A4" w:rsidRPr="00C55AE5" w:rsidRDefault="005D55A4" w:rsidP="005D55A4">
            <w:r w:rsidRPr="00C05CFA">
              <w:t>rbrendzy@qu.edu.qa</w:t>
            </w:r>
          </w:p>
        </w:tc>
      </w:tr>
      <w:tr w:rsidR="005D55A4" w:rsidRPr="003634D5" w14:paraId="16E06094" w14:textId="77777777" w:rsidTr="007F76C9">
        <w:tc>
          <w:tcPr>
            <w:tcW w:w="4606" w:type="dxa"/>
          </w:tcPr>
          <w:p w14:paraId="03C2AB9D" w14:textId="7192D83F" w:rsidR="005D55A4" w:rsidRDefault="005D55A4" w:rsidP="005D55A4">
            <w:pPr>
              <w:rPr>
                <w:b/>
                <w:lang w:val="pl-PL"/>
              </w:rPr>
            </w:pPr>
            <w:r w:rsidRPr="00E47636">
              <w:rPr>
                <w:b/>
              </w:rPr>
              <w:t>Slava Tcherpokova</w:t>
            </w:r>
          </w:p>
        </w:tc>
        <w:tc>
          <w:tcPr>
            <w:tcW w:w="5024" w:type="dxa"/>
          </w:tcPr>
          <w:p w14:paraId="5E3E4B6C" w14:textId="297EEABD" w:rsidR="005D55A4" w:rsidRPr="00C55AE5" w:rsidRDefault="00BB49D0" w:rsidP="005D55A4">
            <w:hyperlink r:id="rId17" w:history="1">
              <w:r w:rsidR="005D55A4" w:rsidRPr="00042878">
                <w:t>stcherpokova@nbu.bg</w:t>
              </w:r>
            </w:hyperlink>
          </w:p>
        </w:tc>
      </w:tr>
      <w:tr w:rsidR="005D55A4" w:rsidRPr="003634D5" w14:paraId="0CFD6CDF" w14:textId="77777777" w:rsidTr="007F76C9">
        <w:tc>
          <w:tcPr>
            <w:tcW w:w="4606" w:type="dxa"/>
          </w:tcPr>
          <w:p w14:paraId="59E34431" w14:textId="05002643" w:rsidR="005D55A4" w:rsidRPr="00E8387C" w:rsidRDefault="005D55A4" w:rsidP="005D55A4">
            <w:pPr>
              <w:rPr>
                <w:highlight w:val="yellow"/>
                <w:lang w:val="en-US"/>
              </w:rPr>
            </w:pPr>
            <w:r>
              <w:rPr>
                <w:b/>
                <w:bCs/>
                <w:lang w:val="en-US"/>
              </w:rPr>
              <w:t>Svetlana Dimitrova-Gyuzeleva</w:t>
            </w:r>
          </w:p>
        </w:tc>
        <w:tc>
          <w:tcPr>
            <w:tcW w:w="5024" w:type="dxa"/>
          </w:tcPr>
          <w:p w14:paraId="7EBBFD9D" w14:textId="71C88465" w:rsidR="005D55A4" w:rsidRPr="003634D5" w:rsidRDefault="005D55A4" w:rsidP="005D55A4">
            <w:pPr>
              <w:rPr>
                <w:highlight w:val="yellow"/>
              </w:rPr>
            </w:pPr>
            <w:r>
              <w:rPr>
                <w:lang w:val="en-US"/>
              </w:rPr>
              <w:t>sgjuzeleva@nbu.bg</w:t>
            </w:r>
          </w:p>
        </w:tc>
      </w:tr>
      <w:tr w:rsidR="005D55A4" w:rsidRPr="003634D5" w14:paraId="382AD397" w14:textId="77777777" w:rsidTr="007F76C9">
        <w:tc>
          <w:tcPr>
            <w:tcW w:w="4606" w:type="dxa"/>
          </w:tcPr>
          <w:p w14:paraId="740F30E8" w14:textId="348C0F67" w:rsidR="005D55A4" w:rsidRDefault="005D55A4" w:rsidP="005D55A4">
            <w:pPr>
              <w:rPr>
                <w:b/>
              </w:rPr>
            </w:pPr>
            <w:r>
              <w:rPr>
                <w:b/>
                <w:bCs/>
                <w:lang w:val="en-US"/>
              </w:rPr>
              <w:t>Svetla Tashevska</w:t>
            </w:r>
          </w:p>
        </w:tc>
        <w:tc>
          <w:tcPr>
            <w:tcW w:w="5024" w:type="dxa"/>
          </w:tcPr>
          <w:p w14:paraId="05D42F64" w14:textId="7C37ADDE" w:rsidR="005D55A4" w:rsidRPr="00C05CFA" w:rsidRDefault="005D55A4" w:rsidP="005D55A4">
            <w:r w:rsidRPr="003C4023">
              <w:rPr>
                <w:lang w:val="en-US"/>
              </w:rPr>
              <w:t>Svetla_tashevska@yahoo.co.uk</w:t>
            </w:r>
          </w:p>
        </w:tc>
      </w:tr>
      <w:tr w:rsidR="005D55A4" w:rsidRPr="003634D5" w14:paraId="3D39CF99" w14:textId="77777777" w:rsidTr="007F76C9">
        <w:tc>
          <w:tcPr>
            <w:tcW w:w="4606" w:type="dxa"/>
          </w:tcPr>
          <w:p w14:paraId="71464BCD" w14:textId="7F161A7A" w:rsidR="005D55A4" w:rsidRPr="003634D5" w:rsidRDefault="005D55A4" w:rsidP="005D55A4">
            <w:pPr>
              <w:rPr>
                <w:highlight w:val="yellow"/>
                <w:lang w:val="en-US"/>
              </w:rPr>
            </w:pPr>
            <w:r>
              <w:rPr>
                <w:b/>
                <w:lang w:val="en-US"/>
              </w:rPr>
              <w:t>Sylvia Velikova</w:t>
            </w:r>
          </w:p>
        </w:tc>
        <w:tc>
          <w:tcPr>
            <w:tcW w:w="5024" w:type="dxa"/>
          </w:tcPr>
          <w:p w14:paraId="30D6D86E" w14:textId="0E02ABD7" w:rsidR="005D55A4" w:rsidRPr="003634D5" w:rsidRDefault="005D55A4" w:rsidP="005D55A4">
            <w:pPr>
              <w:rPr>
                <w:highlight w:val="yellow"/>
              </w:rPr>
            </w:pPr>
            <w:r>
              <w:rPr>
                <w:rFonts w:ascii="Cambria" w:hAnsi="Cambria"/>
                <w:lang w:val="en-US"/>
              </w:rPr>
              <w:t>sylvia.velikova@gmail.com</w:t>
            </w:r>
          </w:p>
        </w:tc>
      </w:tr>
      <w:tr w:rsidR="005D55A4" w:rsidRPr="003634D5" w14:paraId="03B10259" w14:textId="77777777" w:rsidTr="007F76C9">
        <w:tc>
          <w:tcPr>
            <w:tcW w:w="4606" w:type="dxa"/>
          </w:tcPr>
          <w:p w14:paraId="25C1DDCA" w14:textId="178711C7" w:rsidR="005D55A4" w:rsidRDefault="005D55A4" w:rsidP="005D55A4">
            <w:pPr>
              <w:rPr>
                <w:b/>
                <w:bCs/>
                <w:lang w:val="en-US"/>
              </w:rPr>
            </w:pPr>
            <w:r>
              <w:rPr>
                <w:b/>
                <w:lang w:val="en-US"/>
              </w:rPr>
              <w:t>Tatevik</w:t>
            </w:r>
            <w:r>
              <w:t xml:space="preserve"> </w:t>
            </w:r>
            <w:r>
              <w:rPr>
                <w:b/>
                <w:lang w:val="en-US"/>
              </w:rPr>
              <w:t>Hambaryan</w:t>
            </w:r>
          </w:p>
        </w:tc>
        <w:tc>
          <w:tcPr>
            <w:tcW w:w="5024" w:type="dxa"/>
          </w:tcPr>
          <w:p w14:paraId="196646A6" w14:textId="33C1BB63" w:rsidR="005D55A4" w:rsidRDefault="005D55A4" w:rsidP="005D55A4">
            <w:pPr>
              <w:rPr>
                <w:lang w:val="en-US"/>
              </w:rPr>
            </w:pPr>
            <w:r w:rsidRPr="0095622F">
              <w:rPr>
                <w:rFonts w:ascii="Cambria" w:hAnsi="Cambria"/>
                <w:lang w:val="en-US"/>
              </w:rPr>
              <w:t>tatevhambaryan@gmail.com</w:t>
            </w:r>
          </w:p>
        </w:tc>
      </w:tr>
      <w:tr w:rsidR="005D55A4" w:rsidRPr="003634D5" w14:paraId="3C34ED8C" w14:textId="77777777" w:rsidTr="007F76C9">
        <w:tc>
          <w:tcPr>
            <w:tcW w:w="4606" w:type="dxa"/>
          </w:tcPr>
          <w:p w14:paraId="6DDE000A" w14:textId="2A3E925E" w:rsidR="005D55A4" w:rsidRPr="003634D5" w:rsidRDefault="005D55A4" w:rsidP="005D55A4">
            <w:pPr>
              <w:rPr>
                <w:highlight w:val="yellow"/>
                <w:lang w:val="en-US"/>
              </w:rPr>
            </w:pPr>
            <w:r>
              <w:rPr>
                <w:b/>
                <w:lang w:val="en-US"/>
              </w:rPr>
              <w:t>Tery Lemanis</w:t>
            </w:r>
          </w:p>
        </w:tc>
        <w:tc>
          <w:tcPr>
            <w:tcW w:w="5024" w:type="dxa"/>
          </w:tcPr>
          <w:p w14:paraId="78B46934" w14:textId="3D81EBFA" w:rsidR="005D55A4" w:rsidRPr="003634D5" w:rsidRDefault="005D55A4" w:rsidP="005D55A4">
            <w:pPr>
              <w:rPr>
                <w:highlight w:val="yellow"/>
              </w:rPr>
            </w:pPr>
            <w:r w:rsidRPr="0095622F">
              <w:rPr>
                <w:rFonts w:ascii="Cambria" w:hAnsi="Cambria"/>
                <w:lang w:val="en-US"/>
              </w:rPr>
              <w:t>elemanis@hamiltonhousepublishers.com</w:t>
            </w:r>
          </w:p>
        </w:tc>
      </w:tr>
      <w:tr w:rsidR="005D55A4" w:rsidRPr="003634D5" w14:paraId="3B97F769" w14:textId="77777777" w:rsidTr="007F76C9">
        <w:tc>
          <w:tcPr>
            <w:tcW w:w="4606" w:type="dxa"/>
          </w:tcPr>
          <w:p w14:paraId="15370DDB" w14:textId="3C46A8C4" w:rsidR="005D55A4" w:rsidRDefault="005D55A4" w:rsidP="005D55A4">
            <w:pPr>
              <w:rPr>
                <w:b/>
                <w:lang w:val="en-US"/>
              </w:rPr>
            </w:pPr>
            <w:r>
              <w:rPr>
                <w:b/>
                <w:lang w:val="en-US"/>
              </w:rPr>
              <w:t>Vanya</w:t>
            </w:r>
            <w:r>
              <w:t xml:space="preserve"> </w:t>
            </w:r>
            <w:r>
              <w:rPr>
                <w:b/>
                <w:lang w:val="en-US"/>
              </w:rPr>
              <w:t>Katsarska</w:t>
            </w:r>
          </w:p>
        </w:tc>
        <w:tc>
          <w:tcPr>
            <w:tcW w:w="5024" w:type="dxa"/>
          </w:tcPr>
          <w:p w14:paraId="7C1B3A49" w14:textId="7DC543F6" w:rsidR="005D55A4" w:rsidRDefault="005D55A4" w:rsidP="005D55A4">
            <w:pPr>
              <w:rPr>
                <w:rFonts w:ascii="Cambria" w:hAnsi="Cambria"/>
                <w:lang w:val="en-US"/>
              </w:rPr>
            </w:pPr>
            <w:r w:rsidRPr="00A03AA3">
              <w:t>4vanya@gmail.com</w:t>
            </w:r>
          </w:p>
        </w:tc>
      </w:tr>
      <w:tr w:rsidR="005D55A4" w:rsidRPr="003634D5" w14:paraId="123A7809" w14:textId="77777777" w:rsidTr="007F76C9">
        <w:tc>
          <w:tcPr>
            <w:tcW w:w="4606" w:type="dxa"/>
          </w:tcPr>
          <w:p w14:paraId="00E8A7E7" w14:textId="13CD2FA1" w:rsidR="005D55A4" w:rsidRPr="003634D5" w:rsidRDefault="005D55A4" w:rsidP="005D55A4">
            <w:pPr>
              <w:rPr>
                <w:b/>
                <w:highlight w:val="yellow"/>
                <w:lang w:val="en-US"/>
              </w:rPr>
            </w:pPr>
            <w:r w:rsidRPr="00651EFC">
              <w:rPr>
                <w:b/>
                <w:lang w:val="en-US"/>
              </w:rPr>
              <w:t>Violeta Karastateva</w:t>
            </w:r>
          </w:p>
        </w:tc>
        <w:tc>
          <w:tcPr>
            <w:tcW w:w="5024" w:type="dxa"/>
          </w:tcPr>
          <w:p w14:paraId="787DEEAE" w14:textId="41A8DF52" w:rsidR="005D55A4" w:rsidRPr="003634D5" w:rsidRDefault="005D55A4" w:rsidP="005D55A4">
            <w:pPr>
              <w:rPr>
                <w:highlight w:val="yellow"/>
              </w:rPr>
            </w:pPr>
            <w:r w:rsidRPr="00651EFC">
              <w:rPr>
                <w:rFonts w:ascii="Cambria" w:hAnsi="Cambria"/>
                <w:lang w:val="en-US"/>
              </w:rPr>
              <w:t>vkarastateva@yahoo.com</w:t>
            </w:r>
          </w:p>
        </w:tc>
      </w:tr>
      <w:tr w:rsidR="005D55A4" w:rsidRPr="003634D5" w14:paraId="5C2EB83E" w14:textId="77777777" w:rsidTr="007F76C9">
        <w:tc>
          <w:tcPr>
            <w:tcW w:w="4606" w:type="dxa"/>
          </w:tcPr>
          <w:p w14:paraId="0515AFF4" w14:textId="068C3099" w:rsidR="005D55A4" w:rsidRPr="00C05CFA" w:rsidRDefault="005D55A4" w:rsidP="005D55A4">
            <w:pPr>
              <w:rPr>
                <w:b/>
                <w:color w:val="000000"/>
                <w:shd w:val="clear" w:color="auto" w:fill="FFFFFF"/>
              </w:rPr>
            </w:pPr>
            <w:r>
              <w:rPr>
                <w:b/>
              </w:rPr>
              <w:t>Yordanka Nikolova</w:t>
            </w:r>
          </w:p>
        </w:tc>
        <w:tc>
          <w:tcPr>
            <w:tcW w:w="5024" w:type="dxa"/>
          </w:tcPr>
          <w:p w14:paraId="2C0BCFC6" w14:textId="4B310EF6" w:rsidR="005D55A4" w:rsidRPr="00C05CFA" w:rsidRDefault="00BB49D0" w:rsidP="005D55A4">
            <w:hyperlink r:id="rId18" w:history="1">
              <w:r w:rsidR="005D55A4" w:rsidRPr="00EE15A9">
                <w:rPr>
                  <w:rFonts w:ascii="Cambria" w:hAnsi="Cambria"/>
                  <w:lang w:val="en-US"/>
                </w:rPr>
                <w:t>dana@bfu.bg</w:t>
              </w:r>
            </w:hyperlink>
          </w:p>
        </w:tc>
      </w:tr>
      <w:tr w:rsidR="005D55A4" w:rsidRPr="00651EFC" w14:paraId="24B6F239" w14:textId="77777777" w:rsidTr="00C07535">
        <w:tc>
          <w:tcPr>
            <w:tcW w:w="4606" w:type="dxa"/>
            <w:tcBorders>
              <w:bottom w:val="single" w:sz="4" w:space="0" w:color="auto"/>
            </w:tcBorders>
          </w:tcPr>
          <w:p w14:paraId="5A0828E9" w14:textId="3417C1BE" w:rsidR="005D55A4" w:rsidRPr="00651EFC" w:rsidRDefault="005D55A4" w:rsidP="005D55A4">
            <w:pPr>
              <w:rPr>
                <w:b/>
                <w:lang w:val="en-US"/>
              </w:rPr>
            </w:pPr>
            <w:r w:rsidRPr="00A03AA3">
              <w:rPr>
                <w:b/>
                <w:lang w:val="en-US"/>
              </w:rPr>
              <w:t>Zarina Markova</w:t>
            </w:r>
          </w:p>
        </w:tc>
        <w:tc>
          <w:tcPr>
            <w:tcW w:w="5024" w:type="dxa"/>
            <w:tcBorders>
              <w:bottom w:val="single" w:sz="4" w:space="0" w:color="auto"/>
            </w:tcBorders>
          </w:tcPr>
          <w:p w14:paraId="06166896" w14:textId="0E706FB7" w:rsidR="005D55A4" w:rsidRPr="00651EFC" w:rsidRDefault="005D55A4" w:rsidP="005D55A4">
            <w:r w:rsidRPr="00A03AA3">
              <w:rPr>
                <w:rFonts w:ascii="Cambria" w:hAnsi="Cambria"/>
                <w:lang w:val="en-US"/>
              </w:rPr>
              <w:t>zarinamarkova@abv.bg</w:t>
            </w:r>
          </w:p>
        </w:tc>
      </w:tr>
      <w:tr w:rsidR="005D55A4" w:rsidRPr="00651EFC" w14:paraId="05429BC1" w14:textId="77777777" w:rsidTr="00C07535">
        <w:tc>
          <w:tcPr>
            <w:tcW w:w="4606" w:type="dxa"/>
            <w:tcBorders>
              <w:bottom w:val="single" w:sz="4" w:space="0" w:color="auto"/>
            </w:tcBorders>
          </w:tcPr>
          <w:p w14:paraId="4CD0CAF5" w14:textId="0A7A8338" w:rsidR="005D55A4" w:rsidRPr="00651EFC" w:rsidRDefault="005D55A4" w:rsidP="005D55A4">
            <w:pPr>
              <w:rPr>
                <w:b/>
                <w:lang w:val="en-US"/>
              </w:rPr>
            </w:pPr>
            <w:r w:rsidRPr="003634D5">
              <w:rPr>
                <w:b/>
              </w:rPr>
              <w:t>Zhivka Ilieva</w:t>
            </w:r>
          </w:p>
        </w:tc>
        <w:tc>
          <w:tcPr>
            <w:tcW w:w="5024" w:type="dxa"/>
            <w:tcBorders>
              <w:bottom w:val="single" w:sz="4" w:space="0" w:color="auto"/>
            </w:tcBorders>
          </w:tcPr>
          <w:p w14:paraId="01070475" w14:textId="1908B69D" w:rsidR="005D55A4" w:rsidRPr="00EE15A9" w:rsidRDefault="005D55A4" w:rsidP="005D55A4">
            <w:pPr>
              <w:rPr>
                <w:rFonts w:ascii="Cambria" w:hAnsi="Cambria"/>
                <w:lang w:val="en-US"/>
              </w:rPr>
            </w:pPr>
            <w:r w:rsidRPr="003634D5">
              <w:rPr>
                <w:rFonts w:ascii="Cambria" w:hAnsi="Cambria"/>
              </w:rPr>
              <w:t>zh.ilieva.bg@gmail.com</w:t>
            </w:r>
          </w:p>
        </w:tc>
      </w:tr>
      <w:tr w:rsidR="00CB4C45" w:rsidRPr="00A03AA3" w14:paraId="495505BE" w14:textId="77777777" w:rsidTr="00C07535">
        <w:tc>
          <w:tcPr>
            <w:tcW w:w="4606" w:type="dxa"/>
            <w:tcBorders>
              <w:top w:val="single" w:sz="4" w:space="0" w:color="auto"/>
              <w:left w:val="nil"/>
              <w:bottom w:val="nil"/>
              <w:right w:val="nil"/>
            </w:tcBorders>
          </w:tcPr>
          <w:p w14:paraId="663FD5B7" w14:textId="72E29169" w:rsidR="00CB4C45" w:rsidRPr="00A03AA3" w:rsidRDefault="00CB4C45" w:rsidP="00CB4C45">
            <w:pPr>
              <w:rPr>
                <w:b/>
                <w:lang w:val="en-US"/>
              </w:rPr>
            </w:pPr>
          </w:p>
        </w:tc>
        <w:tc>
          <w:tcPr>
            <w:tcW w:w="5024" w:type="dxa"/>
            <w:tcBorders>
              <w:top w:val="single" w:sz="4" w:space="0" w:color="auto"/>
              <w:left w:val="nil"/>
              <w:bottom w:val="nil"/>
              <w:right w:val="nil"/>
            </w:tcBorders>
          </w:tcPr>
          <w:p w14:paraId="39F6BA47" w14:textId="5DC53DD9" w:rsidR="00CB4C45" w:rsidRPr="00A03AA3" w:rsidRDefault="00CB4C45" w:rsidP="00CB4C45"/>
        </w:tc>
      </w:tr>
      <w:tr w:rsidR="00CB4C45" w:rsidRPr="003634D5" w14:paraId="0039BF01" w14:textId="77777777" w:rsidTr="00C07535">
        <w:tc>
          <w:tcPr>
            <w:tcW w:w="4606" w:type="dxa"/>
            <w:tcBorders>
              <w:top w:val="nil"/>
              <w:left w:val="nil"/>
              <w:bottom w:val="nil"/>
              <w:right w:val="nil"/>
            </w:tcBorders>
          </w:tcPr>
          <w:p w14:paraId="5DCA1C98" w14:textId="5CF0D4B5" w:rsidR="00CB4C45" w:rsidRPr="003634D5" w:rsidRDefault="00CB4C45" w:rsidP="00CB4C45">
            <w:pPr>
              <w:rPr>
                <w:b/>
                <w:lang w:val="en-US"/>
              </w:rPr>
            </w:pPr>
          </w:p>
        </w:tc>
        <w:tc>
          <w:tcPr>
            <w:tcW w:w="5024" w:type="dxa"/>
            <w:tcBorders>
              <w:top w:val="nil"/>
              <w:left w:val="nil"/>
              <w:bottom w:val="nil"/>
              <w:right w:val="nil"/>
            </w:tcBorders>
          </w:tcPr>
          <w:p w14:paraId="2DB7D381" w14:textId="78F15257" w:rsidR="00CB4C45" w:rsidRPr="003634D5" w:rsidRDefault="00CB4C45" w:rsidP="00CB4C45"/>
        </w:tc>
      </w:tr>
    </w:tbl>
    <w:p w14:paraId="06B51C52" w14:textId="77777777" w:rsidR="004B64DC" w:rsidRPr="00693700" w:rsidRDefault="004B64DC" w:rsidP="004B64DC">
      <w:pPr>
        <w:rPr>
          <w:lang w:val="en-US"/>
        </w:rPr>
      </w:pPr>
    </w:p>
    <w:sectPr w:rsidR="004B64DC" w:rsidRPr="00693700" w:rsidSect="008C1744">
      <w:pgSz w:w="11906" w:h="16838"/>
      <w:pgMar w:top="1253" w:right="1138" w:bottom="1253" w:left="1138"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34FA8A" w14:textId="77777777" w:rsidR="00BB49D0" w:rsidRDefault="00BB49D0" w:rsidP="00CD03EE">
      <w:r>
        <w:separator/>
      </w:r>
    </w:p>
  </w:endnote>
  <w:endnote w:type="continuationSeparator" w:id="0">
    <w:p w14:paraId="79182EA6" w14:textId="77777777" w:rsidR="00BB49D0" w:rsidRDefault="00BB49D0" w:rsidP="00CD0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itstream Vera Serif">
    <w:altName w:val="Times New Roman"/>
    <w:charset w:val="00"/>
    <w:family w:val="roman"/>
    <w:pitch w:val="variable"/>
  </w:font>
  <w:font w:name="Bitstream Vera Sans">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TimesNewRoman,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C53C02" w14:textId="3A04D892" w:rsidR="00F50502" w:rsidRDefault="00F50502">
    <w:pPr>
      <w:pStyle w:val="a9"/>
      <w:jc w:val="right"/>
    </w:pPr>
    <w:r>
      <w:fldChar w:fldCharType="begin"/>
    </w:r>
    <w:r>
      <w:instrText xml:space="preserve"> PAGE   \* MERGEFORMAT </w:instrText>
    </w:r>
    <w:r>
      <w:fldChar w:fldCharType="separate"/>
    </w:r>
    <w:r w:rsidR="004142EF">
      <w:rPr>
        <w:noProof/>
      </w:rPr>
      <w:t>1</w:t>
    </w:r>
    <w:r>
      <w:rPr>
        <w:noProof/>
      </w:rPr>
      <w:fldChar w:fldCharType="end"/>
    </w:r>
  </w:p>
  <w:p w14:paraId="7B9C2404" w14:textId="77777777" w:rsidR="00F50502" w:rsidRDefault="00F5050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E1251F" w14:textId="77777777" w:rsidR="00BB49D0" w:rsidRDefault="00BB49D0" w:rsidP="00CD03EE">
      <w:r>
        <w:separator/>
      </w:r>
    </w:p>
  </w:footnote>
  <w:footnote w:type="continuationSeparator" w:id="0">
    <w:p w14:paraId="34EF2981" w14:textId="77777777" w:rsidR="00BB49D0" w:rsidRDefault="00BB49D0" w:rsidP="00CD03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A3454"/>
    <w:multiLevelType w:val="hybridMultilevel"/>
    <w:tmpl w:val="55089F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4907430C"/>
    <w:multiLevelType w:val="hybridMultilevel"/>
    <w:tmpl w:val="B95A4628"/>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2">
    <w:nsid w:val="4B030255"/>
    <w:multiLevelType w:val="hybridMultilevel"/>
    <w:tmpl w:val="31E21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B2C0AA5"/>
    <w:multiLevelType w:val="hybridMultilevel"/>
    <w:tmpl w:val="527847A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7F554660"/>
    <w:multiLevelType w:val="hybridMultilevel"/>
    <w:tmpl w:val="36C82176"/>
    <w:lvl w:ilvl="0" w:tplc="C12E7F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ABF"/>
    <w:rsid w:val="00000153"/>
    <w:rsid w:val="0000253A"/>
    <w:rsid w:val="000027CE"/>
    <w:rsid w:val="0000560C"/>
    <w:rsid w:val="00005873"/>
    <w:rsid w:val="0000644F"/>
    <w:rsid w:val="00007C9D"/>
    <w:rsid w:val="000126EA"/>
    <w:rsid w:val="00012AA7"/>
    <w:rsid w:val="00013DC5"/>
    <w:rsid w:val="00014179"/>
    <w:rsid w:val="00016108"/>
    <w:rsid w:val="000204C4"/>
    <w:rsid w:val="00021216"/>
    <w:rsid w:val="000242C1"/>
    <w:rsid w:val="00024BCC"/>
    <w:rsid w:val="00027B6A"/>
    <w:rsid w:val="0003079C"/>
    <w:rsid w:val="00040005"/>
    <w:rsid w:val="0004191F"/>
    <w:rsid w:val="00042878"/>
    <w:rsid w:val="0004310C"/>
    <w:rsid w:val="0004570A"/>
    <w:rsid w:val="00045760"/>
    <w:rsid w:val="0005014B"/>
    <w:rsid w:val="00050F74"/>
    <w:rsid w:val="000525EB"/>
    <w:rsid w:val="00052934"/>
    <w:rsid w:val="00053D00"/>
    <w:rsid w:val="00057C23"/>
    <w:rsid w:val="000613B0"/>
    <w:rsid w:val="00062FEA"/>
    <w:rsid w:val="00063668"/>
    <w:rsid w:val="00063D2D"/>
    <w:rsid w:val="00064991"/>
    <w:rsid w:val="00064B44"/>
    <w:rsid w:val="00065548"/>
    <w:rsid w:val="00066F10"/>
    <w:rsid w:val="0006750F"/>
    <w:rsid w:val="0007031C"/>
    <w:rsid w:val="00073B11"/>
    <w:rsid w:val="00082854"/>
    <w:rsid w:val="00082ABB"/>
    <w:rsid w:val="0008390E"/>
    <w:rsid w:val="00083A5F"/>
    <w:rsid w:val="00084832"/>
    <w:rsid w:val="00085886"/>
    <w:rsid w:val="00085F68"/>
    <w:rsid w:val="00087930"/>
    <w:rsid w:val="00091133"/>
    <w:rsid w:val="0009294E"/>
    <w:rsid w:val="0009336E"/>
    <w:rsid w:val="0009509B"/>
    <w:rsid w:val="00095F87"/>
    <w:rsid w:val="000966D5"/>
    <w:rsid w:val="00096E8C"/>
    <w:rsid w:val="000A0243"/>
    <w:rsid w:val="000A0F4B"/>
    <w:rsid w:val="000A1CC1"/>
    <w:rsid w:val="000A1F99"/>
    <w:rsid w:val="000A4129"/>
    <w:rsid w:val="000A576B"/>
    <w:rsid w:val="000A61B6"/>
    <w:rsid w:val="000A764B"/>
    <w:rsid w:val="000B07CC"/>
    <w:rsid w:val="000B0C2A"/>
    <w:rsid w:val="000B10DF"/>
    <w:rsid w:val="000B1B47"/>
    <w:rsid w:val="000B2026"/>
    <w:rsid w:val="000B2994"/>
    <w:rsid w:val="000B29C2"/>
    <w:rsid w:val="000B2A2F"/>
    <w:rsid w:val="000B2CFC"/>
    <w:rsid w:val="000B352E"/>
    <w:rsid w:val="000B3939"/>
    <w:rsid w:val="000B4EE7"/>
    <w:rsid w:val="000B73EF"/>
    <w:rsid w:val="000B796D"/>
    <w:rsid w:val="000C1870"/>
    <w:rsid w:val="000C331C"/>
    <w:rsid w:val="000C5184"/>
    <w:rsid w:val="000C57A0"/>
    <w:rsid w:val="000D1672"/>
    <w:rsid w:val="000D16C2"/>
    <w:rsid w:val="000D26BE"/>
    <w:rsid w:val="000D324A"/>
    <w:rsid w:val="000D3AE3"/>
    <w:rsid w:val="000D529C"/>
    <w:rsid w:val="000D66AD"/>
    <w:rsid w:val="000E0852"/>
    <w:rsid w:val="000E0B4D"/>
    <w:rsid w:val="000E11B3"/>
    <w:rsid w:val="000E1D96"/>
    <w:rsid w:val="000E2DEF"/>
    <w:rsid w:val="000E3D19"/>
    <w:rsid w:val="000E6AB3"/>
    <w:rsid w:val="000F21FB"/>
    <w:rsid w:val="000F290A"/>
    <w:rsid w:val="000F31D2"/>
    <w:rsid w:val="000F3C44"/>
    <w:rsid w:val="000F455E"/>
    <w:rsid w:val="000F5A99"/>
    <w:rsid w:val="001018D3"/>
    <w:rsid w:val="0010197B"/>
    <w:rsid w:val="001019DD"/>
    <w:rsid w:val="00102920"/>
    <w:rsid w:val="00110314"/>
    <w:rsid w:val="00110481"/>
    <w:rsid w:val="00111B22"/>
    <w:rsid w:val="00111F8A"/>
    <w:rsid w:val="001139B2"/>
    <w:rsid w:val="00113F4F"/>
    <w:rsid w:val="00113FB4"/>
    <w:rsid w:val="0011581F"/>
    <w:rsid w:val="00117FF5"/>
    <w:rsid w:val="00120045"/>
    <w:rsid w:val="001200E2"/>
    <w:rsid w:val="00120189"/>
    <w:rsid w:val="00120916"/>
    <w:rsid w:val="00121265"/>
    <w:rsid w:val="001219E4"/>
    <w:rsid w:val="00124B2A"/>
    <w:rsid w:val="001251A8"/>
    <w:rsid w:val="001261B4"/>
    <w:rsid w:val="00130115"/>
    <w:rsid w:val="001307BF"/>
    <w:rsid w:val="00130D45"/>
    <w:rsid w:val="00131E3A"/>
    <w:rsid w:val="00132BB9"/>
    <w:rsid w:val="001357CE"/>
    <w:rsid w:val="001358F1"/>
    <w:rsid w:val="00135FBE"/>
    <w:rsid w:val="00136153"/>
    <w:rsid w:val="0013680E"/>
    <w:rsid w:val="00136D42"/>
    <w:rsid w:val="001379A6"/>
    <w:rsid w:val="0014501C"/>
    <w:rsid w:val="0014736D"/>
    <w:rsid w:val="00150F39"/>
    <w:rsid w:val="00153FD9"/>
    <w:rsid w:val="0015511B"/>
    <w:rsid w:val="001558ED"/>
    <w:rsid w:val="00155EB3"/>
    <w:rsid w:val="00156FCD"/>
    <w:rsid w:val="001576B7"/>
    <w:rsid w:val="00160594"/>
    <w:rsid w:val="00160946"/>
    <w:rsid w:val="00162D6F"/>
    <w:rsid w:val="0016382E"/>
    <w:rsid w:val="00166241"/>
    <w:rsid w:val="00166DDD"/>
    <w:rsid w:val="00167FC5"/>
    <w:rsid w:val="001700E3"/>
    <w:rsid w:val="00170BED"/>
    <w:rsid w:val="00171F77"/>
    <w:rsid w:val="001722C5"/>
    <w:rsid w:val="001722C6"/>
    <w:rsid w:val="00172B9F"/>
    <w:rsid w:val="00173C3C"/>
    <w:rsid w:val="001742F3"/>
    <w:rsid w:val="001752CA"/>
    <w:rsid w:val="00177EB6"/>
    <w:rsid w:val="00181239"/>
    <w:rsid w:val="00181518"/>
    <w:rsid w:val="0018224B"/>
    <w:rsid w:val="001826B3"/>
    <w:rsid w:val="001850C6"/>
    <w:rsid w:val="001868AF"/>
    <w:rsid w:val="00186F4F"/>
    <w:rsid w:val="0019075A"/>
    <w:rsid w:val="0019152A"/>
    <w:rsid w:val="00191FFD"/>
    <w:rsid w:val="00193F7A"/>
    <w:rsid w:val="00195EB0"/>
    <w:rsid w:val="00197429"/>
    <w:rsid w:val="001A024A"/>
    <w:rsid w:val="001A5793"/>
    <w:rsid w:val="001A587F"/>
    <w:rsid w:val="001A62B6"/>
    <w:rsid w:val="001B1253"/>
    <w:rsid w:val="001B1433"/>
    <w:rsid w:val="001B1EF4"/>
    <w:rsid w:val="001B3FA2"/>
    <w:rsid w:val="001B51E4"/>
    <w:rsid w:val="001B53C3"/>
    <w:rsid w:val="001C0C22"/>
    <w:rsid w:val="001C10C3"/>
    <w:rsid w:val="001C1689"/>
    <w:rsid w:val="001C1C47"/>
    <w:rsid w:val="001C21F6"/>
    <w:rsid w:val="001C2455"/>
    <w:rsid w:val="001C2DEA"/>
    <w:rsid w:val="001C5811"/>
    <w:rsid w:val="001C5B96"/>
    <w:rsid w:val="001D0325"/>
    <w:rsid w:val="001D07E8"/>
    <w:rsid w:val="001D1E93"/>
    <w:rsid w:val="001D2AC5"/>
    <w:rsid w:val="001D36B3"/>
    <w:rsid w:val="001D5844"/>
    <w:rsid w:val="001D7290"/>
    <w:rsid w:val="001D799C"/>
    <w:rsid w:val="001E1C6C"/>
    <w:rsid w:val="001E27E2"/>
    <w:rsid w:val="001E4310"/>
    <w:rsid w:val="001E6504"/>
    <w:rsid w:val="001E74F0"/>
    <w:rsid w:val="001F05A7"/>
    <w:rsid w:val="001F371B"/>
    <w:rsid w:val="001F423E"/>
    <w:rsid w:val="001F5A7B"/>
    <w:rsid w:val="001F5E4E"/>
    <w:rsid w:val="001F6981"/>
    <w:rsid w:val="001F79D6"/>
    <w:rsid w:val="001F7BE4"/>
    <w:rsid w:val="0020024F"/>
    <w:rsid w:val="0020044A"/>
    <w:rsid w:val="002006F6"/>
    <w:rsid w:val="002018D4"/>
    <w:rsid w:val="00202AAB"/>
    <w:rsid w:val="0020310B"/>
    <w:rsid w:val="0020409E"/>
    <w:rsid w:val="002049D5"/>
    <w:rsid w:val="0020517B"/>
    <w:rsid w:val="002058E9"/>
    <w:rsid w:val="00205CC5"/>
    <w:rsid w:val="00206A7F"/>
    <w:rsid w:val="002077C3"/>
    <w:rsid w:val="00210058"/>
    <w:rsid w:val="0021100C"/>
    <w:rsid w:val="00211568"/>
    <w:rsid w:val="002117A0"/>
    <w:rsid w:val="002123DB"/>
    <w:rsid w:val="00212D12"/>
    <w:rsid w:val="00215586"/>
    <w:rsid w:val="00216A17"/>
    <w:rsid w:val="00217231"/>
    <w:rsid w:val="0022018A"/>
    <w:rsid w:val="00221C76"/>
    <w:rsid w:val="00221EF3"/>
    <w:rsid w:val="00223037"/>
    <w:rsid w:val="00225B6B"/>
    <w:rsid w:val="00226DAA"/>
    <w:rsid w:val="00230B64"/>
    <w:rsid w:val="00234470"/>
    <w:rsid w:val="00235261"/>
    <w:rsid w:val="002437BB"/>
    <w:rsid w:val="00244947"/>
    <w:rsid w:val="00244BE5"/>
    <w:rsid w:val="002465F2"/>
    <w:rsid w:val="00246640"/>
    <w:rsid w:val="00246E44"/>
    <w:rsid w:val="0024778E"/>
    <w:rsid w:val="00247BDF"/>
    <w:rsid w:val="002548AC"/>
    <w:rsid w:val="00255A48"/>
    <w:rsid w:val="002561F6"/>
    <w:rsid w:val="0026030B"/>
    <w:rsid w:val="002609D9"/>
    <w:rsid w:val="002649FC"/>
    <w:rsid w:val="00266B1F"/>
    <w:rsid w:val="002727CA"/>
    <w:rsid w:val="002745C3"/>
    <w:rsid w:val="00274F6E"/>
    <w:rsid w:val="002758E5"/>
    <w:rsid w:val="00276F92"/>
    <w:rsid w:val="00277DB9"/>
    <w:rsid w:val="002861AD"/>
    <w:rsid w:val="002866E4"/>
    <w:rsid w:val="00286CD4"/>
    <w:rsid w:val="00293B4E"/>
    <w:rsid w:val="00294BB9"/>
    <w:rsid w:val="00294BCE"/>
    <w:rsid w:val="00295D5C"/>
    <w:rsid w:val="00295EF3"/>
    <w:rsid w:val="002A3C9C"/>
    <w:rsid w:val="002A4CAF"/>
    <w:rsid w:val="002A507B"/>
    <w:rsid w:val="002B00C8"/>
    <w:rsid w:val="002B208C"/>
    <w:rsid w:val="002B25B2"/>
    <w:rsid w:val="002B260D"/>
    <w:rsid w:val="002B2DBD"/>
    <w:rsid w:val="002B2E2D"/>
    <w:rsid w:val="002B4F77"/>
    <w:rsid w:val="002B6685"/>
    <w:rsid w:val="002B7FA4"/>
    <w:rsid w:val="002C1336"/>
    <w:rsid w:val="002C2A5D"/>
    <w:rsid w:val="002C2D43"/>
    <w:rsid w:val="002C3430"/>
    <w:rsid w:val="002C3E24"/>
    <w:rsid w:val="002C44B2"/>
    <w:rsid w:val="002C5301"/>
    <w:rsid w:val="002C6546"/>
    <w:rsid w:val="002D1C2A"/>
    <w:rsid w:val="002D2376"/>
    <w:rsid w:val="002D47C6"/>
    <w:rsid w:val="002D53F0"/>
    <w:rsid w:val="002D6CA4"/>
    <w:rsid w:val="002E0A4D"/>
    <w:rsid w:val="002E356E"/>
    <w:rsid w:val="002E55A5"/>
    <w:rsid w:val="002F16FB"/>
    <w:rsid w:val="002F1C2A"/>
    <w:rsid w:val="002F24EB"/>
    <w:rsid w:val="002F2BF4"/>
    <w:rsid w:val="002F2E77"/>
    <w:rsid w:val="002F68A3"/>
    <w:rsid w:val="002F7655"/>
    <w:rsid w:val="002F7D49"/>
    <w:rsid w:val="002F7F92"/>
    <w:rsid w:val="003001CA"/>
    <w:rsid w:val="0030037F"/>
    <w:rsid w:val="00301827"/>
    <w:rsid w:val="00302D3E"/>
    <w:rsid w:val="00307498"/>
    <w:rsid w:val="0030755E"/>
    <w:rsid w:val="00310908"/>
    <w:rsid w:val="00311321"/>
    <w:rsid w:val="0031532B"/>
    <w:rsid w:val="00315975"/>
    <w:rsid w:val="0031607B"/>
    <w:rsid w:val="003162D0"/>
    <w:rsid w:val="00317665"/>
    <w:rsid w:val="003203A6"/>
    <w:rsid w:val="003212F7"/>
    <w:rsid w:val="0032395D"/>
    <w:rsid w:val="00324F3B"/>
    <w:rsid w:val="00327943"/>
    <w:rsid w:val="00327960"/>
    <w:rsid w:val="00330AA0"/>
    <w:rsid w:val="00331A46"/>
    <w:rsid w:val="00332CCB"/>
    <w:rsid w:val="003343C8"/>
    <w:rsid w:val="00334EEE"/>
    <w:rsid w:val="0033656A"/>
    <w:rsid w:val="003368BC"/>
    <w:rsid w:val="003376E7"/>
    <w:rsid w:val="00343695"/>
    <w:rsid w:val="0034464B"/>
    <w:rsid w:val="00345601"/>
    <w:rsid w:val="003468BE"/>
    <w:rsid w:val="00346CEB"/>
    <w:rsid w:val="003473A4"/>
    <w:rsid w:val="00350372"/>
    <w:rsid w:val="00350AA8"/>
    <w:rsid w:val="00350B33"/>
    <w:rsid w:val="003514EF"/>
    <w:rsid w:val="003546F7"/>
    <w:rsid w:val="003563D7"/>
    <w:rsid w:val="003573A0"/>
    <w:rsid w:val="00357B72"/>
    <w:rsid w:val="00360007"/>
    <w:rsid w:val="00360C12"/>
    <w:rsid w:val="00361A65"/>
    <w:rsid w:val="0036253B"/>
    <w:rsid w:val="003634D5"/>
    <w:rsid w:val="00363DD0"/>
    <w:rsid w:val="003664E6"/>
    <w:rsid w:val="00366886"/>
    <w:rsid w:val="003668DC"/>
    <w:rsid w:val="00367129"/>
    <w:rsid w:val="0037003C"/>
    <w:rsid w:val="00371AA0"/>
    <w:rsid w:val="00373035"/>
    <w:rsid w:val="003733A1"/>
    <w:rsid w:val="003755DF"/>
    <w:rsid w:val="00375C7C"/>
    <w:rsid w:val="00376924"/>
    <w:rsid w:val="00377368"/>
    <w:rsid w:val="00380AB6"/>
    <w:rsid w:val="00380F35"/>
    <w:rsid w:val="0038131D"/>
    <w:rsid w:val="00381BF3"/>
    <w:rsid w:val="003821A9"/>
    <w:rsid w:val="00382ABF"/>
    <w:rsid w:val="003840EE"/>
    <w:rsid w:val="00387DEE"/>
    <w:rsid w:val="00390044"/>
    <w:rsid w:val="003929F4"/>
    <w:rsid w:val="00394603"/>
    <w:rsid w:val="003956D7"/>
    <w:rsid w:val="00395AC8"/>
    <w:rsid w:val="00397F9C"/>
    <w:rsid w:val="003A0278"/>
    <w:rsid w:val="003A0B3F"/>
    <w:rsid w:val="003A2656"/>
    <w:rsid w:val="003A31B3"/>
    <w:rsid w:val="003A4466"/>
    <w:rsid w:val="003A44C1"/>
    <w:rsid w:val="003A46D2"/>
    <w:rsid w:val="003A4C6C"/>
    <w:rsid w:val="003A5D15"/>
    <w:rsid w:val="003A5FE8"/>
    <w:rsid w:val="003A69CD"/>
    <w:rsid w:val="003A6E5A"/>
    <w:rsid w:val="003B0B7C"/>
    <w:rsid w:val="003B1E69"/>
    <w:rsid w:val="003B6D89"/>
    <w:rsid w:val="003C1993"/>
    <w:rsid w:val="003C25C7"/>
    <w:rsid w:val="003C2723"/>
    <w:rsid w:val="003C4023"/>
    <w:rsid w:val="003C4ACA"/>
    <w:rsid w:val="003C6533"/>
    <w:rsid w:val="003C6FE0"/>
    <w:rsid w:val="003D1957"/>
    <w:rsid w:val="003D313F"/>
    <w:rsid w:val="003D3362"/>
    <w:rsid w:val="003D340C"/>
    <w:rsid w:val="003D3993"/>
    <w:rsid w:val="003D3B59"/>
    <w:rsid w:val="003D45D5"/>
    <w:rsid w:val="003D4D63"/>
    <w:rsid w:val="003D5D43"/>
    <w:rsid w:val="003D7AF7"/>
    <w:rsid w:val="003E0E76"/>
    <w:rsid w:val="003E19EB"/>
    <w:rsid w:val="003E37B9"/>
    <w:rsid w:val="003E5320"/>
    <w:rsid w:val="003F02BD"/>
    <w:rsid w:val="003F0834"/>
    <w:rsid w:val="003F1CF3"/>
    <w:rsid w:val="003F2680"/>
    <w:rsid w:val="003F29D2"/>
    <w:rsid w:val="003F2E38"/>
    <w:rsid w:val="003F40B7"/>
    <w:rsid w:val="003F44AD"/>
    <w:rsid w:val="003F6F6F"/>
    <w:rsid w:val="00400154"/>
    <w:rsid w:val="00402121"/>
    <w:rsid w:val="00402932"/>
    <w:rsid w:val="004035F2"/>
    <w:rsid w:val="004039AA"/>
    <w:rsid w:val="004039D4"/>
    <w:rsid w:val="0040563E"/>
    <w:rsid w:val="00405960"/>
    <w:rsid w:val="00407116"/>
    <w:rsid w:val="00407DFA"/>
    <w:rsid w:val="004124CF"/>
    <w:rsid w:val="004142EF"/>
    <w:rsid w:val="00414639"/>
    <w:rsid w:val="00416F2E"/>
    <w:rsid w:val="00423346"/>
    <w:rsid w:val="00423E1D"/>
    <w:rsid w:val="00425434"/>
    <w:rsid w:val="00425FFE"/>
    <w:rsid w:val="00426DC3"/>
    <w:rsid w:val="004301BD"/>
    <w:rsid w:val="0043077C"/>
    <w:rsid w:val="0043146C"/>
    <w:rsid w:val="004338F3"/>
    <w:rsid w:val="00433AE0"/>
    <w:rsid w:val="004341BB"/>
    <w:rsid w:val="00435B1B"/>
    <w:rsid w:val="00436D9C"/>
    <w:rsid w:val="00436FEC"/>
    <w:rsid w:val="004420A4"/>
    <w:rsid w:val="004428CC"/>
    <w:rsid w:val="004449F3"/>
    <w:rsid w:val="004450CD"/>
    <w:rsid w:val="0044516E"/>
    <w:rsid w:val="00445F05"/>
    <w:rsid w:val="00446149"/>
    <w:rsid w:val="00450E87"/>
    <w:rsid w:val="0045166F"/>
    <w:rsid w:val="00451E48"/>
    <w:rsid w:val="00451F2C"/>
    <w:rsid w:val="00452606"/>
    <w:rsid w:val="004571C9"/>
    <w:rsid w:val="0046036B"/>
    <w:rsid w:val="00460D72"/>
    <w:rsid w:val="004621D7"/>
    <w:rsid w:val="004621D8"/>
    <w:rsid w:val="0046268A"/>
    <w:rsid w:val="004637E8"/>
    <w:rsid w:val="00463EAF"/>
    <w:rsid w:val="00465F12"/>
    <w:rsid w:val="00467C18"/>
    <w:rsid w:val="00470A28"/>
    <w:rsid w:val="00470E41"/>
    <w:rsid w:val="00472823"/>
    <w:rsid w:val="0047380A"/>
    <w:rsid w:val="00475CCE"/>
    <w:rsid w:val="00482843"/>
    <w:rsid w:val="00482B93"/>
    <w:rsid w:val="0048356C"/>
    <w:rsid w:val="004847FF"/>
    <w:rsid w:val="004851A1"/>
    <w:rsid w:val="004932BC"/>
    <w:rsid w:val="00497176"/>
    <w:rsid w:val="004A4F4E"/>
    <w:rsid w:val="004B13C6"/>
    <w:rsid w:val="004B14D0"/>
    <w:rsid w:val="004B3289"/>
    <w:rsid w:val="004B4A69"/>
    <w:rsid w:val="004B4E9E"/>
    <w:rsid w:val="004B5359"/>
    <w:rsid w:val="004B64DC"/>
    <w:rsid w:val="004B744F"/>
    <w:rsid w:val="004C0F1D"/>
    <w:rsid w:val="004C1CF3"/>
    <w:rsid w:val="004C1F3E"/>
    <w:rsid w:val="004C3700"/>
    <w:rsid w:val="004C543E"/>
    <w:rsid w:val="004C74E8"/>
    <w:rsid w:val="004C7B4A"/>
    <w:rsid w:val="004D0A73"/>
    <w:rsid w:val="004D1154"/>
    <w:rsid w:val="004D1930"/>
    <w:rsid w:val="004D2F13"/>
    <w:rsid w:val="004D3C90"/>
    <w:rsid w:val="004D5E57"/>
    <w:rsid w:val="004D6457"/>
    <w:rsid w:val="004D7FB9"/>
    <w:rsid w:val="004E04B8"/>
    <w:rsid w:val="004E1617"/>
    <w:rsid w:val="004E1C4B"/>
    <w:rsid w:val="004E3460"/>
    <w:rsid w:val="004E5B10"/>
    <w:rsid w:val="004E6197"/>
    <w:rsid w:val="004E6E2E"/>
    <w:rsid w:val="004F07B4"/>
    <w:rsid w:val="004F0C7F"/>
    <w:rsid w:val="004F23C2"/>
    <w:rsid w:val="004F36D9"/>
    <w:rsid w:val="004F74BE"/>
    <w:rsid w:val="00500656"/>
    <w:rsid w:val="00500D67"/>
    <w:rsid w:val="00507D09"/>
    <w:rsid w:val="00507FC0"/>
    <w:rsid w:val="005125C3"/>
    <w:rsid w:val="005137A2"/>
    <w:rsid w:val="00514AE1"/>
    <w:rsid w:val="00514D09"/>
    <w:rsid w:val="00515120"/>
    <w:rsid w:val="00515A3E"/>
    <w:rsid w:val="00520109"/>
    <w:rsid w:val="00520D71"/>
    <w:rsid w:val="0052454B"/>
    <w:rsid w:val="00525D99"/>
    <w:rsid w:val="00525FFE"/>
    <w:rsid w:val="00526A63"/>
    <w:rsid w:val="00526BF3"/>
    <w:rsid w:val="00527DAE"/>
    <w:rsid w:val="005326B3"/>
    <w:rsid w:val="00533E7B"/>
    <w:rsid w:val="005344E6"/>
    <w:rsid w:val="005364CF"/>
    <w:rsid w:val="005423B7"/>
    <w:rsid w:val="00546FB5"/>
    <w:rsid w:val="00547AB5"/>
    <w:rsid w:val="00551611"/>
    <w:rsid w:val="00551E87"/>
    <w:rsid w:val="00554278"/>
    <w:rsid w:val="00554CD9"/>
    <w:rsid w:val="0055573E"/>
    <w:rsid w:val="00562A47"/>
    <w:rsid w:val="005641BF"/>
    <w:rsid w:val="005655EE"/>
    <w:rsid w:val="00566354"/>
    <w:rsid w:val="005676EA"/>
    <w:rsid w:val="00567EC4"/>
    <w:rsid w:val="00571AE2"/>
    <w:rsid w:val="0057218F"/>
    <w:rsid w:val="00573DC7"/>
    <w:rsid w:val="0057547B"/>
    <w:rsid w:val="00577B1A"/>
    <w:rsid w:val="00584A4A"/>
    <w:rsid w:val="00586157"/>
    <w:rsid w:val="00586FD8"/>
    <w:rsid w:val="005872DB"/>
    <w:rsid w:val="005877CE"/>
    <w:rsid w:val="00587E9D"/>
    <w:rsid w:val="0059064B"/>
    <w:rsid w:val="00591667"/>
    <w:rsid w:val="00593A8F"/>
    <w:rsid w:val="005943C3"/>
    <w:rsid w:val="00595059"/>
    <w:rsid w:val="00595759"/>
    <w:rsid w:val="00595B84"/>
    <w:rsid w:val="00595BE5"/>
    <w:rsid w:val="00597301"/>
    <w:rsid w:val="005A0600"/>
    <w:rsid w:val="005A1BC7"/>
    <w:rsid w:val="005A3769"/>
    <w:rsid w:val="005A3F13"/>
    <w:rsid w:val="005A71D2"/>
    <w:rsid w:val="005A7535"/>
    <w:rsid w:val="005A7A13"/>
    <w:rsid w:val="005A7DF2"/>
    <w:rsid w:val="005B1494"/>
    <w:rsid w:val="005B25E5"/>
    <w:rsid w:val="005B2642"/>
    <w:rsid w:val="005B474F"/>
    <w:rsid w:val="005B5203"/>
    <w:rsid w:val="005B6075"/>
    <w:rsid w:val="005B75B3"/>
    <w:rsid w:val="005B7691"/>
    <w:rsid w:val="005B7C7D"/>
    <w:rsid w:val="005C0930"/>
    <w:rsid w:val="005C129A"/>
    <w:rsid w:val="005C130A"/>
    <w:rsid w:val="005C374C"/>
    <w:rsid w:val="005C65CB"/>
    <w:rsid w:val="005C6F63"/>
    <w:rsid w:val="005C7AC6"/>
    <w:rsid w:val="005D0A3F"/>
    <w:rsid w:val="005D0D15"/>
    <w:rsid w:val="005D1FC9"/>
    <w:rsid w:val="005D3C7A"/>
    <w:rsid w:val="005D55A4"/>
    <w:rsid w:val="005D5B30"/>
    <w:rsid w:val="005D5CE0"/>
    <w:rsid w:val="005D73EE"/>
    <w:rsid w:val="005E0F84"/>
    <w:rsid w:val="005E2D3A"/>
    <w:rsid w:val="005E2D42"/>
    <w:rsid w:val="005E4144"/>
    <w:rsid w:val="005E46A4"/>
    <w:rsid w:val="005E56F1"/>
    <w:rsid w:val="005E57F9"/>
    <w:rsid w:val="005E5BA9"/>
    <w:rsid w:val="005E6E44"/>
    <w:rsid w:val="005F06CA"/>
    <w:rsid w:val="005F17E4"/>
    <w:rsid w:val="005F40D7"/>
    <w:rsid w:val="005F4BBB"/>
    <w:rsid w:val="005F53FA"/>
    <w:rsid w:val="005F61D7"/>
    <w:rsid w:val="00603950"/>
    <w:rsid w:val="00603A28"/>
    <w:rsid w:val="0060536B"/>
    <w:rsid w:val="006057FE"/>
    <w:rsid w:val="0060696D"/>
    <w:rsid w:val="00607401"/>
    <w:rsid w:val="00607D0F"/>
    <w:rsid w:val="00611076"/>
    <w:rsid w:val="00615BD9"/>
    <w:rsid w:val="00616CDB"/>
    <w:rsid w:val="00616E70"/>
    <w:rsid w:val="006206C3"/>
    <w:rsid w:val="006213F3"/>
    <w:rsid w:val="00622C61"/>
    <w:rsid w:val="00624043"/>
    <w:rsid w:val="00625137"/>
    <w:rsid w:val="00630864"/>
    <w:rsid w:val="006333DE"/>
    <w:rsid w:val="00633EE9"/>
    <w:rsid w:val="006341F0"/>
    <w:rsid w:val="0063459F"/>
    <w:rsid w:val="006354FF"/>
    <w:rsid w:val="0063627F"/>
    <w:rsid w:val="00640095"/>
    <w:rsid w:val="00640538"/>
    <w:rsid w:val="00641D42"/>
    <w:rsid w:val="00642A24"/>
    <w:rsid w:val="00642C77"/>
    <w:rsid w:val="00644474"/>
    <w:rsid w:val="00646883"/>
    <w:rsid w:val="00647759"/>
    <w:rsid w:val="00651EFC"/>
    <w:rsid w:val="006530B5"/>
    <w:rsid w:val="006534F0"/>
    <w:rsid w:val="00654B43"/>
    <w:rsid w:val="00657FE7"/>
    <w:rsid w:val="006615F9"/>
    <w:rsid w:val="00666DF0"/>
    <w:rsid w:val="00667B67"/>
    <w:rsid w:val="00667F21"/>
    <w:rsid w:val="00670391"/>
    <w:rsid w:val="006731A2"/>
    <w:rsid w:val="006750AE"/>
    <w:rsid w:val="006757F6"/>
    <w:rsid w:val="00676B63"/>
    <w:rsid w:val="00676E84"/>
    <w:rsid w:val="00681AD9"/>
    <w:rsid w:val="00681FE3"/>
    <w:rsid w:val="006824A2"/>
    <w:rsid w:val="006828B9"/>
    <w:rsid w:val="00683B0E"/>
    <w:rsid w:val="006846CF"/>
    <w:rsid w:val="00684EF3"/>
    <w:rsid w:val="00685A81"/>
    <w:rsid w:val="00685FF8"/>
    <w:rsid w:val="006867CC"/>
    <w:rsid w:val="00686BAE"/>
    <w:rsid w:val="0068714F"/>
    <w:rsid w:val="0069005F"/>
    <w:rsid w:val="00690438"/>
    <w:rsid w:val="00690627"/>
    <w:rsid w:val="00690806"/>
    <w:rsid w:val="0069273A"/>
    <w:rsid w:val="00692B8A"/>
    <w:rsid w:val="00692F6B"/>
    <w:rsid w:val="00694AD5"/>
    <w:rsid w:val="006965F9"/>
    <w:rsid w:val="00696A4A"/>
    <w:rsid w:val="00696D2B"/>
    <w:rsid w:val="006A01EB"/>
    <w:rsid w:val="006A0C00"/>
    <w:rsid w:val="006A3D8C"/>
    <w:rsid w:val="006A497E"/>
    <w:rsid w:val="006A6520"/>
    <w:rsid w:val="006A6A42"/>
    <w:rsid w:val="006B0F29"/>
    <w:rsid w:val="006B1492"/>
    <w:rsid w:val="006B2796"/>
    <w:rsid w:val="006B2934"/>
    <w:rsid w:val="006B29DE"/>
    <w:rsid w:val="006B4AB8"/>
    <w:rsid w:val="006B5AFE"/>
    <w:rsid w:val="006B5BE6"/>
    <w:rsid w:val="006C1D16"/>
    <w:rsid w:val="006C2822"/>
    <w:rsid w:val="006C28AF"/>
    <w:rsid w:val="006C31FC"/>
    <w:rsid w:val="006C3492"/>
    <w:rsid w:val="006C6481"/>
    <w:rsid w:val="006C7BA4"/>
    <w:rsid w:val="006D0474"/>
    <w:rsid w:val="006D0B82"/>
    <w:rsid w:val="006D357A"/>
    <w:rsid w:val="006D582E"/>
    <w:rsid w:val="006D59F0"/>
    <w:rsid w:val="006D6EDF"/>
    <w:rsid w:val="006E10D2"/>
    <w:rsid w:val="006E2915"/>
    <w:rsid w:val="006E2B18"/>
    <w:rsid w:val="006E4230"/>
    <w:rsid w:val="006E4BC5"/>
    <w:rsid w:val="006E58CB"/>
    <w:rsid w:val="006E6877"/>
    <w:rsid w:val="006F21F8"/>
    <w:rsid w:val="006F3006"/>
    <w:rsid w:val="006F461A"/>
    <w:rsid w:val="006F577A"/>
    <w:rsid w:val="006F746A"/>
    <w:rsid w:val="006F76FB"/>
    <w:rsid w:val="006F7A0B"/>
    <w:rsid w:val="00700627"/>
    <w:rsid w:val="007013D0"/>
    <w:rsid w:val="007031A1"/>
    <w:rsid w:val="00703C37"/>
    <w:rsid w:val="007058BA"/>
    <w:rsid w:val="00705CE6"/>
    <w:rsid w:val="00706C7D"/>
    <w:rsid w:val="0070792E"/>
    <w:rsid w:val="0071070D"/>
    <w:rsid w:val="0071215B"/>
    <w:rsid w:val="00712620"/>
    <w:rsid w:val="007140B0"/>
    <w:rsid w:val="00714BA8"/>
    <w:rsid w:val="0071538F"/>
    <w:rsid w:val="00720BF3"/>
    <w:rsid w:val="007212A5"/>
    <w:rsid w:val="007216B4"/>
    <w:rsid w:val="00724FDF"/>
    <w:rsid w:val="00725B25"/>
    <w:rsid w:val="00730190"/>
    <w:rsid w:val="00730D2B"/>
    <w:rsid w:val="00731651"/>
    <w:rsid w:val="00731869"/>
    <w:rsid w:val="0073284B"/>
    <w:rsid w:val="007354D3"/>
    <w:rsid w:val="00735D99"/>
    <w:rsid w:val="00736F41"/>
    <w:rsid w:val="0073759C"/>
    <w:rsid w:val="00741747"/>
    <w:rsid w:val="00744992"/>
    <w:rsid w:val="00752656"/>
    <w:rsid w:val="00753B63"/>
    <w:rsid w:val="00754E36"/>
    <w:rsid w:val="00755613"/>
    <w:rsid w:val="00756222"/>
    <w:rsid w:val="00757DE5"/>
    <w:rsid w:val="007636EF"/>
    <w:rsid w:val="00763CE1"/>
    <w:rsid w:val="007640AA"/>
    <w:rsid w:val="00764767"/>
    <w:rsid w:val="00765EDC"/>
    <w:rsid w:val="00766622"/>
    <w:rsid w:val="007716CA"/>
    <w:rsid w:val="007719DA"/>
    <w:rsid w:val="00774BC2"/>
    <w:rsid w:val="0077531C"/>
    <w:rsid w:val="00775AC2"/>
    <w:rsid w:val="00775B2D"/>
    <w:rsid w:val="00780B60"/>
    <w:rsid w:val="00781798"/>
    <w:rsid w:val="0078289B"/>
    <w:rsid w:val="00782DCF"/>
    <w:rsid w:val="00783ABF"/>
    <w:rsid w:val="00783E9F"/>
    <w:rsid w:val="007863EB"/>
    <w:rsid w:val="0079118B"/>
    <w:rsid w:val="00792584"/>
    <w:rsid w:val="0079296B"/>
    <w:rsid w:val="00792B58"/>
    <w:rsid w:val="007A1A62"/>
    <w:rsid w:val="007A2843"/>
    <w:rsid w:val="007A5F01"/>
    <w:rsid w:val="007A7D6B"/>
    <w:rsid w:val="007B17F0"/>
    <w:rsid w:val="007B1B60"/>
    <w:rsid w:val="007B32DE"/>
    <w:rsid w:val="007B36E8"/>
    <w:rsid w:val="007B3AF1"/>
    <w:rsid w:val="007B466B"/>
    <w:rsid w:val="007B49A1"/>
    <w:rsid w:val="007B6395"/>
    <w:rsid w:val="007B66B0"/>
    <w:rsid w:val="007B67BC"/>
    <w:rsid w:val="007C2E5C"/>
    <w:rsid w:val="007C530D"/>
    <w:rsid w:val="007C6227"/>
    <w:rsid w:val="007C666A"/>
    <w:rsid w:val="007C6981"/>
    <w:rsid w:val="007C6EA0"/>
    <w:rsid w:val="007D2363"/>
    <w:rsid w:val="007D733D"/>
    <w:rsid w:val="007E1D76"/>
    <w:rsid w:val="007E1E30"/>
    <w:rsid w:val="007E21A8"/>
    <w:rsid w:val="007E2CE7"/>
    <w:rsid w:val="007E3159"/>
    <w:rsid w:val="007E37C0"/>
    <w:rsid w:val="007E63CF"/>
    <w:rsid w:val="007E6596"/>
    <w:rsid w:val="007E6D60"/>
    <w:rsid w:val="007E6E38"/>
    <w:rsid w:val="007E727D"/>
    <w:rsid w:val="007F1745"/>
    <w:rsid w:val="007F2135"/>
    <w:rsid w:val="007F2D6A"/>
    <w:rsid w:val="007F35E8"/>
    <w:rsid w:val="007F4848"/>
    <w:rsid w:val="007F54C4"/>
    <w:rsid w:val="007F5F83"/>
    <w:rsid w:val="007F613F"/>
    <w:rsid w:val="007F76C9"/>
    <w:rsid w:val="00801ED1"/>
    <w:rsid w:val="008037EF"/>
    <w:rsid w:val="00803D2A"/>
    <w:rsid w:val="00803E7C"/>
    <w:rsid w:val="008047AC"/>
    <w:rsid w:val="00805284"/>
    <w:rsid w:val="008055EE"/>
    <w:rsid w:val="008101A5"/>
    <w:rsid w:val="008102DB"/>
    <w:rsid w:val="00812539"/>
    <w:rsid w:val="00813A70"/>
    <w:rsid w:val="008140EC"/>
    <w:rsid w:val="008143DB"/>
    <w:rsid w:val="008146C5"/>
    <w:rsid w:val="008159C3"/>
    <w:rsid w:val="00816FC4"/>
    <w:rsid w:val="00820EE9"/>
    <w:rsid w:val="0082304B"/>
    <w:rsid w:val="0082335A"/>
    <w:rsid w:val="0082341C"/>
    <w:rsid w:val="00824B9D"/>
    <w:rsid w:val="008256DA"/>
    <w:rsid w:val="00826D0B"/>
    <w:rsid w:val="00826F45"/>
    <w:rsid w:val="008275F0"/>
    <w:rsid w:val="0082789E"/>
    <w:rsid w:val="0083327D"/>
    <w:rsid w:val="00833DD3"/>
    <w:rsid w:val="0083436E"/>
    <w:rsid w:val="00840251"/>
    <w:rsid w:val="0084026F"/>
    <w:rsid w:val="008416AC"/>
    <w:rsid w:val="00842680"/>
    <w:rsid w:val="00843A6D"/>
    <w:rsid w:val="00844420"/>
    <w:rsid w:val="00845357"/>
    <w:rsid w:val="00845387"/>
    <w:rsid w:val="00847C5E"/>
    <w:rsid w:val="00850979"/>
    <w:rsid w:val="00850E4E"/>
    <w:rsid w:val="008519CC"/>
    <w:rsid w:val="00852BDC"/>
    <w:rsid w:val="00853095"/>
    <w:rsid w:val="008558D4"/>
    <w:rsid w:val="00856E93"/>
    <w:rsid w:val="00857663"/>
    <w:rsid w:val="008606C7"/>
    <w:rsid w:val="00862300"/>
    <w:rsid w:val="008627D8"/>
    <w:rsid w:val="00862F70"/>
    <w:rsid w:val="008640A5"/>
    <w:rsid w:val="00864D8A"/>
    <w:rsid w:val="00864DEB"/>
    <w:rsid w:val="00864F07"/>
    <w:rsid w:val="00866250"/>
    <w:rsid w:val="00866D83"/>
    <w:rsid w:val="00866E12"/>
    <w:rsid w:val="008674F9"/>
    <w:rsid w:val="008678AD"/>
    <w:rsid w:val="00872405"/>
    <w:rsid w:val="00877792"/>
    <w:rsid w:val="00877CBA"/>
    <w:rsid w:val="008828B6"/>
    <w:rsid w:val="00883659"/>
    <w:rsid w:val="00883C84"/>
    <w:rsid w:val="008850A2"/>
    <w:rsid w:val="008852C5"/>
    <w:rsid w:val="00887DC7"/>
    <w:rsid w:val="00890415"/>
    <w:rsid w:val="00890BAC"/>
    <w:rsid w:val="008936E4"/>
    <w:rsid w:val="0089447F"/>
    <w:rsid w:val="008948E8"/>
    <w:rsid w:val="008964AF"/>
    <w:rsid w:val="00896AF6"/>
    <w:rsid w:val="008A0938"/>
    <w:rsid w:val="008A2FDE"/>
    <w:rsid w:val="008A3517"/>
    <w:rsid w:val="008A6293"/>
    <w:rsid w:val="008B0391"/>
    <w:rsid w:val="008B0CEA"/>
    <w:rsid w:val="008B1F7B"/>
    <w:rsid w:val="008B2672"/>
    <w:rsid w:val="008B394D"/>
    <w:rsid w:val="008B6065"/>
    <w:rsid w:val="008C0659"/>
    <w:rsid w:val="008C0C11"/>
    <w:rsid w:val="008C1744"/>
    <w:rsid w:val="008C1958"/>
    <w:rsid w:val="008C74D9"/>
    <w:rsid w:val="008D140C"/>
    <w:rsid w:val="008D15D2"/>
    <w:rsid w:val="008D4FD1"/>
    <w:rsid w:val="008D54FB"/>
    <w:rsid w:val="008D5DC7"/>
    <w:rsid w:val="008D6BCB"/>
    <w:rsid w:val="008D71F7"/>
    <w:rsid w:val="008E58F2"/>
    <w:rsid w:val="008E6333"/>
    <w:rsid w:val="008E67FB"/>
    <w:rsid w:val="008E7B12"/>
    <w:rsid w:val="008F0762"/>
    <w:rsid w:val="008F0F0B"/>
    <w:rsid w:val="008F1035"/>
    <w:rsid w:val="008F2574"/>
    <w:rsid w:val="008F3DBA"/>
    <w:rsid w:val="008F3DBC"/>
    <w:rsid w:val="008F67ED"/>
    <w:rsid w:val="008F765E"/>
    <w:rsid w:val="00901BEC"/>
    <w:rsid w:val="00902B27"/>
    <w:rsid w:val="00903D1D"/>
    <w:rsid w:val="0090463B"/>
    <w:rsid w:val="00904F71"/>
    <w:rsid w:val="00905F87"/>
    <w:rsid w:val="009064F9"/>
    <w:rsid w:val="00910D70"/>
    <w:rsid w:val="009163EB"/>
    <w:rsid w:val="009176F5"/>
    <w:rsid w:val="0092024C"/>
    <w:rsid w:val="00921EC8"/>
    <w:rsid w:val="009221DA"/>
    <w:rsid w:val="00922644"/>
    <w:rsid w:val="00923994"/>
    <w:rsid w:val="00924DB4"/>
    <w:rsid w:val="00925C64"/>
    <w:rsid w:val="0093149E"/>
    <w:rsid w:val="009325D2"/>
    <w:rsid w:val="00933342"/>
    <w:rsid w:val="00934F25"/>
    <w:rsid w:val="00936716"/>
    <w:rsid w:val="009377D4"/>
    <w:rsid w:val="00941088"/>
    <w:rsid w:val="00943AC2"/>
    <w:rsid w:val="00945EE9"/>
    <w:rsid w:val="00946947"/>
    <w:rsid w:val="00950885"/>
    <w:rsid w:val="00951035"/>
    <w:rsid w:val="0095295A"/>
    <w:rsid w:val="00952BB3"/>
    <w:rsid w:val="0095389A"/>
    <w:rsid w:val="00953EAD"/>
    <w:rsid w:val="00954487"/>
    <w:rsid w:val="009556F8"/>
    <w:rsid w:val="00955A9B"/>
    <w:rsid w:val="0095622F"/>
    <w:rsid w:val="00956955"/>
    <w:rsid w:val="00962073"/>
    <w:rsid w:val="0096235A"/>
    <w:rsid w:val="00962C55"/>
    <w:rsid w:val="009633CF"/>
    <w:rsid w:val="00963945"/>
    <w:rsid w:val="00964B0B"/>
    <w:rsid w:val="00965BEA"/>
    <w:rsid w:val="00966ABE"/>
    <w:rsid w:val="0096773D"/>
    <w:rsid w:val="00967C1B"/>
    <w:rsid w:val="0097125C"/>
    <w:rsid w:val="00971811"/>
    <w:rsid w:val="009723BD"/>
    <w:rsid w:val="00974EE3"/>
    <w:rsid w:val="00976D1B"/>
    <w:rsid w:val="00977567"/>
    <w:rsid w:val="009778B2"/>
    <w:rsid w:val="00977C5F"/>
    <w:rsid w:val="00982197"/>
    <w:rsid w:val="00987093"/>
    <w:rsid w:val="00987456"/>
    <w:rsid w:val="0099181E"/>
    <w:rsid w:val="00991FE5"/>
    <w:rsid w:val="00993F4F"/>
    <w:rsid w:val="009948BA"/>
    <w:rsid w:val="009967A8"/>
    <w:rsid w:val="00996931"/>
    <w:rsid w:val="0099754D"/>
    <w:rsid w:val="009A05D5"/>
    <w:rsid w:val="009A2084"/>
    <w:rsid w:val="009A34CA"/>
    <w:rsid w:val="009A53C8"/>
    <w:rsid w:val="009A5E06"/>
    <w:rsid w:val="009B3C2A"/>
    <w:rsid w:val="009B3D4D"/>
    <w:rsid w:val="009B58C1"/>
    <w:rsid w:val="009B5BD4"/>
    <w:rsid w:val="009B7492"/>
    <w:rsid w:val="009C0885"/>
    <w:rsid w:val="009C2782"/>
    <w:rsid w:val="009C2C1A"/>
    <w:rsid w:val="009C6046"/>
    <w:rsid w:val="009C75BC"/>
    <w:rsid w:val="009C79B8"/>
    <w:rsid w:val="009D093D"/>
    <w:rsid w:val="009D0B52"/>
    <w:rsid w:val="009D2468"/>
    <w:rsid w:val="009D366C"/>
    <w:rsid w:val="009D38D1"/>
    <w:rsid w:val="009D4C45"/>
    <w:rsid w:val="009D51CA"/>
    <w:rsid w:val="009D53C8"/>
    <w:rsid w:val="009D65B5"/>
    <w:rsid w:val="009D7088"/>
    <w:rsid w:val="009D7307"/>
    <w:rsid w:val="009E0817"/>
    <w:rsid w:val="009E4324"/>
    <w:rsid w:val="009E4ABD"/>
    <w:rsid w:val="009E6667"/>
    <w:rsid w:val="009E6F2B"/>
    <w:rsid w:val="009E7CEE"/>
    <w:rsid w:val="009F148F"/>
    <w:rsid w:val="009F40EC"/>
    <w:rsid w:val="009F5FA2"/>
    <w:rsid w:val="009F7601"/>
    <w:rsid w:val="00A00AF3"/>
    <w:rsid w:val="00A00D15"/>
    <w:rsid w:val="00A0254E"/>
    <w:rsid w:val="00A02EED"/>
    <w:rsid w:val="00A03AA3"/>
    <w:rsid w:val="00A03F74"/>
    <w:rsid w:val="00A04855"/>
    <w:rsid w:val="00A0543C"/>
    <w:rsid w:val="00A06A11"/>
    <w:rsid w:val="00A11313"/>
    <w:rsid w:val="00A1162F"/>
    <w:rsid w:val="00A12456"/>
    <w:rsid w:val="00A13552"/>
    <w:rsid w:val="00A1551E"/>
    <w:rsid w:val="00A202A9"/>
    <w:rsid w:val="00A20300"/>
    <w:rsid w:val="00A20B5B"/>
    <w:rsid w:val="00A22E46"/>
    <w:rsid w:val="00A2346F"/>
    <w:rsid w:val="00A24C24"/>
    <w:rsid w:val="00A24E3A"/>
    <w:rsid w:val="00A324DE"/>
    <w:rsid w:val="00A33F3D"/>
    <w:rsid w:val="00A34342"/>
    <w:rsid w:val="00A3631F"/>
    <w:rsid w:val="00A36610"/>
    <w:rsid w:val="00A3724D"/>
    <w:rsid w:val="00A376BA"/>
    <w:rsid w:val="00A40064"/>
    <w:rsid w:val="00A4191D"/>
    <w:rsid w:val="00A431B4"/>
    <w:rsid w:val="00A43ABB"/>
    <w:rsid w:val="00A45DBB"/>
    <w:rsid w:val="00A4607B"/>
    <w:rsid w:val="00A5143E"/>
    <w:rsid w:val="00A518BB"/>
    <w:rsid w:val="00A556FE"/>
    <w:rsid w:val="00A6005A"/>
    <w:rsid w:val="00A602E2"/>
    <w:rsid w:val="00A62025"/>
    <w:rsid w:val="00A62DB5"/>
    <w:rsid w:val="00A638F2"/>
    <w:rsid w:val="00A6429C"/>
    <w:rsid w:val="00A67902"/>
    <w:rsid w:val="00A70DA1"/>
    <w:rsid w:val="00A72091"/>
    <w:rsid w:val="00A727C6"/>
    <w:rsid w:val="00A73B8C"/>
    <w:rsid w:val="00A7634D"/>
    <w:rsid w:val="00A765CC"/>
    <w:rsid w:val="00A8122D"/>
    <w:rsid w:val="00A818D9"/>
    <w:rsid w:val="00A845C3"/>
    <w:rsid w:val="00A8734D"/>
    <w:rsid w:val="00A87760"/>
    <w:rsid w:val="00A91CA8"/>
    <w:rsid w:val="00A927A0"/>
    <w:rsid w:val="00A927C8"/>
    <w:rsid w:val="00A966E5"/>
    <w:rsid w:val="00AA0BE0"/>
    <w:rsid w:val="00AA3180"/>
    <w:rsid w:val="00AA4BDA"/>
    <w:rsid w:val="00AA6547"/>
    <w:rsid w:val="00AA6ECA"/>
    <w:rsid w:val="00AA6F62"/>
    <w:rsid w:val="00AB0A5F"/>
    <w:rsid w:val="00AB1EAA"/>
    <w:rsid w:val="00AB270C"/>
    <w:rsid w:val="00AB2F21"/>
    <w:rsid w:val="00AB4357"/>
    <w:rsid w:val="00AB5621"/>
    <w:rsid w:val="00AB6705"/>
    <w:rsid w:val="00AC238D"/>
    <w:rsid w:val="00AC293C"/>
    <w:rsid w:val="00AC3CF9"/>
    <w:rsid w:val="00AC435F"/>
    <w:rsid w:val="00AC4657"/>
    <w:rsid w:val="00AC6C9F"/>
    <w:rsid w:val="00AC703C"/>
    <w:rsid w:val="00AD0B9D"/>
    <w:rsid w:val="00AD11F1"/>
    <w:rsid w:val="00AD14C6"/>
    <w:rsid w:val="00AD23D5"/>
    <w:rsid w:val="00AD258F"/>
    <w:rsid w:val="00AD30D4"/>
    <w:rsid w:val="00AD68C9"/>
    <w:rsid w:val="00AD6E34"/>
    <w:rsid w:val="00AD7150"/>
    <w:rsid w:val="00AE0A46"/>
    <w:rsid w:val="00AE39A0"/>
    <w:rsid w:val="00AE68E7"/>
    <w:rsid w:val="00AE761F"/>
    <w:rsid w:val="00AE796A"/>
    <w:rsid w:val="00AF181E"/>
    <w:rsid w:val="00AF213A"/>
    <w:rsid w:val="00AF21F6"/>
    <w:rsid w:val="00AF3423"/>
    <w:rsid w:val="00AF64E8"/>
    <w:rsid w:val="00B04446"/>
    <w:rsid w:val="00B05B6D"/>
    <w:rsid w:val="00B06F2F"/>
    <w:rsid w:val="00B07B83"/>
    <w:rsid w:val="00B110A3"/>
    <w:rsid w:val="00B1116B"/>
    <w:rsid w:val="00B12DAD"/>
    <w:rsid w:val="00B15C45"/>
    <w:rsid w:val="00B17399"/>
    <w:rsid w:val="00B213CE"/>
    <w:rsid w:val="00B21C94"/>
    <w:rsid w:val="00B2678F"/>
    <w:rsid w:val="00B26DD2"/>
    <w:rsid w:val="00B27237"/>
    <w:rsid w:val="00B27C76"/>
    <w:rsid w:val="00B31DCB"/>
    <w:rsid w:val="00B33E66"/>
    <w:rsid w:val="00B405A1"/>
    <w:rsid w:val="00B41BA0"/>
    <w:rsid w:val="00B427FA"/>
    <w:rsid w:val="00B43148"/>
    <w:rsid w:val="00B45370"/>
    <w:rsid w:val="00B46F6F"/>
    <w:rsid w:val="00B5041B"/>
    <w:rsid w:val="00B524D3"/>
    <w:rsid w:val="00B52AF0"/>
    <w:rsid w:val="00B555D6"/>
    <w:rsid w:val="00B55769"/>
    <w:rsid w:val="00B61DD9"/>
    <w:rsid w:val="00B65176"/>
    <w:rsid w:val="00B65233"/>
    <w:rsid w:val="00B657AD"/>
    <w:rsid w:val="00B668B7"/>
    <w:rsid w:val="00B66DAF"/>
    <w:rsid w:val="00B67432"/>
    <w:rsid w:val="00B72116"/>
    <w:rsid w:val="00B729AA"/>
    <w:rsid w:val="00B7354C"/>
    <w:rsid w:val="00B74FA0"/>
    <w:rsid w:val="00B76ADD"/>
    <w:rsid w:val="00B77366"/>
    <w:rsid w:val="00B77467"/>
    <w:rsid w:val="00B7756B"/>
    <w:rsid w:val="00B81506"/>
    <w:rsid w:val="00B81FC4"/>
    <w:rsid w:val="00B82CD6"/>
    <w:rsid w:val="00B8472A"/>
    <w:rsid w:val="00B8578F"/>
    <w:rsid w:val="00B86E3B"/>
    <w:rsid w:val="00B878E0"/>
    <w:rsid w:val="00B917D1"/>
    <w:rsid w:val="00B94C2E"/>
    <w:rsid w:val="00B94D42"/>
    <w:rsid w:val="00B951E5"/>
    <w:rsid w:val="00B97AB9"/>
    <w:rsid w:val="00BA1314"/>
    <w:rsid w:val="00BA2049"/>
    <w:rsid w:val="00BA24CA"/>
    <w:rsid w:val="00BA308E"/>
    <w:rsid w:val="00BA3AFF"/>
    <w:rsid w:val="00BA48D1"/>
    <w:rsid w:val="00BA4FF5"/>
    <w:rsid w:val="00BA5156"/>
    <w:rsid w:val="00BA602E"/>
    <w:rsid w:val="00BA6748"/>
    <w:rsid w:val="00BB043F"/>
    <w:rsid w:val="00BB1D6F"/>
    <w:rsid w:val="00BB27F1"/>
    <w:rsid w:val="00BB411C"/>
    <w:rsid w:val="00BB49D0"/>
    <w:rsid w:val="00BB5CC5"/>
    <w:rsid w:val="00BB6871"/>
    <w:rsid w:val="00BB7EEA"/>
    <w:rsid w:val="00BC018F"/>
    <w:rsid w:val="00BC2FBF"/>
    <w:rsid w:val="00BC433C"/>
    <w:rsid w:val="00BC72BA"/>
    <w:rsid w:val="00BC7C60"/>
    <w:rsid w:val="00BD4713"/>
    <w:rsid w:val="00BD61E0"/>
    <w:rsid w:val="00BD6879"/>
    <w:rsid w:val="00BE01BF"/>
    <w:rsid w:val="00BE1EBE"/>
    <w:rsid w:val="00BE25BE"/>
    <w:rsid w:val="00BE3053"/>
    <w:rsid w:val="00BE3EA1"/>
    <w:rsid w:val="00BE3F3F"/>
    <w:rsid w:val="00BE471E"/>
    <w:rsid w:val="00BE58C0"/>
    <w:rsid w:val="00BE6586"/>
    <w:rsid w:val="00BE7B93"/>
    <w:rsid w:val="00BE7FF3"/>
    <w:rsid w:val="00BF010E"/>
    <w:rsid w:val="00BF1803"/>
    <w:rsid w:val="00BF3C03"/>
    <w:rsid w:val="00BF587B"/>
    <w:rsid w:val="00BF6F53"/>
    <w:rsid w:val="00C01B8B"/>
    <w:rsid w:val="00C02957"/>
    <w:rsid w:val="00C04237"/>
    <w:rsid w:val="00C04D16"/>
    <w:rsid w:val="00C05CFA"/>
    <w:rsid w:val="00C06122"/>
    <w:rsid w:val="00C07535"/>
    <w:rsid w:val="00C07F84"/>
    <w:rsid w:val="00C13EA5"/>
    <w:rsid w:val="00C1717E"/>
    <w:rsid w:val="00C17DA7"/>
    <w:rsid w:val="00C20656"/>
    <w:rsid w:val="00C20C4B"/>
    <w:rsid w:val="00C228D6"/>
    <w:rsid w:val="00C24897"/>
    <w:rsid w:val="00C24EC0"/>
    <w:rsid w:val="00C263A9"/>
    <w:rsid w:val="00C27049"/>
    <w:rsid w:val="00C305B0"/>
    <w:rsid w:val="00C31A72"/>
    <w:rsid w:val="00C32D97"/>
    <w:rsid w:val="00C34728"/>
    <w:rsid w:val="00C3531D"/>
    <w:rsid w:val="00C35B4B"/>
    <w:rsid w:val="00C36257"/>
    <w:rsid w:val="00C401F1"/>
    <w:rsid w:val="00C414AE"/>
    <w:rsid w:val="00C43BFF"/>
    <w:rsid w:val="00C445A7"/>
    <w:rsid w:val="00C4778E"/>
    <w:rsid w:val="00C5015D"/>
    <w:rsid w:val="00C52154"/>
    <w:rsid w:val="00C52A52"/>
    <w:rsid w:val="00C54682"/>
    <w:rsid w:val="00C55AE5"/>
    <w:rsid w:val="00C55F51"/>
    <w:rsid w:val="00C577AB"/>
    <w:rsid w:val="00C578F6"/>
    <w:rsid w:val="00C6136D"/>
    <w:rsid w:val="00C62BBA"/>
    <w:rsid w:val="00C7139B"/>
    <w:rsid w:val="00C7165E"/>
    <w:rsid w:val="00C71F0C"/>
    <w:rsid w:val="00C72A1A"/>
    <w:rsid w:val="00C74151"/>
    <w:rsid w:val="00C74CE8"/>
    <w:rsid w:val="00C763E5"/>
    <w:rsid w:val="00C774F2"/>
    <w:rsid w:val="00C77AC1"/>
    <w:rsid w:val="00C80198"/>
    <w:rsid w:val="00C815D4"/>
    <w:rsid w:val="00C83E62"/>
    <w:rsid w:val="00C85E7C"/>
    <w:rsid w:val="00C90285"/>
    <w:rsid w:val="00C90B0A"/>
    <w:rsid w:val="00C931B3"/>
    <w:rsid w:val="00C9336E"/>
    <w:rsid w:val="00C934D1"/>
    <w:rsid w:val="00C938F3"/>
    <w:rsid w:val="00C95767"/>
    <w:rsid w:val="00C9686F"/>
    <w:rsid w:val="00CA0328"/>
    <w:rsid w:val="00CA2897"/>
    <w:rsid w:val="00CB2B3F"/>
    <w:rsid w:val="00CB2E9A"/>
    <w:rsid w:val="00CB322B"/>
    <w:rsid w:val="00CB4C45"/>
    <w:rsid w:val="00CB5DCE"/>
    <w:rsid w:val="00CB6914"/>
    <w:rsid w:val="00CC1CA0"/>
    <w:rsid w:val="00CC2714"/>
    <w:rsid w:val="00CC32FB"/>
    <w:rsid w:val="00CC3BEB"/>
    <w:rsid w:val="00CC4D04"/>
    <w:rsid w:val="00CC6896"/>
    <w:rsid w:val="00CC79ED"/>
    <w:rsid w:val="00CD03EE"/>
    <w:rsid w:val="00CD21CD"/>
    <w:rsid w:val="00CD5937"/>
    <w:rsid w:val="00CD680C"/>
    <w:rsid w:val="00CD6861"/>
    <w:rsid w:val="00CD76B5"/>
    <w:rsid w:val="00CD7751"/>
    <w:rsid w:val="00CE08D6"/>
    <w:rsid w:val="00CE325F"/>
    <w:rsid w:val="00CF312C"/>
    <w:rsid w:val="00CF32CD"/>
    <w:rsid w:val="00CF333C"/>
    <w:rsid w:val="00CF3FC6"/>
    <w:rsid w:val="00CF3FD2"/>
    <w:rsid w:val="00CF4391"/>
    <w:rsid w:val="00CF488D"/>
    <w:rsid w:val="00CF511A"/>
    <w:rsid w:val="00CF5501"/>
    <w:rsid w:val="00D005FE"/>
    <w:rsid w:val="00D0189E"/>
    <w:rsid w:val="00D06C8C"/>
    <w:rsid w:val="00D06E7E"/>
    <w:rsid w:val="00D12AB2"/>
    <w:rsid w:val="00D1327C"/>
    <w:rsid w:val="00D14A91"/>
    <w:rsid w:val="00D16CC1"/>
    <w:rsid w:val="00D20117"/>
    <w:rsid w:val="00D22211"/>
    <w:rsid w:val="00D26594"/>
    <w:rsid w:val="00D26CC7"/>
    <w:rsid w:val="00D27F2D"/>
    <w:rsid w:val="00D319CE"/>
    <w:rsid w:val="00D3221A"/>
    <w:rsid w:val="00D32ABD"/>
    <w:rsid w:val="00D33962"/>
    <w:rsid w:val="00D51F70"/>
    <w:rsid w:val="00D526FD"/>
    <w:rsid w:val="00D53BF5"/>
    <w:rsid w:val="00D53D2F"/>
    <w:rsid w:val="00D544CF"/>
    <w:rsid w:val="00D57846"/>
    <w:rsid w:val="00D62326"/>
    <w:rsid w:val="00D65C28"/>
    <w:rsid w:val="00D666B9"/>
    <w:rsid w:val="00D70CA8"/>
    <w:rsid w:val="00D70D7C"/>
    <w:rsid w:val="00D71356"/>
    <w:rsid w:val="00D72ED4"/>
    <w:rsid w:val="00D7433F"/>
    <w:rsid w:val="00D74AE6"/>
    <w:rsid w:val="00D80230"/>
    <w:rsid w:val="00D806EC"/>
    <w:rsid w:val="00D80A98"/>
    <w:rsid w:val="00D80B09"/>
    <w:rsid w:val="00D8216E"/>
    <w:rsid w:val="00D83EA1"/>
    <w:rsid w:val="00D853FF"/>
    <w:rsid w:val="00D85817"/>
    <w:rsid w:val="00D902D4"/>
    <w:rsid w:val="00D90C67"/>
    <w:rsid w:val="00D9181B"/>
    <w:rsid w:val="00D91C6F"/>
    <w:rsid w:val="00D91EEC"/>
    <w:rsid w:val="00D93D95"/>
    <w:rsid w:val="00D944D6"/>
    <w:rsid w:val="00D9577A"/>
    <w:rsid w:val="00D963FC"/>
    <w:rsid w:val="00D96826"/>
    <w:rsid w:val="00DA15FB"/>
    <w:rsid w:val="00DA30D5"/>
    <w:rsid w:val="00DA456B"/>
    <w:rsid w:val="00DA4D07"/>
    <w:rsid w:val="00DA580A"/>
    <w:rsid w:val="00DA7B02"/>
    <w:rsid w:val="00DB09A3"/>
    <w:rsid w:val="00DB0E6A"/>
    <w:rsid w:val="00DB2F7D"/>
    <w:rsid w:val="00DB30FC"/>
    <w:rsid w:val="00DB3368"/>
    <w:rsid w:val="00DB6029"/>
    <w:rsid w:val="00DC0C10"/>
    <w:rsid w:val="00DC2689"/>
    <w:rsid w:val="00DC2A94"/>
    <w:rsid w:val="00DC2C55"/>
    <w:rsid w:val="00DC363C"/>
    <w:rsid w:val="00DC452B"/>
    <w:rsid w:val="00DC4826"/>
    <w:rsid w:val="00DC4A51"/>
    <w:rsid w:val="00DC4AF6"/>
    <w:rsid w:val="00DC66E4"/>
    <w:rsid w:val="00DC7EE5"/>
    <w:rsid w:val="00DD0254"/>
    <w:rsid w:val="00DD04C9"/>
    <w:rsid w:val="00DD22DA"/>
    <w:rsid w:val="00DD49E5"/>
    <w:rsid w:val="00DD50B8"/>
    <w:rsid w:val="00DE1FBF"/>
    <w:rsid w:val="00DE2DF1"/>
    <w:rsid w:val="00DE4630"/>
    <w:rsid w:val="00DE5E65"/>
    <w:rsid w:val="00DE6BAB"/>
    <w:rsid w:val="00DF1DA5"/>
    <w:rsid w:val="00DF2F6B"/>
    <w:rsid w:val="00DF5C16"/>
    <w:rsid w:val="00E00762"/>
    <w:rsid w:val="00E03653"/>
    <w:rsid w:val="00E0385D"/>
    <w:rsid w:val="00E0391A"/>
    <w:rsid w:val="00E04655"/>
    <w:rsid w:val="00E04E58"/>
    <w:rsid w:val="00E058BB"/>
    <w:rsid w:val="00E05CBE"/>
    <w:rsid w:val="00E112E3"/>
    <w:rsid w:val="00E11322"/>
    <w:rsid w:val="00E154B9"/>
    <w:rsid w:val="00E20332"/>
    <w:rsid w:val="00E22341"/>
    <w:rsid w:val="00E247FE"/>
    <w:rsid w:val="00E26ECC"/>
    <w:rsid w:val="00E2730F"/>
    <w:rsid w:val="00E2780B"/>
    <w:rsid w:val="00E27D45"/>
    <w:rsid w:val="00E307A9"/>
    <w:rsid w:val="00E31CF4"/>
    <w:rsid w:val="00E33316"/>
    <w:rsid w:val="00E334B3"/>
    <w:rsid w:val="00E34DEE"/>
    <w:rsid w:val="00E35F27"/>
    <w:rsid w:val="00E364A0"/>
    <w:rsid w:val="00E3716E"/>
    <w:rsid w:val="00E37790"/>
    <w:rsid w:val="00E37F6A"/>
    <w:rsid w:val="00E43249"/>
    <w:rsid w:val="00E4370A"/>
    <w:rsid w:val="00E4470B"/>
    <w:rsid w:val="00E44B17"/>
    <w:rsid w:val="00E44BDF"/>
    <w:rsid w:val="00E45B69"/>
    <w:rsid w:val="00E47636"/>
    <w:rsid w:val="00E5012A"/>
    <w:rsid w:val="00E50EF1"/>
    <w:rsid w:val="00E52003"/>
    <w:rsid w:val="00E52FB0"/>
    <w:rsid w:val="00E53056"/>
    <w:rsid w:val="00E53418"/>
    <w:rsid w:val="00E53A89"/>
    <w:rsid w:val="00E54F49"/>
    <w:rsid w:val="00E56171"/>
    <w:rsid w:val="00E56CD9"/>
    <w:rsid w:val="00E56DE3"/>
    <w:rsid w:val="00E56EED"/>
    <w:rsid w:val="00E603DD"/>
    <w:rsid w:val="00E606CC"/>
    <w:rsid w:val="00E633C8"/>
    <w:rsid w:val="00E642EF"/>
    <w:rsid w:val="00E64DB6"/>
    <w:rsid w:val="00E655F3"/>
    <w:rsid w:val="00E66773"/>
    <w:rsid w:val="00E677CF"/>
    <w:rsid w:val="00E71915"/>
    <w:rsid w:val="00E72B19"/>
    <w:rsid w:val="00E73322"/>
    <w:rsid w:val="00E7393A"/>
    <w:rsid w:val="00E74D2C"/>
    <w:rsid w:val="00E75B57"/>
    <w:rsid w:val="00E75E70"/>
    <w:rsid w:val="00E76210"/>
    <w:rsid w:val="00E80142"/>
    <w:rsid w:val="00E80639"/>
    <w:rsid w:val="00E825F8"/>
    <w:rsid w:val="00E828AA"/>
    <w:rsid w:val="00E83054"/>
    <w:rsid w:val="00E83090"/>
    <w:rsid w:val="00E8387C"/>
    <w:rsid w:val="00E8687F"/>
    <w:rsid w:val="00E87BC8"/>
    <w:rsid w:val="00E87FB0"/>
    <w:rsid w:val="00E912AE"/>
    <w:rsid w:val="00E92B9B"/>
    <w:rsid w:val="00E93F68"/>
    <w:rsid w:val="00E95D87"/>
    <w:rsid w:val="00EA07F3"/>
    <w:rsid w:val="00EA26DA"/>
    <w:rsid w:val="00EA4ABA"/>
    <w:rsid w:val="00EA57D1"/>
    <w:rsid w:val="00EA590F"/>
    <w:rsid w:val="00EA5B91"/>
    <w:rsid w:val="00EB127C"/>
    <w:rsid w:val="00EB1DCF"/>
    <w:rsid w:val="00EB556F"/>
    <w:rsid w:val="00EB5F07"/>
    <w:rsid w:val="00EC03B8"/>
    <w:rsid w:val="00EC415E"/>
    <w:rsid w:val="00EC4496"/>
    <w:rsid w:val="00EC5DA9"/>
    <w:rsid w:val="00EC68BA"/>
    <w:rsid w:val="00ED0D86"/>
    <w:rsid w:val="00ED2976"/>
    <w:rsid w:val="00ED6F7F"/>
    <w:rsid w:val="00EE0714"/>
    <w:rsid w:val="00EE15A9"/>
    <w:rsid w:val="00EE173E"/>
    <w:rsid w:val="00EE1E13"/>
    <w:rsid w:val="00EE216C"/>
    <w:rsid w:val="00EE2A3A"/>
    <w:rsid w:val="00EE34D6"/>
    <w:rsid w:val="00EE392F"/>
    <w:rsid w:val="00EE5FB8"/>
    <w:rsid w:val="00EE601E"/>
    <w:rsid w:val="00EE703C"/>
    <w:rsid w:val="00EE7610"/>
    <w:rsid w:val="00EE7F6E"/>
    <w:rsid w:val="00EF15D3"/>
    <w:rsid w:val="00EF357C"/>
    <w:rsid w:val="00EF5672"/>
    <w:rsid w:val="00EF5B6E"/>
    <w:rsid w:val="00EF5F57"/>
    <w:rsid w:val="00F00856"/>
    <w:rsid w:val="00F00CC3"/>
    <w:rsid w:val="00F0101E"/>
    <w:rsid w:val="00F025F2"/>
    <w:rsid w:val="00F03C67"/>
    <w:rsid w:val="00F05C96"/>
    <w:rsid w:val="00F074DA"/>
    <w:rsid w:val="00F11880"/>
    <w:rsid w:val="00F12F48"/>
    <w:rsid w:val="00F12FB0"/>
    <w:rsid w:val="00F1721F"/>
    <w:rsid w:val="00F20F5F"/>
    <w:rsid w:val="00F21E00"/>
    <w:rsid w:val="00F228A1"/>
    <w:rsid w:val="00F228E7"/>
    <w:rsid w:val="00F22B29"/>
    <w:rsid w:val="00F249A7"/>
    <w:rsid w:val="00F2591E"/>
    <w:rsid w:val="00F263D4"/>
    <w:rsid w:val="00F27B39"/>
    <w:rsid w:val="00F33168"/>
    <w:rsid w:val="00F36487"/>
    <w:rsid w:val="00F37049"/>
    <w:rsid w:val="00F3789D"/>
    <w:rsid w:val="00F40BE1"/>
    <w:rsid w:val="00F425B0"/>
    <w:rsid w:val="00F43E11"/>
    <w:rsid w:val="00F441D9"/>
    <w:rsid w:val="00F459F2"/>
    <w:rsid w:val="00F476B8"/>
    <w:rsid w:val="00F47EDB"/>
    <w:rsid w:val="00F5000F"/>
    <w:rsid w:val="00F504A3"/>
    <w:rsid w:val="00F50502"/>
    <w:rsid w:val="00F50F30"/>
    <w:rsid w:val="00F51324"/>
    <w:rsid w:val="00F51C56"/>
    <w:rsid w:val="00F53334"/>
    <w:rsid w:val="00F54879"/>
    <w:rsid w:val="00F5519A"/>
    <w:rsid w:val="00F557E0"/>
    <w:rsid w:val="00F564FA"/>
    <w:rsid w:val="00F635A2"/>
    <w:rsid w:val="00F63A23"/>
    <w:rsid w:val="00F63E17"/>
    <w:rsid w:val="00F65230"/>
    <w:rsid w:val="00F65BE0"/>
    <w:rsid w:val="00F66855"/>
    <w:rsid w:val="00F7000C"/>
    <w:rsid w:val="00F7041F"/>
    <w:rsid w:val="00F722BB"/>
    <w:rsid w:val="00F7238E"/>
    <w:rsid w:val="00F7527F"/>
    <w:rsid w:val="00F75D61"/>
    <w:rsid w:val="00F777EB"/>
    <w:rsid w:val="00F77CF5"/>
    <w:rsid w:val="00F80336"/>
    <w:rsid w:val="00F81E22"/>
    <w:rsid w:val="00F83EEA"/>
    <w:rsid w:val="00F84503"/>
    <w:rsid w:val="00F8785E"/>
    <w:rsid w:val="00F911E8"/>
    <w:rsid w:val="00F92945"/>
    <w:rsid w:val="00F93176"/>
    <w:rsid w:val="00F9393C"/>
    <w:rsid w:val="00F95AED"/>
    <w:rsid w:val="00F96579"/>
    <w:rsid w:val="00F96749"/>
    <w:rsid w:val="00F9705C"/>
    <w:rsid w:val="00F9736A"/>
    <w:rsid w:val="00FA1940"/>
    <w:rsid w:val="00FA24C9"/>
    <w:rsid w:val="00FA2999"/>
    <w:rsid w:val="00FA3C25"/>
    <w:rsid w:val="00FA409B"/>
    <w:rsid w:val="00FA5F4D"/>
    <w:rsid w:val="00FB0ECE"/>
    <w:rsid w:val="00FB508C"/>
    <w:rsid w:val="00FB6383"/>
    <w:rsid w:val="00FB6FB3"/>
    <w:rsid w:val="00FC082F"/>
    <w:rsid w:val="00FC0CF0"/>
    <w:rsid w:val="00FC2E67"/>
    <w:rsid w:val="00FC3CCE"/>
    <w:rsid w:val="00FC3D5E"/>
    <w:rsid w:val="00FC3F15"/>
    <w:rsid w:val="00FD1AE2"/>
    <w:rsid w:val="00FD20D1"/>
    <w:rsid w:val="00FD6D19"/>
    <w:rsid w:val="00FD7504"/>
    <w:rsid w:val="00FE1C8B"/>
    <w:rsid w:val="00FE2BAA"/>
    <w:rsid w:val="00FE2E4B"/>
    <w:rsid w:val="00FE4198"/>
    <w:rsid w:val="00FE5529"/>
    <w:rsid w:val="00FE6D89"/>
    <w:rsid w:val="00FF0697"/>
    <w:rsid w:val="00FF1654"/>
    <w:rsid w:val="00FF1B49"/>
    <w:rsid w:val="00FF205A"/>
    <w:rsid w:val="00FF468C"/>
    <w:rsid w:val="00FF4955"/>
    <w:rsid w:val="00FF4F09"/>
    <w:rsid w:val="00FF56D7"/>
    <w:rsid w:val="00FF5C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86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878"/>
    <w:rPr>
      <w:rFonts w:ascii="Times New Roman" w:eastAsia="Times New Roman" w:hAnsi="Times New Roman"/>
      <w:sz w:val="24"/>
      <w:szCs w:val="24"/>
      <w:lang w:eastAsia="en-US"/>
    </w:rPr>
  </w:style>
  <w:style w:type="paragraph" w:styleId="1">
    <w:name w:val="heading 1"/>
    <w:basedOn w:val="a"/>
    <w:next w:val="a"/>
    <w:link w:val="10"/>
    <w:uiPriority w:val="9"/>
    <w:qFormat/>
    <w:rsid w:val="00CD03EE"/>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50EF1"/>
    <w:pPr>
      <w:autoSpaceDE w:val="0"/>
      <w:autoSpaceDN w:val="0"/>
      <w:adjustRightInd w:val="0"/>
    </w:pPr>
    <w:rPr>
      <w:rFonts w:ascii="Times New Roman" w:hAnsi="Times New Roman"/>
      <w:color w:val="000000"/>
      <w:sz w:val="24"/>
      <w:szCs w:val="24"/>
      <w:lang w:eastAsia="en-US"/>
    </w:rPr>
  </w:style>
  <w:style w:type="paragraph" w:styleId="a3">
    <w:name w:val="Balloon Text"/>
    <w:basedOn w:val="a"/>
    <w:link w:val="a4"/>
    <w:uiPriority w:val="99"/>
    <w:semiHidden/>
    <w:unhideWhenUsed/>
    <w:rsid w:val="00405960"/>
    <w:rPr>
      <w:rFonts w:ascii="Tahoma" w:hAnsi="Tahoma"/>
      <w:sz w:val="16"/>
      <w:szCs w:val="16"/>
    </w:rPr>
  </w:style>
  <w:style w:type="character" w:customStyle="1" w:styleId="a4">
    <w:name w:val="Изнесен текст Знак"/>
    <w:link w:val="a3"/>
    <w:uiPriority w:val="99"/>
    <w:semiHidden/>
    <w:rsid w:val="00405960"/>
    <w:rPr>
      <w:rFonts w:ascii="Tahoma" w:eastAsia="Times New Roman" w:hAnsi="Tahoma" w:cs="Tahoma"/>
      <w:sz w:val="16"/>
      <w:szCs w:val="16"/>
      <w:lang w:val="bg-BG"/>
    </w:rPr>
  </w:style>
  <w:style w:type="character" w:styleId="a5">
    <w:name w:val="Hyperlink"/>
    <w:uiPriority w:val="99"/>
    <w:unhideWhenUsed/>
    <w:rsid w:val="00195EB0"/>
    <w:rPr>
      <w:color w:val="0000FF"/>
      <w:u w:val="single"/>
    </w:rPr>
  </w:style>
  <w:style w:type="character" w:styleId="a6">
    <w:name w:val="Strong"/>
    <w:uiPriority w:val="22"/>
    <w:qFormat/>
    <w:rsid w:val="00C20656"/>
    <w:rPr>
      <w:b/>
      <w:bCs/>
    </w:rPr>
  </w:style>
  <w:style w:type="character" w:customStyle="1" w:styleId="gi">
    <w:name w:val="gi"/>
    <w:basedOn w:val="a0"/>
    <w:rsid w:val="00943AC2"/>
  </w:style>
  <w:style w:type="character" w:customStyle="1" w:styleId="gd">
    <w:name w:val="gd"/>
    <w:basedOn w:val="a0"/>
    <w:rsid w:val="00943AC2"/>
  </w:style>
  <w:style w:type="character" w:customStyle="1" w:styleId="go">
    <w:name w:val="go"/>
    <w:basedOn w:val="a0"/>
    <w:rsid w:val="00943AC2"/>
  </w:style>
  <w:style w:type="character" w:customStyle="1" w:styleId="Link">
    <w:name w:val="Link"/>
    <w:rsid w:val="00943AC2"/>
    <w:rPr>
      <w:color w:val="0000FF"/>
      <w:sz w:val="20"/>
      <w:szCs w:val="20"/>
      <w:u w:val="single" w:color="0000FF"/>
    </w:rPr>
  </w:style>
  <w:style w:type="paragraph" w:styleId="a7">
    <w:name w:val="header"/>
    <w:basedOn w:val="a"/>
    <w:link w:val="a8"/>
    <w:uiPriority w:val="99"/>
    <w:unhideWhenUsed/>
    <w:rsid w:val="00CD03EE"/>
    <w:pPr>
      <w:tabs>
        <w:tab w:val="center" w:pos="4536"/>
        <w:tab w:val="right" w:pos="9072"/>
      </w:tabs>
    </w:pPr>
  </w:style>
  <w:style w:type="character" w:customStyle="1" w:styleId="a8">
    <w:name w:val="Горен колонтитул Знак"/>
    <w:link w:val="a7"/>
    <w:uiPriority w:val="99"/>
    <w:rsid w:val="00CD03EE"/>
    <w:rPr>
      <w:rFonts w:ascii="Times New Roman" w:eastAsia="Times New Roman" w:hAnsi="Times New Roman"/>
      <w:sz w:val="24"/>
      <w:szCs w:val="24"/>
      <w:lang w:eastAsia="en-US"/>
    </w:rPr>
  </w:style>
  <w:style w:type="paragraph" w:styleId="a9">
    <w:name w:val="footer"/>
    <w:basedOn w:val="a"/>
    <w:link w:val="aa"/>
    <w:uiPriority w:val="99"/>
    <w:unhideWhenUsed/>
    <w:rsid w:val="00CD03EE"/>
    <w:pPr>
      <w:tabs>
        <w:tab w:val="center" w:pos="4536"/>
        <w:tab w:val="right" w:pos="9072"/>
      </w:tabs>
    </w:pPr>
  </w:style>
  <w:style w:type="character" w:customStyle="1" w:styleId="aa">
    <w:name w:val="Долен колонтитул Знак"/>
    <w:link w:val="a9"/>
    <w:uiPriority w:val="99"/>
    <w:rsid w:val="00CD03EE"/>
    <w:rPr>
      <w:rFonts w:ascii="Times New Roman" w:eastAsia="Times New Roman" w:hAnsi="Times New Roman"/>
      <w:sz w:val="24"/>
      <w:szCs w:val="24"/>
      <w:lang w:eastAsia="en-US"/>
    </w:rPr>
  </w:style>
  <w:style w:type="character" w:customStyle="1" w:styleId="10">
    <w:name w:val="Заглавие 1 Знак"/>
    <w:link w:val="1"/>
    <w:uiPriority w:val="9"/>
    <w:rsid w:val="00CD03EE"/>
    <w:rPr>
      <w:rFonts w:ascii="Cambria" w:eastAsia="Times New Roman" w:hAnsi="Cambria" w:cs="Times New Roman"/>
      <w:b/>
      <w:bCs/>
      <w:kern w:val="32"/>
      <w:sz w:val="32"/>
      <w:szCs w:val="32"/>
      <w:lang w:eastAsia="en-US"/>
    </w:rPr>
  </w:style>
  <w:style w:type="paragraph" w:customStyle="1" w:styleId="TOCHeading1">
    <w:name w:val="TOC Heading1"/>
    <w:basedOn w:val="1"/>
    <w:next w:val="a"/>
    <w:uiPriority w:val="39"/>
    <w:qFormat/>
    <w:rsid w:val="00CD03EE"/>
    <w:pPr>
      <w:keepLines/>
      <w:spacing w:before="480" w:after="0" w:line="276" w:lineRule="auto"/>
      <w:outlineLvl w:val="9"/>
    </w:pPr>
    <w:rPr>
      <w:color w:val="365F91"/>
      <w:kern w:val="0"/>
      <w:sz w:val="28"/>
      <w:szCs w:val="28"/>
      <w:lang w:val="en-US"/>
    </w:rPr>
  </w:style>
  <w:style w:type="character" w:customStyle="1" w:styleId="st">
    <w:name w:val="st"/>
    <w:rsid w:val="009B5BD4"/>
  </w:style>
  <w:style w:type="paragraph" w:styleId="ab">
    <w:name w:val="Plain Text"/>
    <w:basedOn w:val="a"/>
    <w:link w:val="ac"/>
    <w:uiPriority w:val="99"/>
    <w:unhideWhenUsed/>
    <w:rsid w:val="00DB09A3"/>
    <w:rPr>
      <w:rFonts w:ascii="Calibri" w:eastAsia="Calibri" w:hAnsi="Calibri"/>
      <w:sz w:val="22"/>
      <w:szCs w:val="22"/>
      <w:lang w:val="en-US"/>
    </w:rPr>
  </w:style>
  <w:style w:type="character" w:customStyle="1" w:styleId="ac">
    <w:name w:val="Обикновен текст Знак"/>
    <w:link w:val="ab"/>
    <w:uiPriority w:val="99"/>
    <w:rsid w:val="00DB09A3"/>
    <w:rPr>
      <w:sz w:val="22"/>
      <w:szCs w:val="22"/>
      <w:lang w:val="en-US" w:eastAsia="en-US"/>
    </w:rPr>
  </w:style>
  <w:style w:type="paragraph" w:customStyle="1" w:styleId="11">
    <w:name w:val="Нормален1"/>
    <w:rsid w:val="00045760"/>
    <w:pPr>
      <w:spacing w:after="200" w:line="276" w:lineRule="auto"/>
    </w:pPr>
    <w:rPr>
      <w:rFonts w:eastAsia="Times New Roman"/>
      <w:sz w:val="22"/>
      <w:szCs w:val="22"/>
      <w:lang w:val="en-US" w:eastAsia="en-US"/>
    </w:rPr>
  </w:style>
  <w:style w:type="character" w:styleId="ad">
    <w:name w:val="Emphasis"/>
    <w:uiPriority w:val="20"/>
    <w:qFormat/>
    <w:rsid w:val="00045760"/>
    <w:rPr>
      <w:i/>
      <w:iCs/>
    </w:rPr>
  </w:style>
  <w:style w:type="character" w:customStyle="1" w:styleId="yiv1536674735">
    <w:name w:val="yiv1536674735"/>
    <w:basedOn w:val="a0"/>
    <w:rsid w:val="00301827"/>
  </w:style>
  <w:style w:type="character" w:customStyle="1" w:styleId="yiv1536674735903110011-11032015">
    <w:name w:val="yiv1536674735903110011-11032015"/>
    <w:basedOn w:val="a0"/>
    <w:rsid w:val="00301827"/>
  </w:style>
  <w:style w:type="character" w:customStyle="1" w:styleId="apple-converted-space">
    <w:name w:val="apple-converted-space"/>
    <w:basedOn w:val="a0"/>
    <w:rsid w:val="00962C55"/>
  </w:style>
  <w:style w:type="paragraph" w:styleId="ae">
    <w:name w:val="Normal (Web)"/>
    <w:basedOn w:val="a"/>
    <w:uiPriority w:val="99"/>
    <w:rsid w:val="007E6596"/>
    <w:pPr>
      <w:spacing w:before="100" w:beforeAutospacing="1" w:after="100" w:afterAutospacing="1"/>
    </w:pPr>
    <w:rPr>
      <w:lang w:eastAsia="bg-BG"/>
    </w:rPr>
  </w:style>
  <w:style w:type="paragraph" w:customStyle="1" w:styleId="yiv9759481227msonormal">
    <w:name w:val="yiv9759481227msonormal"/>
    <w:basedOn w:val="a"/>
    <w:rsid w:val="007E6596"/>
    <w:pPr>
      <w:spacing w:before="100" w:beforeAutospacing="1" w:after="100" w:afterAutospacing="1"/>
    </w:pPr>
    <w:rPr>
      <w:lang w:eastAsia="bg-BG"/>
    </w:rPr>
  </w:style>
  <w:style w:type="table" w:styleId="af">
    <w:name w:val="Table Grid"/>
    <w:basedOn w:val="a1"/>
    <w:uiPriority w:val="59"/>
    <w:rsid w:val="00346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uiPriority w:val="1"/>
    <w:qFormat/>
    <w:rsid w:val="007F4848"/>
    <w:rPr>
      <w:rFonts w:asciiTheme="minorHAnsi" w:eastAsiaTheme="minorEastAsia" w:hAnsiTheme="minorHAnsi" w:cstheme="minorBidi"/>
      <w:sz w:val="22"/>
      <w:szCs w:val="22"/>
      <w:lang w:val="en-US" w:eastAsia="zh-CN"/>
    </w:rPr>
  </w:style>
  <w:style w:type="paragraph" w:styleId="af1">
    <w:name w:val="Body Text"/>
    <w:basedOn w:val="a"/>
    <w:link w:val="af2"/>
    <w:rsid w:val="005C7AC6"/>
    <w:pPr>
      <w:suppressAutoHyphens/>
      <w:spacing w:after="120" w:line="252" w:lineRule="auto"/>
    </w:pPr>
    <w:rPr>
      <w:rFonts w:ascii="Bitstream Vera Serif" w:eastAsia="Bitstream Vera Sans" w:hAnsi="Bitstream Vera Serif" w:cs="Bitstream Vera Serif"/>
      <w:sz w:val="20"/>
      <w:szCs w:val="20"/>
      <w:lang w:eastAsia="ar-SA"/>
    </w:rPr>
  </w:style>
  <w:style w:type="character" w:customStyle="1" w:styleId="af2">
    <w:name w:val="Основен текст Знак"/>
    <w:basedOn w:val="a0"/>
    <w:link w:val="af1"/>
    <w:rsid w:val="005C7AC6"/>
    <w:rPr>
      <w:rFonts w:ascii="Bitstream Vera Serif" w:eastAsia="Bitstream Vera Sans" w:hAnsi="Bitstream Vera Serif" w:cs="Bitstream Vera Serif"/>
      <w:lang w:eastAsia="ar-SA"/>
    </w:rPr>
  </w:style>
  <w:style w:type="character" w:customStyle="1" w:styleId="StrongEmphasis">
    <w:name w:val="Strong Emphasis"/>
    <w:rsid w:val="00FE1C8B"/>
    <w:rPr>
      <w:b/>
      <w:bCs/>
    </w:rPr>
  </w:style>
  <w:style w:type="paragraph" w:customStyle="1" w:styleId="TextBody">
    <w:name w:val="Text Body"/>
    <w:basedOn w:val="a"/>
    <w:rsid w:val="00FE1C8B"/>
    <w:pPr>
      <w:suppressAutoHyphens/>
      <w:spacing w:after="140" w:line="288" w:lineRule="auto"/>
    </w:pPr>
    <w:rPr>
      <w:lang w:val="en-GB"/>
    </w:rPr>
  </w:style>
  <w:style w:type="character" w:customStyle="1" w:styleId="af3">
    <w:name w:val="Основной текст_"/>
    <w:basedOn w:val="a0"/>
    <w:link w:val="5"/>
    <w:rsid w:val="005C129A"/>
    <w:rPr>
      <w:rFonts w:ascii="Arial" w:eastAsia="Arial" w:hAnsi="Arial" w:cs="Arial"/>
      <w:sz w:val="18"/>
      <w:szCs w:val="18"/>
      <w:shd w:val="clear" w:color="auto" w:fill="FFFFFF"/>
    </w:rPr>
  </w:style>
  <w:style w:type="paragraph" w:customStyle="1" w:styleId="5">
    <w:name w:val="Основной текст5"/>
    <w:basedOn w:val="a"/>
    <w:link w:val="af3"/>
    <w:rsid w:val="005C129A"/>
    <w:pPr>
      <w:widowControl w:val="0"/>
      <w:shd w:val="clear" w:color="auto" w:fill="FFFFFF"/>
      <w:spacing w:after="180" w:line="0" w:lineRule="atLeast"/>
      <w:jc w:val="both"/>
    </w:pPr>
    <w:rPr>
      <w:rFonts w:ascii="Arial" w:eastAsia="Arial" w:hAnsi="Arial" w:cs="Arial"/>
      <w:sz w:val="18"/>
      <w:szCs w:val="18"/>
      <w:lang w:eastAsia="bg-BG"/>
    </w:rPr>
  </w:style>
  <w:style w:type="paragraph" w:customStyle="1" w:styleId="yiv0574206409msonormal">
    <w:name w:val="yiv0574206409msonormal"/>
    <w:basedOn w:val="a"/>
    <w:rsid w:val="009F7601"/>
    <w:pPr>
      <w:spacing w:before="100" w:beforeAutospacing="1" w:after="100" w:afterAutospacing="1"/>
    </w:pPr>
    <w:rPr>
      <w:lang w:eastAsia="bg-BG"/>
    </w:rPr>
  </w:style>
  <w:style w:type="paragraph" w:styleId="af4">
    <w:name w:val="footnote text"/>
    <w:basedOn w:val="a"/>
    <w:link w:val="af5"/>
    <w:uiPriority w:val="99"/>
    <w:semiHidden/>
    <w:unhideWhenUsed/>
    <w:rsid w:val="002F7655"/>
    <w:rPr>
      <w:rFonts w:asciiTheme="minorHAnsi" w:eastAsiaTheme="minorHAnsi" w:hAnsiTheme="minorHAnsi" w:cstheme="minorBidi"/>
      <w:sz w:val="20"/>
      <w:szCs w:val="20"/>
      <w:lang w:val="en-GB"/>
    </w:rPr>
  </w:style>
  <w:style w:type="character" w:customStyle="1" w:styleId="af5">
    <w:name w:val="Текст под линия Знак"/>
    <w:basedOn w:val="a0"/>
    <w:link w:val="af4"/>
    <w:uiPriority w:val="99"/>
    <w:semiHidden/>
    <w:rsid w:val="002F7655"/>
    <w:rPr>
      <w:rFonts w:asciiTheme="minorHAnsi" w:eastAsiaTheme="minorHAnsi" w:hAnsiTheme="minorHAnsi" w:cstheme="minorBidi"/>
      <w:lang w:val="en-GB" w:eastAsia="en-US"/>
    </w:rPr>
  </w:style>
  <w:style w:type="character" w:styleId="af6">
    <w:name w:val="footnote reference"/>
    <w:basedOn w:val="a0"/>
    <w:uiPriority w:val="99"/>
    <w:semiHidden/>
    <w:unhideWhenUsed/>
    <w:rsid w:val="002F7655"/>
    <w:rPr>
      <w:vertAlign w:val="superscript"/>
    </w:rPr>
  </w:style>
  <w:style w:type="character" w:styleId="af7">
    <w:name w:val="annotation reference"/>
    <w:basedOn w:val="a0"/>
    <w:uiPriority w:val="99"/>
    <w:semiHidden/>
    <w:unhideWhenUsed/>
    <w:rsid w:val="00467C18"/>
    <w:rPr>
      <w:sz w:val="16"/>
      <w:szCs w:val="16"/>
    </w:rPr>
  </w:style>
  <w:style w:type="paragraph" w:styleId="af8">
    <w:name w:val="annotation text"/>
    <w:basedOn w:val="a"/>
    <w:link w:val="af9"/>
    <w:uiPriority w:val="99"/>
    <w:semiHidden/>
    <w:unhideWhenUsed/>
    <w:rsid w:val="00467C18"/>
    <w:rPr>
      <w:sz w:val="20"/>
      <w:szCs w:val="20"/>
    </w:rPr>
  </w:style>
  <w:style w:type="character" w:customStyle="1" w:styleId="af9">
    <w:name w:val="Текст на коментар Знак"/>
    <w:basedOn w:val="a0"/>
    <w:link w:val="af8"/>
    <w:uiPriority w:val="99"/>
    <w:semiHidden/>
    <w:rsid w:val="00467C18"/>
    <w:rPr>
      <w:rFonts w:ascii="Times New Roman" w:eastAsia="Times New Roman" w:hAnsi="Times New Roman"/>
      <w:lang w:eastAsia="en-US"/>
    </w:rPr>
  </w:style>
  <w:style w:type="paragraph" w:styleId="afa">
    <w:name w:val="annotation subject"/>
    <w:basedOn w:val="af8"/>
    <w:next w:val="af8"/>
    <w:link w:val="afb"/>
    <w:uiPriority w:val="99"/>
    <w:semiHidden/>
    <w:unhideWhenUsed/>
    <w:rsid w:val="00467C18"/>
    <w:rPr>
      <w:b/>
      <w:bCs/>
    </w:rPr>
  </w:style>
  <w:style w:type="character" w:customStyle="1" w:styleId="afb">
    <w:name w:val="Предмет на коментар Знак"/>
    <w:basedOn w:val="af9"/>
    <w:link w:val="afa"/>
    <w:uiPriority w:val="99"/>
    <w:semiHidden/>
    <w:rsid w:val="00467C18"/>
    <w:rPr>
      <w:rFonts w:ascii="Times New Roman" w:eastAsia="Times New Roman" w:hAnsi="Times New Roman"/>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878"/>
    <w:rPr>
      <w:rFonts w:ascii="Times New Roman" w:eastAsia="Times New Roman" w:hAnsi="Times New Roman"/>
      <w:sz w:val="24"/>
      <w:szCs w:val="24"/>
      <w:lang w:eastAsia="en-US"/>
    </w:rPr>
  </w:style>
  <w:style w:type="paragraph" w:styleId="1">
    <w:name w:val="heading 1"/>
    <w:basedOn w:val="a"/>
    <w:next w:val="a"/>
    <w:link w:val="10"/>
    <w:uiPriority w:val="9"/>
    <w:qFormat/>
    <w:rsid w:val="00CD03EE"/>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50EF1"/>
    <w:pPr>
      <w:autoSpaceDE w:val="0"/>
      <w:autoSpaceDN w:val="0"/>
      <w:adjustRightInd w:val="0"/>
    </w:pPr>
    <w:rPr>
      <w:rFonts w:ascii="Times New Roman" w:hAnsi="Times New Roman"/>
      <w:color w:val="000000"/>
      <w:sz w:val="24"/>
      <w:szCs w:val="24"/>
      <w:lang w:eastAsia="en-US"/>
    </w:rPr>
  </w:style>
  <w:style w:type="paragraph" w:styleId="a3">
    <w:name w:val="Balloon Text"/>
    <w:basedOn w:val="a"/>
    <w:link w:val="a4"/>
    <w:uiPriority w:val="99"/>
    <w:semiHidden/>
    <w:unhideWhenUsed/>
    <w:rsid w:val="00405960"/>
    <w:rPr>
      <w:rFonts w:ascii="Tahoma" w:hAnsi="Tahoma"/>
      <w:sz w:val="16"/>
      <w:szCs w:val="16"/>
    </w:rPr>
  </w:style>
  <w:style w:type="character" w:customStyle="1" w:styleId="a4">
    <w:name w:val="Изнесен текст Знак"/>
    <w:link w:val="a3"/>
    <w:uiPriority w:val="99"/>
    <w:semiHidden/>
    <w:rsid w:val="00405960"/>
    <w:rPr>
      <w:rFonts w:ascii="Tahoma" w:eastAsia="Times New Roman" w:hAnsi="Tahoma" w:cs="Tahoma"/>
      <w:sz w:val="16"/>
      <w:szCs w:val="16"/>
      <w:lang w:val="bg-BG"/>
    </w:rPr>
  </w:style>
  <w:style w:type="character" w:styleId="a5">
    <w:name w:val="Hyperlink"/>
    <w:uiPriority w:val="99"/>
    <w:unhideWhenUsed/>
    <w:rsid w:val="00195EB0"/>
    <w:rPr>
      <w:color w:val="0000FF"/>
      <w:u w:val="single"/>
    </w:rPr>
  </w:style>
  <w:style w:type="character" w:styleId="a6">
    <w:name w:val="Strong"/>
    <w:uiPriority w:val="22"/>
    <w:qFormat/>
    <w:rsid w:val="00C20656"/>
    <w:rPr>
      <w:b/>
      <w:bCs/>
    </w:rPr>
  </w:style>
  <w:style w:type="character" w:customStyle="1" w:styleId="gi">
    <w:name w:val="gi"/>
    <w:basedOn w:val="a0"/>
    <w:rsid w:val="00943AC2"/>
  </w:style>
  <w:style w:type="character" w:customStyle="1" w:styleId="gd">
    <w:name w:val="gd"/>
    <w:basedOn w:val="a0"/>
    <w:rsid w:val="00943AC2"/>
  </w:style>
  <w:style w:type="character" w:customStyle="1" w:styleId="go">
    <w:name w:val="go"/>
    <w:basedOn w:val="a0"/>
    <w:rsid w:val="00943AC2"/>
  </w:style>
  <w:style w:type="character" w:customStyle="1" w:styleId="Link">
    <w:name w:val="Link"/>
    <w:rsid w:val="00943AC2"/>
    <w:rPr>
      <w:color w:val="0000FF"/>
      <w:sz w:val="20"/>
      <w:szCs w:val="20"/>
      <w:u w:val="single" w:color="0000FF"/>
    </w:rPr>
  </w:style>
  <w:style w:type="paragraph" w:styleId="a7">
    <w:name w:val="header"/>
    <w:basedOn w:val="a"/>
    <w:link w:val="a8"/>
    <w:uiPriority w:val="99"/>
    <w:unhideWhenUsed/>
    <w:rsid w:val="00CD03EE"/>
    <w:pPr>
      <w:tabs>
        <w:tab w:val="center" w:pos="4536"/>
        <w:tab w:val="right" w:pos="9072"/>
      </w:tabs>
    </w:pPr>
  </w:style>
  <w:style w:type="character" w:customStyle="1" w:styleId="a8">
    <w:name w:val="Горен колонтитул Знак"/>
    <w:link w:val="a7"/>
    <w:uiPriority w:val="99"/>
    <w:rsid w:val="00CD03EE"/>
    <w:rPr>
      <w:rFonts w:ascii="Times New Roman" w:eastAsia="Times New Roman" w:hAnsi="Times New Roman"/>
      <w:sz w:val="24"/>
      <w:szCs w:val="24"/>
      <w:lang w:eastAsia="en-US"/>
    </w:rPr>
  </w:style>
  <w:style w:type="paragraph" w:styleId="a9">
    <w:name w:val="footer"/>
    <w:basedOn w:val="a"/>
    <w:link w:val="aa"/>
    <w:uiPriority w:val="99"/>
    <w:unhideWhenUsed/>
    <w:rsid w:val="00CD03EE"/>
    <w:pPr>
      <w:tabs>
        <w:tab w:val="center" w:pos="4536"/>
        <w:tab w:val="right" w:pos="9072"/>
      </w:tabs>
    </w:pPr>
  </w:style>
  <w:style w:type="character" w:customStyle="1" w:styleId="aa">
    <w:name w:val="Долен колонтитул Знак"/>
    <w:link w:val="a9"/>
    <w:uiPriority w:val="99"/>
    <w:rsid w:val="00CD03EE"/>
    <w:rPr>
      <w:rFonts w:ascii="Times New Roman" w:eastAsia="Times New Roman" w:hAnsi="Times New Roman"/>
      <w:sz w:val="24"/>
      <w:szCs w:val="24"/>
      <w:lang w:eastAsia="en-US"/>
    </w:rPr>
  </w:style>
  <w:style w:type="character" w:customStyle="1" w:styleId="10">
    <w:name w:val="Заглавие 1 Знак"/>
    <w:link w:val="1"/>
    <w:uiPriority w:val="9"/>
    <w:rsid w:val="00CD03EE"/>
    <w:rPr>
      <w:rFonts w:ascii="Cambria" w:eastAsia="Times New Roman" w:hAnsi="Cambria" w:cs="Times New Roman"/>
      <w:b/>
      <w:bCs/>
      <w:kern w:val="32"/>
      <w:sz w:val="32"/>
      <w:szCs w:val="32"/>
      <w:lang w:eastAsia="en-US"/>
    </w:rPr>
  </w:style>
  <w:style w:type="paragraph" w:customStyle="1" w:styleId="TOCHeading1">
    <w:name w:val="TOC Heading1"/>
    <w:basedOn w:val="1"/>
    <w:next w:val="a"/>
    <w:uiPriority w:val="39"/>
    <w:qFormat/>
    <w:rsid w:val="00CD03EE"/>
    <w:pPr>
      <w:keepLines/>
      <w:spacing w:before="480" w:after="0" w:line="276" w:lineRule="auto"/>
      <w:outlineLvl w:val="9"/>
    </w:pPr>
    <w:rPr>
      <w:color w:val="365F91"/>
      <w:kern w:val="0"/>
      <w:sz w:val="28"/>
      <w:szCs w:val="28"/>
      <w:lang w:val="en-US"/>
    </w:rPr>
  </w:style>
  <w:style w:type="character" w:customStyle="1" w:styleId="st">
    <w:name w:val="st"/>
    <w:rsid w:val="009B5BD4"/>
  </w:style>
  <w:style w:type="paragraph" w:styleId="ab">
    <w:name w:val="Plain Text"/>
    <w:basedOn w:val="a"/>
    <w:link w:val="ac"/>
    <w:uiPriority w:val="99"/>
    <w:unhideWhenUsed/>
    <w:rsid w:val="00DB09A3"/>
    <w:rPr>
      <w:rFonts w:ascii="Calibri" w:eastAsia="Calibri" w:hAnsi="Calibri"/>
      <w:sz w:val="22"/>
      <w:szCs w:val="22"/>
      <w:lang w:val="en-US"/>
    </w:rPr>
  </w:style>
  <w:style w:type="character" w:customStyle="1" w:styleId="ac">
    <w:name w:val="Обикновен текст Знак"/>
    <w:link w:val="ab"/>
    <w:uiPriority w:val="99"/>
    <w:rsid w:val="00DB09A3"/>
    <w:rPr>
      <w:sz w:val="22"/>
      <w:szCs w:val="22"/>
      <w:lang w:val="en-US" w:eastAsia="en-US"/>
    </w:rPr>
  </w:style>
  <w:style w:type="paragraph" w:customStyle="1" w:styleId="11">
    <w:name w:val="Нормален1"/>
    <w:rsid w:val="00045760"/>
    <w:pPr>
      <w:spacing w:after="200" w:line="276" w:lineRule="auto"/>
    </w:pPr>
    <w:rPr>
      <w:rFonts w:eastAsia="Times New Roman"/>
      <w:sz w:val="22"/>
      <w:szCs w:val="22"/>
      <w:lang w:val="en-US" w:eastAsia="en-US"/>
    </w:rPr>
  </w:style>
  <w:style w:type="character" w:styleId="ad">
    <w:name w:val="Emphasis"/>
    <w:uiPriority w:val="20"/>
    <w:qFormat/>
    <w:rsid w:val="00045760"/>
    <w:rPr>
      <w:i/>
      <w:iCs/>
    </w:rPr>
  </w:style>
  <w:style w:type="character" w:customStyle="1" w:styleId="yiv1536674735">
    <w:name w:val="yiv1536674735"/>
    <w:basedOn w:val="a0"/>
    <w:rsid w:val="00301827"/>
  </w:style>
  <w:style w:type="character" w:customStyle="1" w:styleId="yiv1536674735903110011-11032015">
    <w:name w:val="yiv1536674735903110011-11032015"/>
    <w:basedOn w:val="a0"/>
    <w:rsid w:val="00301827"/>
  </w:style>
  <w:style w:type="character" w:customStyle="1" w:styleId="apple-converted-space">
    <w:name w:val="apple-converted-space"/>
    <w:basedOn w:val="a0"/>
    <w:rsid w:val="00962C55"/>
  </w:style>
  <w:style w:type="paragraph" w:styleId="ae">
    <w:name w:val="Normal (Web)"/>
    <w:basedOn w:val="a"/>
    <w:uiPriority w:val="99"/>
    <w:rsid w:val="007E6596"/>
    <w:pPr>
      <w:spacing w:before="100" w:beforeAutospacing="1" w:after="100" w:afterAutospacing="1"/>
    </w:pPr>
    <w:rPr>
      <w:lang w:eastAsia="bg-BG"/>
    </w:rPr>
  </w:style>
  <w:style w:type="paragraph" w:customStyle="1" w:styleId="yiv9759481227msonormal">
    <w:name w:val="yiv9759481227msonormal"/>
    <w:basedOn w:val="a"/>
    <w:rsid w:val="007E6596"/>
    <w:pPr>
      <w:spacing w:before="100" w:beforeAutospacing="1" w:after="100" w:afterAutospacing="1"/>
    </w:pPr>
    <w:rPr>
      <w:lang w:eastAsia="bg-BG"/>
    </w:rPr>
  </w:style>
  <w:style w:type="table" w:styleId="af">
    <w:name w:val="Table Grid"/>
    <w:basedOn w:val="a1"/>
    <w:uiPriority w:val="59"/>
    <w:rsid w:val="00346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uiPriority w:val="1"/>
    <w:qFormat/>
    <w:rsid w:val="007F4848"/>
    <w:rPr>
      <w:rFonts w:asciiTheme="minorHAnsi" w:eastAsiaTheme="minorEastAsia" w:hAnsiTheme="minorHAnsi" w:cstheme="minorBidi"/>
      <w:sz w:val="22"/>
      <w:szCs w:val="22"/>
      <w:lang w:val="en-US" w:eastAsia="zh-CN"/>
    </w:rPr>
  </w:style>
  <w:style w:type="paragraph" w:styleId="af1">
    <w:name w:val="Body Text"/>
    <w:basedOn w:val="a"/>
    <w:link w:val="af2"/>
    <w:rsid w:val="005C7AC6"/>
    <w:pPr>
      <w:suppressAutoHyphens/>
      <w:spacing w:after="120" w:line="252" w:lineRule="auto"/>
    </w:pPr>
    <w:rPr>
      <w:rFonts w:ascii="Bitstream Vera Serif" w:eastAsia="Bitstream Vera Sans" w:hAnsi="Bitstream Vera Serif" w:cs="Bitstream Vera Serif"/>
      <w:sz w:val="20"/>
      <w:szCs w:val="20"/>
      <w:lang w:eastAsia="ar-SA"/>
    </w:rPr>
  </w:style>
  <w:style w:type="character" w:customStyle="1" w:styleId="af2">
    <w:name w:val="Основен текст Знак"/>
    <w:basedOn w:val="a0"/>
    <w:link w:val="af1"/>
    <w:rsid w:val="005C7AC6"/>
    <w:rPr>
      <w:rFonts w:ascii="Bitstream Vera Serif" w:eastAsia="Bitstream Vera Sans" w:hAnsi="Bitstream Vera Serif" w:cs="Bitstream Vera Serif"/>
      <w:lang w:eastAsia="ar-SA"/>
    </w:rPr>
  </w:style>
  <w:style w:type="character" w:customStyle="1" w:styleId="StrongEmphasis">
    <w:name w:val="Strong Emphasis"/>
    <w:rsid w:val="00FE1C8B"/>
    <w:rPr>
      <w:b/>
      <w:bCs/>
    </w:rPr>
  </w:style>
  <w:style w:type="paragraph" w:customStyle="1" w:styleId="TextBody">
    <w:name w:val="Text Body"/>
    <w:basedOn w:val="a"/>
    <w:rsid w:val="00FE1C8B"/>
    <w:pPr>
      <w:suppressAutoHyphens/>
      <w:spacing w:after="140" w:line="288" w:lineRule="auto"/>
    </w:pPr>
    <w:rPr>
      <w:lang w:val="en-GB"/>
    </w:rPr>
  </w:style>
  <w:style w:type="character" w:customStyle="1" w:styleId="af3">
    <w:name w:val="Основной текст_"/>
    <w:basedOn w:val="a0"/>
    <w:link w:val="5"/>
    <w:rsid w:val="005C129A"/>
    <w:rPr>
      <w:rFonts w:ascii="Arial" w:eastAsia="Arial" w:hAnsi="Arial" w:cs="Arial"/>
      <w:sz w:val="18"/>
      <w:szCs w:val="18"/>
      <w:shd w:val="clear" w:color="auto" w:fill="FFFFFF"/>
    </w:rPr>
  </w:style>
  <w:style w:type="paragraph" w:customStyle="1" w:styleId="5">
    <w:name w:val="Основной текст5"/>
    <w:basedOn w:val="a"/>
    <w:link w:val="af3"/>
    <w:rsid w:val="005C129A"/>
    <w:pPr>
      <w:widowControl w:val="0"/>
      <w:shd w:val="clear" w:color="auto" w:fill="FFFFFF"/>
      <w:spacing w:after="180" w:line="0" w:lineRule="atLeast"/>
      <w:jc w:val="both"/>
    </w:pPr>
    <w:rPr>
      <w:rFonts w:ascii="Arial" w:eastAsia="Arial" w:hAnsi="Arial" w:cs="Arial"/>
      <w:sz w:val="18"/>
      <w:szCs w:val="18"/>
      <w:lang w:eastAsia="bg-BG"/>
    </w:rPr>
  </w:style>
  <w:style w:type="paragraph" w:customStyle="1" w:styleId="yiv0574206409msonormal">
    <w:name w:val="yiv0574206409msonormal"/>
    <w:basedOn w:val="a"/>
    <w:rsid w:val="009F7601"/>
    <w:pPr>
      <w:spacing w:before="100" w:beforeAutospacing="1" w:after="100" w:afterAutospacing="1"/>
    </w:pPr>
    <w:rPr>
      <w:lang w:eastAsia="bg-BG"/>
    </w:rPr>
  </w:style>
  <w:style w:type="paragraph" w:styleId="af4">
    <w:name w:val="footnote text"/>
    <w:basedOn w:val="a"/>
    <w:link w:val="af5"/>
    <w:uiPriority w:val="99"/>
    <w:semiHidden/>
    <w:unhideWhenUsed/>
    <w:rsid w:val="002F7655"/>
    <w:rPr>
      <w:rFonts w:asciiTheme="minorHAnsi" w:eastAsiaTheme="minorHAnsi" w:hAnsiTheme="minorHAnsi" w:cstheme="minorBidi"/>
      <w:sz w:val="20"/>
      <w:szCs w:val="20"/>
      <w:lang w:val="en-GB"/>
    </w:rPr>
  </w:style>
  <w:style w:type="character" w:customStyle="1" w:styleId="af5">
    <w:name w:val="Текст под линия Знак"/>
    <w:basedOn w:val="a0"/>
    <w:link w:val="af4"/>
    <w:uiPriority w:val="99"/>
    <w:semiHidden/>
    <w:rsid w:val="002F7655"/>
    <w:rPr>
      <w:rFonts w:asciiTheme="minorHAnsi" w:eastAsiaTheme="minorHAnsi" w:hAnsiTheme="minorHAnsi" w:cstheme="minorBidi"/>
      <w:lang w:val="en-GB" w:eastAsia="en-US"/>
    </w:rPr>
  </w:style>
  <w:style w:type="character" w:styleId="af6">
    <w:name w:val="footnote reference"/>
    <w:basedOn w:val="a0"/>
    <w:uiPriority w:val="99"/>
    <w:semiHidden/>
    <w:unhideWhenUsed/>
    <w:rsid w:val="002F7655"/>
    <w:rPr>
      <w:vertAlign w:val="superscript"/>
    </w:rPr>
  </w:style>
  <w:style w:type="character" w:styleId="af7">
    <w:name w:val="annotation reference"/>
    <w:basedOn w:val="a0"/>
    <w:uiPriority w:val="99"/>
    <w:semiHidden/>
    <w:unhideWhenUsed/>
    <w:rsid w:val="00467C18"/>
    <w:rPr>
      <w:sz w:val="16"/>
      <w:szCs w:val="16"/>
    </w:rPr>
  </w:style>
  <w:style w:type="paragraph" w:styleId="af8">
    <w:name w:val="annotation text"/>
    <w:basedOn w:val="a"/>
    <w:link w:val="af9"/>
    <w:uiPriority w:val="99"/>
    <w:semiHidden/>
    <w:unhideWhenUsed/>
    <w:rsid w:val="00467C18"/>
    <w:rPr>
      <w:sz w:val="20"/>
      <w:szCs w:val="20"/>
    </w:rPr>
  </w:style>
  <w:style w:type="character" w:customStyle="1" w:styleId="af9">
    <w:name w:val="Текст на коментар Знак"/>
    <w:basedOn w:val="a0"/>
    <w:link w:val="af8"/>
    <w:uiPriority w:val="99"/>
    <w:semiHidden/>
    <w:rsid w:val="00467C18"/>
    <w:rPr>
      <w:rFonts w:ascii="Times New Roman" w:eastAsia="Times New Roman" w:hAnsi="Times New Roman"/>
      <w:lang w:eastAsia="en-US"/>
    </w:rPr>
  </w:style>
  <w:style w:type="paragraph" w:styleId="afa">
    <w:name w:val="annotation subject"/>
    <w:basedOn w:val="af8"/>
    <w:next w:val="af8"/>
    <w:link w:val="afb"/>
    <w:uiPriority w:val="99"/>
    <w:semiHidden/>
    <w:unhideWhenUsed/>
    <w:rsid w:val="00467C18"/>
    <w:rPr>
      <w:b/>
      <w:bCs/>
    </w:rPr>
  </w:style>
  <w:style w:type="character" w:customStyle="1" w:styleId="afb">
    <w:name w:val="Предмет на коментар Знак"/>
    <w:basedOn w:val="af9"/>
    <w:link w:val="afa"/>
    <w:uiPriority w:val="99"/>
    <w:semiHidden/>
    <w:rsid w:val="00467C18"/>
    <w:rPr>
      <w:rFonts w:ascii="Times New Roman" w:eastAsia="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8855">
      <w:bodyDiv w:val="1"/>
      <w:marLeft w:val="0"/>
      <w:marRight w:val="0"/>
      <w:marTop w:val="0"/>
      <w:marBottom w:val="0"/>
      <w:divBdr>
        <w:top w:val="none" w:sz="0" w:space="0" w:color="auto"/>
        <w:left w:val="none" w:sz="0" w:space="0" w:color="auto"/>
        <w:bottom w:val="none" w:sz="0" w:space="0" w:color="auto"/>
        <w:right w:val="none" w:sz="0" w:space="0" w:color="auto"/>
      </w:divBdr>
    </w:div>
    <w:div w:id="27486794">
      <w:bodyDiv w:val="1"/>
      <w:marLeft w:val="0"/>
      <w:marRight w:val="0"/>
      <w:marTop w:val="0"/>
      <w:marBottom w:val="0"/>
      <w:divBdr>
        <w:top w:val="none" w:sz="0" w:space="0" w:color="auto"/>
        <w:left w:val="none" w:sz="0" w:space="0" w:color="auto"/>
        <w:bottom w:val="none" w:sz="0" w:space="0" w:color="auto"/>
        <w:right w:val="none" w:sz="0" w:space="0" w:color="auto"/>
      </w:divBdr>
    </w:div>
    <w:div w:id="41945302">
      <w:bodyDiv w:val="1"/>
      <w:marLeft w:val="0"/>
      <w:marRight w:val="0"/>
      <w:marTop w:val="0"/>
      <w:marBottom w:val="0"/>
      <w:divBdr>
        <w:top w:val="none" w:sz="0" w:space="0" w:color="auto"/>
        <w:left w:val="none" w:sz="0" w:space="0" w:color="auto"/>
        <w:bottom w:val="none" w:sz="0" w:space="0" w:color="auto"/>
        <w:right w:val="none" w:sz="0" w:space="0" w:color="auto"/>
      </w:divBdr>
    </w:div>
    <w:div w:id="81294485">
      <w:bodyDiv w:val="1"/>
      <w:marLeft w:val="0"/>
      <w:marRight w:val="0"/>
      <w:marTop w:val="0"/>
      <w:marBottom w:val="0"/>
      <w:divBdr>
        <w:top w:val="none" w:sz="0" w:space="0" w:color="auto"/>
        <w:left w:val="none" w:sz="0" w:space="0" w:color="auto"/>
        <w:bottom w:val="none" w:sz="0" w:space="0" w:color="auto"/>
        <w:right w:val="none" w:sz="0" w:space="0" w:color="auto"/>
      </w:divBdr>
    </w:div>
    <w:div w:id="90009285">
      <w:bodyDiv w:val="1"/>
      <w:marLeft w:val="0"/>
      <w:marRight w:val="0"/>
      <w:marTop w:val="0"/>
      <w:marBottom w:val="0"/>
      <w:divBdr>
        <w:top w:val="none" w:sz="0" w:space="0" w:color="auto"/>
        <w:left w:val="none" w:sz="0" w:space="0" w:color="auto"/>
        <w:bottom w:val="none" w:sz="0" w:space="0" w:color="auto"/>
        <w:right w:val="none" w:sz="0" w:space="0" w:color="auto"/>
      </w:divBdr>
    </w:div>
    <w:div w:id="93794215">
      <w:bodyDiv w:val="1"/>
      <w:marLeft w:val="0"/>
      <w:marRight w:val="0"/>
      <w:marTop w:val="0"/>
      <w:marBottom w:val="0"/>
      <w:divBdr>
        <w:top w:val="none" w:sz="0" w:space="0" w:color="auto"/>
        <w:left w:val="none" w:sz="0" w:space="0" w:color="auto"/>
        <w:bottom w:val="none" w:sz="0" w:space="0" w:color="auto"/>
        <w:right w:val="none" w:sz="0" w:space="0" w:color="auto"/>
      </w:divBdr>
    </w:div>
    <w:div w:id="94595838">
      <w:bodyDiv w:val="1"/>
      <w:marLeft w:val="0"/>
      <w:marRight w:val="0"/>
      <w:marTop w:val="0"/>
      <w:marBottom w:val="0"/>
      <w:divBdr>
        <w:top w:val="none" w:sz="0" w:space="0" w:color="auto"/>
        <w:left w:val="none" w:sz="0" w:space="0" w:color="auto"/>
        <w:bottom w:val="none" w:sz="0" w:space="0" w:color="auto"/>
        <w:right w:val="none" w:sz="0" w:space="0" w:color="auto"/>
      </w:divBdr>
    </w:div>
    <w:div w:id="124590453">
      <w:bodyDiv w:val="1"/>
      <w:marLeft w:val="0"/>
      <w:marRight w:val="0"/>
      <w:marTop w:val="0"/>
      <w:marBottom w:val="0"/>
      <w:divBdr>
        <w:top w:val="none" w:sz="0" w:space="0" w:color="auto"/>
        <w:left w:val="none" w:sz="0" w:space="0" w:color="auto"/>
        <w:bottom w:val="none" w:sz="0" w:space="0" w:color="auto"/>
        <w:right w:val="none" w:sz="0" w:space="0" w:color="auto"/>
      </w:divBdr>
      <w:divsChild>
        <w:div w:id="3869986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9402178">
              <w:marLeft w:val="0"/>
              <w:marRight w:val="0"/>
              <w:marTop w:val="0"/>
              <w:marBottom w:val="0"/>
              <w:divBdr>
                <w:top w:val="none" w:sz="0" w:space="0" w:color="auto"/>
                <w:left w:val="none" w:sz="0" w:space="0" w:color="auto"/>
                <w:bottom w:val="none" w:sz="0" w:space="0" w:color="auto"/>
                <w:right w:val="none" w:sz="0" w:space="0" w:color="auto"/>
              </w:divBdr>
              <w:divsChild>
                <w:div w:id="211000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17306">
      <w:bodyDiv w:val="1"/>
      <w:marLeft w:val="0"/>
      <w:marRight w:val="0"/>
      <w:marTop w:val="0"/>
      <w:marBottom w:val="0"/>
      <w:divBdr>
        <w:top w:val="none" w:sz="0" w:space="0" w:color="auto"/>
        <w:left w:val="none" w:sz="0" w:space="0" w:color="auto"/>
        <w:bottom w:val="none" w:sz="0" w:space="0" w:color="auto"/>
        <w:right w:val="none" w:sz="0" w:space="0" w:color="auto"/>
      </w:divBdr>
    </w:div>
    <w:div w:id="156917730">
      <w:bodyDiv w:val="1"/>
      <w:marLeft w:val="0"/>
      <w:marRight w:val="0"/>
      <w:marTop w:val="0"/>
      <w:marBottom w:val="0"/>
      <w:divBdr>
        <w:top w:val="none" w:sz="0" w:space="0" w:color="auto"/>
        <w:left w:val="none" w:sz="0" w:space="0" w:color="auto"/>
        <w:bottom w:val="none" w:sz="0" w:space="0" w:color="auto"/>
        <w:right w:val="none" w:sz="0" w:space="0" w:color="auto"/>
      </w:divBdr>
    </w:div>
    <w:div w:id="165675112">
      <w:bodyDiv w:val="1"/>
      <w:marLeft w:val="0"/>
      <w:marRight w:val="0"/>
      <w:marTop w:val="0"/>
      <w:marBottom w:val="0"/>
      <w:divBdr>
        <w:top w:val="none" w:sz="0" w:space="0" w:color="auto"/>
        <w:left w:val="none" w:sz="0" w:space="0" w:color="auto"/>
        <w:bottom w:val="none" w:sz="0" w:space="0" w:color="auto"/>
        <w:right w:val="none" w:sz="0" w:space="0" w:color="auto"/>
      </w:divBdr>
    </w:div>
    <w:div w:id="170990110">
      <w:bodyDiv w:val="1"/>
      <w:marLeft w:val="0"/>
      <w:marRight w:val="0"/>
      <w:marTop w:val="0"/>
      <w:marBottom w:val="0"/>
      <w:divBdr>
        <w:top w:val="none" w:sz="0" w:space="0" w:color="auto"/>
        <w:left w:val="none" w:sz="0" w:space="0" w:color="auto"/>
        <w:bottom w:val="none" w:sz="0" w:space="0" w:color="auto"/>
        <w:right w:val="none" w:sz="0" w:space="0" w:color="auto"/>
      </w:divBdr>
    </w:div>
    <w:div w:id="179927791">
      <w:bodyDiv w:val="1"/>
      <w:marLeft w:val="0"/>
      <w:marRight w:val="0"/>
      <w:marTop w:val="0"/>
      <w:marBottom w:val="0"/>
      <w:divBdr>
        <w:top w:val="none" w:sz="0" w:space="0" w:color="auto"/>
        <w:left w:val="none" w:sz="0" w:space="0" w:color="auto"/>
        <w:bottom w:val="none" w:sz="0" w:space="0" w:color="auto"/>
        <w:right w:val="none" w:sz="0" w:space="0" w:color="auto"/>
      </w:divBdr>
    </w:div>
    <w:div w:id="198006897">
      <w:bodyDiv w:val="1"/>
      <w:marLeft w:val="0"/>
      <w:marRight w:val="0"/>
      <w:marTop w:val="0"/>
      <w:marBottom w:val="0"/>
      <w:divBdr>
        <w:top w:val="none" w:sz="0" w:space="0" w:color="auto"/>
        <w:left w:val="none" w:sz="0" w:space="0" w:color="auto"/>
        <w:bottom w:val="none" w:sz="0" w:space="0" w:color="auto"/>
        <w:right w:val="none" w:sz="0" w:space="0" w:color="auto"/>
      </w:divBdr>
    </w:div>
    <w:div w:id="227738997">
      <w:bodyDiv w:val="1"/>
      <w:marLeft w:val="0"/>
      <w:marRight w:val="0"/>
      <w:marTop w:val="0"/>
      <w:marBottom w:val="0"/>
      <w:divBdr>
        <w:top w:val="none" w:sz="0" w:space="0" w:color="auto"/>
        <w:left w:val="none" w:sz="0" w:space="0" w:color="auto"/>
        <w:bottom w:val="none" w:sz="0" w:space="0" w:color="auto"/>
        <w:right w:val="none" w:sz="0" w:space="0" w:color="auto"/>
      </w:divBdr>
    </w:div>
    <w:div w:id="231358856">
      <w:bodyDiv w:val="1"/>
      <w:marLeft w:val="0"/>
      <w:marRight w:val="0"/>
      <w:marTop w:val="0"/>
      <w:marBottom w:val="0"/>
      <w:divBdr>
        <w:top w:val="none" w:sz="0" w:space="0" w:color="auto"/>
        <w:left w:val="none" w:sz="0" w:space="0" w:color="auto"/>
        <w:bottom w:val="none" w:sz="0" w:space="0" w:color="auto"/>
        <w:right w:val="none" w:sz="0" w:space="0" w:color="auto"/>
      </w:divBdr>
    </w:div>
    <w:div w:id="253708025">
      <w:bodyDiv w:val="1"/>
      <w:marLeft w:val="0"/>
      <w:marRight w:val="0"/>
      <w:marTop w:val="0"/>
      <w:marBottom w:val="0"/>
      <w:divBdr>
        <w:top w:val="none" w:sz="0" w:space="0" w:color="auto"/>
        <w:left w:val="none" w:sz="0" w:space="0" w:color="auto"/>
        <w:bottom w:val="none" w:sz="0" w:space="0" w:color="auto"/>
        <w:right w:val="none" w:sz="0" w:space="0" w:color="auto"/>
      </w:divBdr>
      <w:divsChild>
        <w:div w:id="16614964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328584">
              <w:marLeft w:val="0"/>
              <w:marRight w:val="0"/>
              <w:marTop w:val="0"/>
              <w:marBottom w:val="0"/>
              <w:divBdr>
                <w:top w:val="none" w:sz="0" w:space="0" w:color="auto"/>
                <w:left w:val="none" w:sz="0" w:space="0" w:color="auto"/>
                <w:bottom w:val="none" w:sz="0" w:space="0" w:color="auto"/>
                <w:right w:val="none" w:sz="0" w:space="0" w:color="auto"/>
              </w:divBdr>
              <w:divsChild>
                <w:div w:id="56684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275200">
      <w:bodyDiv w:val="1"/>
      <w:marLeft w:val="0"/>
      <w:marRight w:val="0"/>
      <w:marTop w:val="0"/>
      <w:marBottom w:val="0"/>
      <w:divBdr>
        <w:top w:val="none" w:sz="0" w:space="0" w:color="auto"/>
        <w:left w:val="none" w:sz="0" w:space="0" w:color="auto"/>
        <w:bottom w:val="none" w:sz="0" w:space="0" w:color="auto"/>
        <w:right w:val="none" w:sz="0" w:space="0" w:color="auto"/>
      </w:divBdr>
    </w:div>
    <w:div w:id="296226552">
      <w:bodyDiv w:val="1"/>
      <w:marLeft w:val="0"/>
      <w:marRight w:val="0"/>
      <w:marTop w:val="0"/>
      <w:marBottom w:val="0"/>
      <w:divBdr>
        <w:top w:val="none" w:sz="0" w:space="0" w:color="auto"/>
        <w:left w:val="none" w:sz="0" w:space="0" w:color="auto"/>
        <w:bottom w:val="none" w:sz="0" w:space="0" w:color="auto"/>
        <w:right w:val="none" w:sz="0" w:space="0" w:color="auto"/>
      </w:divBdr>
    </w:div>
    <w:div w:id="297995169">
      <w:bodyDiv w:val="1"/>
      <w:marLeft w:val="0"/>
      <w:marRight w:val="0"/>
      <w:marTop w:val="0"/>
      <w:marBottom w:val="0"/>
      <w:divBdr>
        <w:top w:val="none" w:sz="0" w:space="0" w:color="auto"/>
        <w:left w:val="none" w:sz="0" w:space="0" w:color="auto"/>
        <w:bottom w:val="none" w:sz="0" w:space="0" w:color="auto"/>
        <w:right w:val="none" w:sz="0" w:space="0" w:color="auto"/>
      </w:divBdr>
    </w:div>
    <w:div w:id="299268524">
      <w:bodyDiv w:val="1"/>
      <w:marLeft w:val="0"/>
      <w:marRight w:val="0"/>
      <w:marTop w:val="0"/>
      <w:marBottom w:val="0"/>
      <w:divBdr>
        <w:top w:val="none" w:sz="0" w:space="0" w:color="auto"/>
        <w:left w:val="none" w:sz="0" w:space="0" w:color="auto"/>
        <w:bottom w:val="none" w:sz="0" w:space="0" w:color="auto"/>
        <w:right w:val="none" w:sz="0" w:space="0" w:color="auto"/>
      </w:divBdr>
    </w:div>
    <w:div w:id="301809142">
      <w:bodyDiv w:val="1"/>
      <w:marLeft w:val="0"/>
      <w:marRight w:val="0"/>
      <w:marTop w:val="0"/>
      <w:marBottom w:val="0"/>
      <w:divBdr>
        <w:top w:val="none" w:sz="0" w:space="0" w:color="auto"/>
        <w:left w:val="none" w:sz="0" w:space="0" w:color="auto"/>
        <w:bottom w:val="none" w:sz="0" w:space="0" w:color="auto"/>
        <w:right w:val="none" w:sz="0" w:space="0" w:color="auto"/>
      </w:divBdr>
      <w:divsChild>
        <w:div w:id="1240672079">
          <w:marLeft w:val="0"/>
          <w:marRight w:val="0"/>
          <w:marTop w:val="0"/>
          <w:marBottom w:val="0"/>
          <w:divBdr>
            <w:top w:val="none" w:sz="0" w:space="0" w:color="auto"/>
            <w:left w:val="none" w:sz="0" w:space="0" w:color="auto"/>
            <w:bottom w:val="none" w:sz="0" w:space="0" w:color="auto"/>
            <w:right w:val="none" w:sz="0" w:space="0" w:color="auto"/>
          </w:divBdr>
          <w:divsChild>
            <w:div w:id="1657491897">
              <w:marLeft w:val="0"/>
              <w:marRight w:val="0"/>
              <w:marTop w:val="0"/>
              <w:marBottom w:val="0"/>
              <w:divBdr>
                <w:top w:val="none" w:sz="0" w:space="0" w:color="auto"/>
                <w:left w:val="none" w:sz="0" w:space="0" w:color="auto"/>
                <w:bottom w:val="none" w:sz="0" w:space="0" w:color="auto"/>
                <w:right w:val="none" w:sz="0" w:space="0" w:color="auto"/>
              </w:divBdr>
              <w:divsChild>
                <w:div w:id="1303387267">
                  <w:marLeft w:val="0"/>
                  <w:marRight w:val="0"/>
                  <w:marTop w:val="0"/>
                  <w:marBottom w:val="0"/>
                  <w:divBdr>
                    <w:top w:val="none" w:sz="0" w:space="0" w:color="auto"/>
                    <w:left w:val="none" w:sz="0" w:space="0" w:color="auto"/>
                    <w:bottom w:val="none" w:sz="0" w:space="0" w:color="auto"/>
                    <w:right w:val="none" w:sz="0" w:space="0" w:color="auto"/>
                  </w:divBdr>
                  <w:divsChild>
                    <w:div w:id="2019576108">
                      <w:marLeft w:val="0"/>
                      <w:marRight w:val="0"/>
                      <w:marTop w:val="0"/>
                      <w:marBottom w:val="0"/>
                      <w:divBdr>
                        <w:top w:val="none" w:sz="0" w:space="0" w:color="auto"/>
                        <w:left w:val="none" w:sz="0" w:space="0" w:color="auto"/>
                        <w:bottom w:val="none" w:sz="0" w:space="0" w:color="auto"/>
                        <w:right w:val="none" w:sz="0" w:space="0" w:color="auto"/>
                      </w:divBdr>
                      <w:divsChild>
                        <w:div w:id="556405517">
                          <w:marLeft w:val="0"/>
                          <w:marRight w:val="0"/>
                          <w:marTop w:val="0"/>
                          <w:marBottom w:val="0"/>
                          <w:divBdr>
                            <w:top w:val="none" w:sz="0" w:space="0" w:color="auto"/>
                            <w:left w:val="none" w:sz="0" w:space="0" w:color="auto"/>
                            <w:bottom w:val="none" w:sz="0" w:space="0" w:color="auto"/>
                            <w:right w:val="none" w:sz="0" w:space="0" w:color="auto"/>
                          </w:divBdr>
                          <w:divsChild>
                            <w:div w:id="574124661">
                              <w:marLeft w:val="0"/>
                              <w:marRight w:val="0"/>
                              <w:marTop w:val="0"/>
                              <w:marBottom w:val="0"/>
                              <w:divBdr>
                                <w:top w:val="none" w:sz="0" w:space="0" w:color="auto"/>
                                <w:left w:val="none" w:sz="0" w:space="0" w:color="auto"/>
                                <w:bottom w:val="none" w:sz="0" w:space="0" w:color="auto"/>
                                <w:right w:val="none" w:sz="0" w:space="0" w:color="auto"/>
                              </w:divBdr>
                              <w:divsChild>
                                <w:div w:id="724643627">
                                  <w:marLeft w:val="0"/>
                                  <w:marRight w:val="0"/>
                                  <w:marTop w:val="0"/>
                                  <w:marBottom w:val="0"/>
                                  <w:divBdr>
                                    <w:top w:val="none" w:sz="0" w:space="0" w:color="auto"/>
                                    <w:left w:val="none" w:sz="0" w:space="0" w:color="auto"/>
                                    <w:bottom w:val="none" w:sz="0" w:space="0" w:color="auto"/>
                                    <w:right w:val="none" w:sz="0" w:space="0" w:color="auto"/>
                                  </w:divBdr>
                                  <w:divsChild>
                                    <w:div w:id="485753807">
                                      <w:marLeft w:val="0"/>
                                      <w:marRight w:val="0"/>
                                      <w:marTop w:val="0"/>
                                      <w:marBottom w:val="0"/>
                                      <w:divBdr>
                                        <w:top w:val="none" w:sz="0" w:space="0" w:color="auto"/>
                                        <w:left w:val="none" w:sz="0" w:space="0" w:color="auto"/>
                                        <w:bottom w:val="none" w:sz="0" w:space="0" w:color="auto"/>
                                        <w:right w:val="none" w:sz="0" w:space="0" w:color="auto"/>
                                      </w:divBdr>
                                      <w:divsChild>
                                        <w:div w:id="515388951">
                                          <w:marLeft w:val="0"/>
                                          <w:marRight w:val="0"/>
                                          <w:marTop w:val="0"/>
                                          <w:marBottom w:val="75"/>
                                          <w:divBdr>
                                            <w:top w:val="single" w:sz="12" w:space="5" w:color="36538A"/>
                                            <w:left w:val="single" w:sz="12" w:space="8" w:color="36538A"/>
                                            <w:bottom w:val="single" w:sz="12" w:space="4" w:color="36538A"/>
                                            <w:right w:val="single" w:sz="12" w:space="8" w:color="36538A"/>
                                          </w:divBdr>
                                          <w:divsChild>
                                            <w:div w:id="1279603559">
                                              <w:marLeft w:val="405"/>
                                              <w:marRight w:val="390"/>
                                              <w:marTop w:val="60"/>
                                              <w:marBottom w:val="0"/>
                                              <w:divBdr>
                                                <w:top w:val="none" w:sz="0" w:space="0" w:color="auto"/>
                                                <w:left w:val="none" w:sz="0" w:space="0" w:color="auto"/>
                                                <w:bottom w:val="none" w:sz="0" w:space="0" w:color="auto"/>
                                                <w:right w:val="none" w:sz="0" w:space="0" w:color="auto"/>
                                              </w:divBdr>
                                              <w:divsChild>
                                                <w:div w:id="1453135158">
                                                  <w:marLeft w:val="0"/>
                                                  <w:marRight w:val="0"/>
                                                  <w:marTop w:val="0"/>
                                                  <w:marBottom w:val="0"/>
                                                  <w:divBdr>
                                                    <w:top w:val="none" w:sz="0" w:space="0" w:color="auto"/>
                                                    <w:left w:val="none" w:sz="0" w:space="0" w:color="auto"/>
                                                    <w:bottom w:val="none" w:sz="0" w:space="0" w:color="auto"/>
                                                    <w:right w:val="none" w:sz="0" w:space="0" w:color="auto"/>
                                                  </w:divBdr>
                                                  <w:divsChild>
                                                    <w:div w:id="19935081">
                                                      <w:marLeft w:val="0"/>
                                                      <w:marRight w:val="0"/>
                                                      <w:marTop w:val="0"/>
                                                      <w:marBottom w:val="0"/>
                                                      <w:divBdr>
                                                        <w:top w:val="none" w:sz="0" w:space="0" w:color="auto"/>
                                                        <w:left w:val="none" w:sz="0" w:space="0" w:color="auto"/>
                                                        <w:bottom w:val="none" w:sz="0" w:space="0" w:color="auto"/>
                                                        <w:right w:val="none" w:sz="0" w:space="0" w:color="auto"/>
                                                      </w:divBdr>
                                                      <w:divsChild>
                                                        <w:div w:id="1771271446">
                                                          <w:marLeft w:val="0"/>
                                                          <w:marRight w:val="0"/>
                                                          <w:marTop w:val="0"/>
                                                          <w:marBottom w:val="0"/>
                                                          <w:divBdr>
                                                            <w:top w:val="none" w:sz="0" w:space="0" w:color="auto"/>
                                                            <w:left w:val="none" w:sz="0" w:space="0" w:color="auto"/>
                                                            <w:bottom w:val="none" w:sz="0" w:space="0" w:color="auto"/>
                                                            <w:right w:val="none" w:sz="0" w:space="0" w:color="auto"/>
                                                          </w:divBdr>
                                                          <w:divsChild>
                                                            <w:div w:id="434518336">
                                                              <w:marLeft w:val="0"/>
                                                              <w:marRight w:val="0"/>
                                                              <w:marTop w:val="0"/>
                                                              <w:marBottom w:val="0"/>
                                                              <w:divBdr>
                                                                <w:top w:val="none" w:sz="0" w:space="0" w:color="auto"/>
                                                                <w:left w:val="none" w:sz="0" w:space="0" w:color="auto"/>
                                                                <w:bottom w:val="none" w:sz="0" w:space="0" w:color="auto"/>
                                                                <w:right w:val="none" w:sz="0" w:space="0" w:color="auto"/>
                                                              </w:divBdr>
                                                              <w:divsChild>
                                                                <w:div w:id="536047484">
                                                                  <w:marLeft w:val="0"/>
                                                                  <w:marRight w:val="0"/>
                                                                  <w:marTop w:val="0"/>
                                                                  <w:marBottom w:val="0"/>
                                                                  <w:divBdr>
                                                                    <w:top w:val="none" w:sz="0" w:space="0" w:color="auto"/>
                                                                    <w:left w:val="none" w:sz="0" w:space="0" w:color="auto"/>
                                                                    <w:bottom w:val="none" w:sz="0" w:space="0" w:color="auto"/>
                                                                    <w:right w:val="none" w:sz="0" w:space="0" w:color="auto"/>
                                                                  </w:divBdr>
                                                                  <w:divsChild>
                                                                    <w:div w:id="434328209">
                                                                      <w:marLeft w:val="0"/>
                                                                      <w:marRight w:val="0"/>
                                                                      <w:marTop w:val="0"/>
                                                                      <w:marBottom w:val="0"/>
                                                                      <w:divBdr>
                                                                        <w:top w:val="none" w:sz="0" w:space="0" w:color="auto"/>
                                                                        <w:left w:val="none" w:sz="0" w:space="0" w:color="auto"/>
                                                                        <w:bottom w:val="none" w:sz="0" w:space="0" w:color="auto"/>
                                                                        <w:right w:val="none" w:sz="0" w:space="0" w:color="auto"/>
                                                                      </w:divBdr>
                                                                      <w:divsChild>
                                                                        <w:div w:id="514003806">
                                                                          <w:marLeft w:val="0"/>
                                                                          <w:marRight w:val="0"/>
                                                                          <w:marTop w:val="0"/>
                                                                          <w:marBottom w:val="0"/>
                                                                          <w:divBdr>
                                                                            <w:top w:val="none" w:sz="0" w:space="0" w:color="auto"/>
                                                                            <w:left w:val="none" w:sz="0" w:space="0" w:color="auto"/>
                                                                            <w:bottom w:val="none" w:sz="0" w:space="0" w:color="auto"/>
                                                                            <w:right w:val="none" w:sz="0" w:space="0" w:color="auto"/>
                                                                          </w:divBdr>
                                                                          <w:divsChild>
                                                                            <w:div w:id="27125457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159275683">
                                                                                  <w:marLeft w:val="0"/>
                                                                                  <w:marRight w:val="0"/>
                                                                                  <w:marTop w:val="0"/>
                                                                                  <w:marBottom w:val="0"/>
                                                                                  <w:divBdr>
                                                                                    <w:top w:val="none" w:sz="0" w:space="0" w:color="auto"/>
                                                                                    <w:left w:val="none" w:sz="0" w:space="0" w:color="auto"/>
                                                                                    <w:bottom w:val="none" w:sz="0" w:space="0" w:color="auto"/>
                                                                                    <w:right w:val="none" w:sz="0" w:space="0" w:color="auto"/>
                                                                                  </w:divBdr>
                                                                                  <w:divsChild>
                                                                                    <w:div w:id="507524355">
                                                                                      <w:marLeft w:val="0"/>
                                                                                      <w:marRight w:val="0"/>
                                                                                      <w:marTop w:val="0"/>
                                                                                      <w:marBottom w:val="0"/>
                                                                                      <w:divBdr>
                                                                                        <w:top w:val="none" w:sz="0" w:space="0" w:color="auto"/>
                                                                                        <w:left w:val="none" w:sz="0" w:space="0" w:color="auto"/>
                                                                                        <w:bottom w:val="none" w:sz="0" w:space="0" w:color="auto"/>
                                                                                        <w:right w:val="none" w:sz="0" w:space="0" w:color="auto"/>
                                                                                      </w:divBdr>
                                                                                      <w:divsChild>
                                                                                        <w:div w:id="1378163534">
                                                                                          <w:marLeft w:val="0"/>
                                                                                          <w:marRight w:val="0"/>
                                                                                          <w:marTop w:val="0"/>
                                                                                          <w:marBottom w:val="0"/>
                                                                                          <w:divBdr>
                                                                                            <w:top w:val="none" w:sz="0" w:space="0" w:color="auto"/>
                                                                                            <w:left w:val="none" w:sz="0" w:space="0" w:color="auto"/>
                                                                                            <w:bottom w:val="none" w:sz="0" w:space="0" w:color="auto"/>
                                                                                            <w:right w:val="none" w:sz="0" w:space="0" w:color="auto"/>
                                                                                          </w:divBdr>
                                                                                        </w:div>
                                                                                        <w:div w:id="6399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9571274">
      <w:bodyDiv w:val="1"/>
      <w:marLeft w:val="0"/>
      <w:marRight w:val="0"/>
      <w:marTop w:val="0"/>
      <w:marBottom w:val="0"/>
      <w:divBdr>
        <w:top w:val="none" w:sz="0" w:space="0" w:color="auto"/>
        <w:left w:val="none" w:sz="0" w:space="0" w:color="auto"/>
        <w:bottom w:val="none" w:sz="0" w:space="0" w:color="auto"/>
        <w:right w:val="none" w:sz="0" w:space="0" w:color="auto"/>
      </w:divBdr>
    </w:div>
    <w:div w:id="364912377">
      <w:bodyDiv w:val="1"/>
      <w:marLeft w:val="0"/>
      <w:marRight w:val="0"/>
      <w:marTop w:val="0"/>
      <w:marBottom w:val="0"/>
      <w:divBdr>
        <w:top w:val="none" w:sz="0" w:space="0" w:color="auto"/>
        <w:left w:val="none" w:sz="0" w:space="0" w:color="auto"/>
        <w:bottom w:val="none" w:sz="0" w:space="0" w:color="auto"/>
        <w:right w:val="none" w:sz="0" w:space="0" w:color="auto"/>
      </w:divBdr>
    </w:div>
    <w:div w:id="386027369">
      <w:bodyDiv w:val="1"/>
      <w:marLeft w:val="0"/>
      <w:marRight w:val="0"/>
      <w:marTop w:val="0"/>
      <w:marBottom w:val="0"/>
      <w:divBdr>
        <w:top w:val="none" w:sz="0" w:space="0" w:color="auto"/>
        <w:left w:val="none" w:sz="0" w:space="0" w:color="auto"/>
        <w:bottom w:val="none" w:sz="0" w:space="0" w:color="auto"/>
        <w:right w:val="none" w:sz="0" w:space="0" w:color="auto"/>
      </w:divBdr>
    </w:div>
    <w:div w:id="388110844">
      <w:bodyDiv w:val="1"/>
      <w:marLeft w:val="0"/>
      <w:marRight w:val="0"/>
      <w:marTop w:val="0"/>
      <w:marBottom w:val="0"/>
      <w:divBdr>
        <w:top w:val="none" w:sz="0" w:space="0" w:color="auto"/>
        <w:left w:val="none" w:sz="0" w:space="0" w:color="auto"/>
        <w:bottom w:val="none" w:sz="0" w:space="0" w:color="auto"/>
        <w:right w:val="none" w:sz="0" w:space="0" w:color="auto"/>
      </w:divBdr>
    </w:div>
    <w:div w:id="395131962">
      <w:bodyDiv w:val="1"/>
      <w:marLeft w:val="0"/>
      <w:marRight w:val="0"/>
      <w:marTop w:val="0"/>
      <w:marBottom w:val="0"/>
      <w:divBdr>
        <w:top w:val="none" w:sz="0" w:space="0" w:color="auto"/>
        <w:left w:val="none" w:sz="0" w:space="0" w:color="auto"/>
        <w:bottom w:val="none" w:sz="0" w:space="0" w:color="auto"/>
        <w:right w:val="none" w:sz="0" w:space="0" w:color="auto"/>
      </w:divBdr>
    </w:div>
    <w:div w:id="411317603">
      <w:bodyDiv w:val="1"/>
      <w:marLeft w:val="0"/>
      <w:marRight w:val="0"/>
      <w:marTop w:val="0"/>
      <w:marBottom w:val="0"/>
      <w:divBdr>
        <w:top w:val="none" w:sz="0" w:space="0" w:color="auto"/>
        <w:left w:val="none" w:sz="0" w:space="0" w:color="auto"/>
        <w:bottom w:val="none" w:sz="0" w:space="0" w:color="auto"/>
        <w:right w:val="none" w:sz="0" w:space="0" w:color="auto"/>
      </w:divBdr>
    </w:div>
    <w:div w:id="411585518">
      <w:bodyDiv w:val="1"/>
      <w:marLeft w:val="0"/>
      <w:marRight w:val="0"/>
      <w:marTop w:val="0"/>
      <w:marBottom w:val="0"/>
      <w:divBdr>
        <w:top w:val="none" w:sz="0" w:space="0" w:color="auto"/>
        <w:left w:val="none" w:sz="0" w:space="0" w:color="auto"/>
        <w:bottom w:val="none" w:sz="0" w:space="0" w:color="auto"/>
        <w:right w:val="none" w:sz="0" w:space="0" w:color="auto"/>
      </w:divBdr>
      <w:divsChild>
        <w:div w:id="465047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092020">
              <w:marLeft w:val="0"/>
              <w:marRight w:val="0"/>
              <w:marTop w:val="0"/>
              <w:marBottom w:val="0"/>
              <w:divBdr>
                <w:top w:val="none" w:sz="0" w:space="0" w:color="auto"/>
                <w:left w:val="none" w:sz="0" w:space="0" w:color="auto"/>
                <w:bottom w:val="none" w:sz="0" w:space="0" w:color="auto"/>
                <w:right w:val="none" w:sz="0" w:space="0" w:color="auto"/>
              </w:divBdr>
              <w:divsChild>
                <w:div w:id="159062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249901">
      <w:bodyDiv w:val="1"/>
      <w:marLeft w:val="0"/>
      <w:marRight w:val="0"/>
      <w:marTop w:val="0"/>
      <w:marBottom w:val="0"/>
      <w:divBdr>
        <w:top w:val="none" w:sz="0" w:space="0" w:color="auto"/>
        <w:left w:val="none" w:sz="0" w:space="0" w:color="auto"/>
        <w:bottom w:val="none" w:sz="0" w:space="0" w:color="auto"/>
        <w:right w:val="none" w:sz="0" w:space="0" w:color="auto"/>
      </w:divBdr>
    </w:div>
    <w:div w:id="418915765">
      <w:bodyDiv w:val="1"/>
      <w:marLeft w:val="0"/>
      <w:marRight w:val="0"/>
      <w:marTop w:val="0"/>
      <w:marBottom w:val="0"/>
      <w:divBdr>
        <w:top w:val="none" w:sz="0" w:space="0" w:color="auto"/>
        <w:left w:val="none" w:sz="0" w:space="0" w:color="auto"/>
        <w:bottom w:val="none" w:sz="0" w:space="0" w:color="auto"/>
        <w:right w:val="none" w:sz="0" w:space="0" w:color="auto"/>
      </w:divBdr>
    </w:div>
    <w:div w:id="420685841">
      <w:bodyDiv w:val="1"/>
      <w:marLeft w:val="0"/>
      <w:marRight w:val="0"/>
      <w:marTop w:val="0"/>
      <w:marBottom w:val="0"/>
      <w:divBdr>
        <w:top w:val="none" w:sz="0" w:space="0" w:color="auto"/>
        <w:left w:val="none" w:sz="0" w:space="0" w:color="auto"/>
        <w:bottom w:val="none" w:sz="0" w:space="0" w:color="auto"/>
        <w:right w:val="none" w:sz="0" w:space="0" w:color="auto"/>
      </w:divBdr>
    </w:div>
    <w:div w:id="440681925">
      <w:bodyDiv w:val="1"/>
      <w:marLeft w:val="0"/>
      <w:marRight w:val="0"/>
      <w:marTop w:val="0"/>
      <w:marBottom w:val="0"/>
      <w:divBdr>
        <w:top w:val="none" w:sz="0" w:space="0" w:color="auto"/>
        <w:left w:val="none" w:sz="0" w:space="0" w:color="auto"/>
        <w:bottom w:val="none" w:sz="0" w:space="0" w:color="auto"/>
        <w:right w:val="none" w:sz="0" w:space="0" w:color="auto"/>
      </w:divBdr>
    </w:div>
    <w:div w:id="487482328">
      <w:bodyDiv w:val="1"/>
      <w:marLeft w:val="0"/>
      <w:marRight w:val="0"/>
      <w:marTop w:val="0"/>
      <w:marBottom w:val="0"/>
      <w:divBdr>
        <w:top w:val="none" w:sz="0" w:space="0" w:color="auto"/>
        <w:left w:val="none" w:sz="0" w:space="0" w:color="auto"/>
        <w:bottom w:val="none" w:sz="0" w:space="0" w:color="auto"/>
        <w:right w:val="none" w:sz="0" w:space="0" w:color="auto"/>
      </w:divBdr>
    </w:div>
    <w:div w:id="503789745">
      <w:bodyDiv w:val="1"/>
      <w:marLeft w:val="0"/>
      <w:marRight w:val="0"/>
      <w:marTop w:val="0"/>
      <w:marBottom w:val="0"/>
      <w:divBdr>
        <w:top w:val="none" w:sz="0" w:space="0" w:color="auto"/>
        <w:left w:val="none" w:sz="0" w:space="0" w:color="auto"/>
        <w:bottom w:val="none" w:sz="0" w:space="0" w:color="auto"/>
        <w:right w:val="none" w:sz="0" w:space="0" w:color="auto"/>
      </w:divBdr>
    </w:div>
    <w:div w:id="509025052">
      <w:bodyDiv w:val="1"/>
      <w:marLeft w:val="0"/>
      <w:marRight w:val="0"/>
      <w:marTop w:val="0"/>
      <w:marBottom w:val="0"/>
      <w:divBdr>
        <w:top w:val="none" w:sz="0" w:space="0" w:color="auto"/>
        <w:left w:val="none" w:sz="0" w:space="0" w:color="auto"/>
        <w:bottom w:val="none" w:sz="0" w:space="0" w:color="auto"/>
        <w:right w:val="none" w:sz="0" w:space="0" w:color="auto"/>
      </w:divBdr>
    </w:div>
    <w:div w:id="518128244">
      <w:bodyDiv w:val="1"/>
      <w:marLeft w:val="0"/>
      <w:marRight w:val="0"/>
      <w:marTop w:val="0"/>
      <w:marBottom w:val="0"/>
      <w:divBdr>
        <w:top w:val="none" w:sz="0" w:space="0" w:color="auto"/>
        <w:left w:val="none" w:sz="0" w:space="0" w:color="auto"/>
        <w:bottom w:val="none" w:sz="0" w:space="0" w:color="auto"/>
        <w:right w:val="none" w:sz="0" w:space="0" w:color="auto"/>
      </w:divBdr>
    </w:div>
    <w:div w:id="555630504">
      <w:bodyDiv w:val="1"/>
      <w:marLeft w:val="0"/>
      <w:marRight w:val="0"/>
      <w:marTop w:val="0"/>
      <w:marBottom w:val="0"/>
      <w:divBdr>
        <w:top w:val="none" w:sz="0" w:space="0" w:color="auto"/>
        <w:left w:val="none" w:sz="0" w:space="0" w:color="auto"/>
        <w:bottom w:val="none" w:sz="0" w:space="0" w:color="auto"/>
        <w:right w:val="none" w:sz="0" w:space="0" w:color="auto"/>
      </w:divBdr>
    </w:div>
    <w:div w:id="556551094">
      <w:bodyDiv w:val="1"/>
      <w:marLeft w:val="0"/>
      <w:marRight w:val="0"/>
      <w:marTop w:val="0"/>
      <w:marBottom w:val="0"/>
      <w:divBdr>
        <w:top w:val="none" w:sz="0" w:space="0" w:color="auto"/>
        <w:left w:val="none" w:sz="0" w:space="0" w:color="auto"/>
        <w:bottom w:val="none" w:sz="0" w:space="0" w:color="auto"/>
        <w:right w:val="none" w:sz="0" w:space="0" w:color="auto"/>
      </w:divBdr>
    </w:div>
    <w:div w:id="581109768">
      <w:bodyDiv w:val="1"/>
      <w:marLeft w:val="0"/>
      <w:marRight w:val="0"/>
      <w:marTop w:val="0"/>
      <w:marBottom w:val="0"/>
      <w:divBdr>
        <w:top w:val="none" w:sz="0" w:space="0" w:color="auto"/>
        <w:left w:val="none" w:sz="0" w:space="0" w:color="auto"/>
        <w:bottom w:val="none" w:sz="0" w:space="0" w:color="auto"/>
        <w:right w:val="none" w:sz="0" w:space="0" w:color="auto"/>
      </w:divBdr>
    </w:div>
    <w:div w:id="588538041">
      <w:bodyDiv w:val="1"/>
      <w:marLeft w:val="0"/>
      <w:marRight w:val="0"/>
      <w:marTop w:val="0"/>
      <w:marBottom w:val="0"/>
      <w:divBdr>
        <w:top w:val="none" w:sz="0" w:space="0" w:color="auto"/>
        <w:left w:val="none" w:sz="0" w:space="0" w:color="auto"/>
        <w:bottom w:val="none" w:sz="0" w:space="0" w:color="auto"/>
        <w:right w:val="none" w:sz="0" w:space="0" w:color="auto"/>
      </w:divBdr>
    </w:div>
    <w:div w:id="590964685">
      <w:bodyDiv w:val="1"/>
      <w:marLeft w:val="0"/>
      <w:marRight w:val="0"/>
      <w:marTop w:val="0"/>
      <w:marBottom w:val="0"/>
      <w:divBdr>
        <w:top w:val="none" w:sz="0" w:space="0" w:color="auto"/>
        <w:left w:val="none" w:sz="0" w:space="0" w:color="auto"/>
        <w:bottom w:val="none" w:sz="0" w:space="0" w:color="auto"/>
        <w:right w:val="none" w:sz="0" w:space="0" w:color="auto"/>
      </w:divBdr>
    </w:div>
    <w:div w:id="632061911">
      <w:bodyDiv w:val="1"/>
      <w:marLeft w:val="0"/>
      <w:marRight w:val="0"/>
      <w:marTop w:val="0"/>
      <w:marBottom w:val="0"/>
      <w:divBdr>
        <w:top w:val="none" w:sz="0" w:space="0" w:color="auto"/>
        <w:left w:val="none" w:sz="0" w:space="0" w:color="auto"/>
        <w:bottom w:val="none" w:sz="0" w:space="0" w:color="auto"/>
        <w:right w:val="none" w:sz="0" w:space="0" w:color="auto"/>
      </w:divBdr>
    </w:div>
    <w:div w:id="654337955">
      <w:bodyDiv w:val="1"/>
      <w:marLeft w:val="0"/>
      <w:marRight w:val="0"/>
      <w:marTop w:val="0"/>
      <w:marBottom w:val="0"/>
      <w:divBdr>
        <w:top w:val="none" w:sz="0" w:space="0" w:color="auto"/>
        <w:left w:val="none" w:sz="0" w:space="0" w:color="auto"/>
        <w:bottom w:val="none" w:sz="0" w:space="0" w:color="auto"/>
        <w:right w:val="none" w:sz="0" w:space="0" w:color="auto"/>
      </w:divBdr>
    </w:div>
    <w:div w:id="666637172">
      <w:bodyDiv w:val="1"/>
      <w:marLeft w:val="0"/>
      <w:marRight w:val="0"/>
      <w:marTop w:val="0"/>
      <w:marBottom w:val="0"/>
      <w:divBdr>
        <w:top w:val="none" w:sz="0" w:space="0" w:color="auto"/>
        <w:left w:val="none" w:sz="0" w:space="0" w:color="auto"/>
        <w:bottom w:val="none" w:sz="0" w:space="0" w:color="auto"/>
        <w:right w:val="none" w:sz="0" w:space="0" w:color="auto"/>
      </w:divBdr>
    </w:div>
    <w:div w:id="671419338">
      <w:bodyDiv w:val="1"/>
      <w:marLeft w:val="0"/>
      <w:marRight w:val="0"/>
      <w:marTop w:val="0"/>
      <w:marBottom w:val="0"/>
      <w:divBdr>
        <w:top w:val="none" w:sz="0" w:space="0" w:color="auto"/>
        <w:left w:val="none" w:sz="0" w:space="0" w:color="auto"/>
        <w:bottom w:val="none" w:sz="0" w:space="0" w:color="auto"/>
        <w:right w:val="none" w:sz="0" w:space="0" w:color="auto"/>
      </w:divBdr>
    </w:div>
    <w:div w:id="672338105">
      <w:bodyDiv w:val="1"/>
      <w:marLeft w:val="0"/>
      <w:marRight w:val="0"/>
      <w:marTop w:val="0"/>
      <w:marBottom w:val="0"/>
      <w:divBdr>
        <w:top w:val="none" w:sz="0" w:space="0" w:color="auto"/>
        <w:left w:val="none" w:sz="0" w:space="0" w:color="auto"/>
        <w:bottom w:val="none" w:sz="0" w:space="0" w:color="auto"/>
        <w:right w:val="none" w:sz="0" w:space="0" w:color="auto"/>
      </w:divBdr>
    </w:div>
    <w:div w:id="677657571">
      <w:bodyDiv w:val="1"/>
      <w:marLeft w:val="0"/>
      <w:marRight w:val="0"/>
      <w:marTop w:val="0"/>
      <w:marBottom w:val="0"/>
      <w:divBdr>
        <w:top w:val="none" w:sz="0" w:space="0" w:color="auto"/>
        <w:left w:val="none" w:sz="0" w:space="0" w:color="auto"/>
        <w:bottom w:val="none" w:sz="0" w:space="0" w:color="auto"/>
        <w:right w:val="none" w:sz="0" w:space="0" w:color="auto"/>
      </w:divBdr>
    </w:div>
    <w:div w:id="701633484">
      <w:bodyDiv w:val="1"/>
      <w:marLeft w:val="0"/>
      <w:marRight w:val="0"/>
      <w:marTop w:val="0"/>
      <w:marBottom w:val="0"/>
      <w:divBdr>
        <w:top w:val="none" w:sz="0" w:space="0" w:color="auto"/>
        <w:left w:val="none" w:sz="0" w:space="0" w:color="auto"/>
        <w:bottom w:val="none" w:sz="0" w:space="0" w:color="auto"/>
        <w:right w:val="none" w:sz="0" w:space="0" w:color="auto"/>
      </w:divBdr>
    </w:div>
    <w:div w:id="715667358">
      <w:bodyDiv w:val="1"/>
      <w:marLeft w:val="0"/>
      <w:marRight w:val="0"/>
      <w:marTop w:val="0"/>
      <w:marBottom w:val="0"/>
      <w:divBdr>
        <w:top w:val="none" w:sz="0" w:space="0" w:color="auto"/>
        <w:left w:val="none" w:sz="0" w:space="0" w:color="auto"/>
        <w:bottom w:val="none" w:sz="0" w:space="0" w:color="auto"/>
        <w:right w:val="none" w:sz="0" w:space="0" w:color="auto"/>
      </w:divBdr>
    </w:div>
    <w:div w:id="733548531">
      <w:bodyDiv w:val="1"/>
      <w:marLeft w:val="0"/>
      <w:marRight w:val="0"/>
      <w:marTop w:val="0"/>
      <w:marBottom w:val="0"/>
      <w:divBdr>
        <w:top w:val="none" w:sz="0" w:space="0" w:color="auto"/>
        <w:left w:val="none" w:sz="0" w:space="0" w:color="auto"/>
        <w:bottom w:val="none" w:sz="0" w:space="0" w:color="auto"/>
        <w:right w:val="none" w:sz="0" w:space="0" w:color="auto"/>
      </w:divBdr>
    </w:div>
    <w:div w:id="742990699">
      <w:bodyDiv w:val="1"/>
      <w:marLeft w:val="0"/>
      <w:marRight w:val="0"/>
      <w:marTop w:val="0"/>
      <w:marBottom w:val="0"/>
      <w:divBdr>
        <w:top w:val="none" w:sz="0" w:space="0" w:color="auto"/>
        <w:left w:val="none" w:sz="0" w:space="0" w:color="auto"/>
        <w:bottom w:val="none" w:sz="0" w:space="0" w:color="auto"/>
        <w:right w:val="none" w:sz="0" w:space="0" w:color="auto"/>
      </w:divBdr>
    </w:div>
    <w:div w:id="743797693">
      <w:bodyDiv w:val="1"/>
      <w:marLeft w:val="0"/>
      <w:marRight w:val="0"/>
      <w:marTop w:val="0"/>
      <w:marBottom w:val="0"/>
      <w:divBdr>
        <w:top w:val="none" w:sz="0" w:space="0" w:color="auto"/>
        <w:left w:val="none" w:sz="0" w:space="0" w:color="auto"/>
        <w:bottom w:val="none" w:sz="0" w:space="0" w:color="auto"/>
        <w:right w:val="none" w:sz="0" w:space="0" w:color="auto"/>
      </w:divBdr>
    </w:div>
    <w:div w:id="796073026">
      <w:bodyDiv w:val="1"/>
      <w:marLeft w:val="0"/>
      <w:marRight w:val="0"/>
      <w:marTop w:val="0"/>
      <w:marBottom w:val="0"/>
      <w:divBdr>
        <w:top w:val="none" w:sz="0" w:space="0" w:color="auto"/>
        <w:left w:val="none" w:sz="0" w:space="0" w:color="auto"/>
        <w:bottom w:val="none" w:sz="0" w:space="0" w:color="auto"/>
        <w:right w:val="none" w:sz="0" w:space="0" w:color="auto"/>
      </w:divBdr>
    </w:div>
    <w:div w:id="807894840">
      <w:bodyDiv w:val="1"/>
      <w:marLeft w:val="0"/>
      <w:marRight w:val="0"/>
      <w:marTop w:val="0"/>
      <w:marBottom w:val="0"/>
      <w:divBdr>
        <w:top w:val="none" w:sz="0" w:space="0" w:color="auto"/>
        <w:left w:val="none" w:sz="0" w:space="0" w:color="auto"/>
        <w:bottom w:val="none" w:sz="0" w:space="0" w:color="auto"/>
        <w:right w:val="none" w:sz="0" w:space="0" w:color="auto"/>
      </w:divBdr>
    </w:div>
    <w:div w:id="817192504">
      <w:bodyDiv w:val="1"/>
      <w:marLeft w:val="0"/>
      <w:marRight w:val="0"/>
      <w:marTop w:val="0"/>
      <w:marBottom w:val="0"/>
      <w:divBdr>
        <w:top w:val="none" w:sz="0" w:space="0" w:color="auto"/>
        <w:left w:val="none" w:sz="0" w:space="0" w:color="auto"/>
        <w:bottom w:val="none" w:sz="0" w:space="0" w:color="auto"/>
        <w:right w:val="none" w:sz="0" w:space="0" w:color="auto"/>
      </w:divBdr>
    </w:div>
    <w:div w:id="840584809">
      <w:bodyDiv w:val="1"/>
      <w:marLeft w:val="0"/>
      <w:marRight w:val="0"/>
      <w:marTop w:val="0"/>
      <w:marBottom w:val="0"/>
      <w:divBdr>
        <w:top w:val="none" w:sz="0" w:space="0" w:color="auto"/>
        <w:left w:val="none" w:sz="0" w:space="0" w:color="auto"/>
        <w:bottom w:val="none" w:sz="0" w:space="0" w:color="auto"/>
        <w:right w:val="none" w:sz="0" w:space="0" w:color="auto"/>
      </w:divBdr>
    </w:div>
    <w:div w:id="850027107">
      <w:bodyDiv w:val="1"/>
      <w:marLeft w:val="0"/>
      <w:marRight w:val="0"/>
      <w:marTop w:val="0"/>
      <w:marBottom w:val="0"/>
      <w:divBdr>
        <w:top w:val="none" w:sz="0" w:space="0" w:color="auto"/>
        <w:left w:val="none" w:sz="0" w:space="0" w:color="auto"/>
        <w:bottom w:val="none" w:sz="0" w:space="0" w:color="auto"/>
        <w:right w:val="none" w:sz="0" w:space="0" w:color="auto"/>
      </w:divBdr>
    </w:div>
    <w:div w:id="860629099">
      <w:bodyDiv w:val="1"/>
      <w:marLeft w:val="0"/>
      <w:marRight w:val="0"/>
      <w:marTop w:val="0"/>
      <w:marBottom w:val="0"/>
      <w:divBdr>
        <w:top w:val="none" w:sz="0" w:space="0" w:color="auto"/>
        <w:left w:val="none" w:sz="0" w:space="0" w:color="auto"/>
        <w:bottom w:val="none" w:sz="0" w:space="0" w:color="auto"/>
        <w:right w:val="none" w:sz="0" w:space="0" w:color="auto"/>
      </w:divBdr>
    </w:div>
    <w:div w:id="875966215">
      <w:bodyDiv w:val="1"/>
      <w:marLeft w:val="0"/>
      <w:marRight w:val="0"/>
      <w:marTop w:val="0"/>
      <w:marBottom w:val="0"/>
      <w:divBdr>
        <w:top w:val="none" w:sz="0" w:space="0" w:color="auto"/>
        <w:left w:val="none" w:sz="0" w:space="0" w:color="auto"/>
        <w:bottom w:val="none" w:sz="0" w:space="0" w:color="auto"/>
        <w:right w:val="none" w:sz="0" w:space="0" w:color="auto"/>
      </w:divBdr>
    </w:div>
    <w:div w:id="878250235">
      <w:bodyDiv w:val="1"/>
      <w:marLeft w:val="0"/>
      <w:marRight w:val="0"/>
      <w:marTop w:val="0"/>
      <w:marBottom w:val="0"/>
      <w:divBdr>
        <w:top w:val="none" w:sz="0" w:space="0" w:color="auto"/>
        <w:left w:val="none" w:sz="0" w:space="0" w:color="auto"/>
        <w:bottom w:val="none" w:sz="0" w:space="0" w:color="auto"/>
        <w:right w:val="none" w:sz="0" w:space="0" w:color="auto"/>
      </w:divBdr>
    </w:div>
    <w:div w:id="889152541">
      <w:bodyDiv w:val="1"/>
      <w:marLeft w:val="0"/>
      <w:marRight w:val="0"/>
      <w:marTop w:val="0"/>
      <w:marBottom w:val="0"/>
      <w:divBdr>
        <w:top w:val="none" w:sz="0" w:space="0" w:color="auto"/>
        <w:left w:val="none" w:sz="0" w:space="0" w:color="auto"/>
        <w:bottom w:val="none" w:sz="0" w:space="0" w:color="auto"/>
        <w:right w:val="none" w:sz="0" w:space="0" w:color="auto"/>
      </w:divBdr>
      <w:divsChild>
        <w:div w:id="1034815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681218">
              <w:marLeft w:val="0"/>
              <w:marRight w:val="0"/>
              <w:marTop w:val="0"/>
              <w:marBottom w:val="0"/>
              <w:divBdr>
                <w:top w:val="none" w:sz="0" w:space="0" w:color="auto"/>
                <w:left w:val="none" w:sz="0" w:space="0" w:color="auto"/>
                <w:bottom w:val="none" w:sz="0" w:space="0" w:color="auto"/>
                <w:right w:val="none" w:sz="0" w:space="0" w:color="auto"/>
              </w:divBdr>
              <w:divsChild>
                <w:div w:id="122133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273492">
      <w:bodyDiv w:val="1"/>
      <w:marLeft w:val="0"/>
      <w:marRight w:val="0"/>
      <w:marTop w:val="0"/>
      <w:marBottom w:val="0"/>
      <w:divBdr>
        <w:top w:val="none" w:sz="0" w:space="0" w:color="auto"/>
        <w:left w:val="none" w:sz="0" w:space="0" w:color="auto"/>
        <w:bottom w:val="none" w:sz="0" w:space="0" w:color="auto"/>
        <w:right w:val="none" w:sz="0" w:space="0" w:color="auto"/>
      </w:divBdr>
    </w:div>
    <w:div w:id="931360093">
      <w:bodyDiv w:val="1"/>
      <w:marLeft w:val="0"/>
      <w:marRight w:val="0"/>
      <w:marTop w:val="0"/>
      <w:marBottom w:val="0"/>
      <w:divBdr>
        <w:top w:val="none" w:sz="0" w:space="0" w:color="auto"/>
        <w:left w:val="none" w:sz="0" w:space="0" w:color="auto"/>
        <w:bottom w:val="none" w:sz="0" w:space="0" w:color="auto"/>
        <w:right w:val="none" w:sz="0" w:space="0" w:color="auto"/>
      </w:divBdr>
    </w:div>
    <w:div w:id="958100214">
      <w:bodyDiv w:val="1"/>
      <w:marLeft w:val="0"/>
      <w:marRight w:val="0"/>
      <w:marTop w:val="0"/>
      <w:marBottom w:val="0"/>
      <w:divBdr>
        <w:top w:val="none" w:sz="0" w:space="0" w:color="auto"/>
        <w:left w:val="none" w:sz="0" w:space="0" w:color="auto"/>
        <w:bottom w:val="none" w:sz="0" w:space="0" w:color="auto"/>
        <w:right w:val="none" w:sz="0" w:space="0" w:color="auto"/>
      </w:divBdr>
    </w:div>
    <w:div w:id="962736056">
      <w:bodyDiv w:val="1"/>
      <w:marLeft w:val="0"/>
      <w:marRight w:val="0"/>
      <w:marTop w:val="0"/>
      <w:marBottom w:val="0"/>
      <w:divBdr>
        <w:top w:val="none" w:sz="0" w:space="0" w:color="auto"/>
        <w:left w:val="none" w:sz="0" w:space="0" w:color="auto"/>
        <w:bottom w:val="none" w:sz="0" w:space="0" w:color="auto"/>
        <w:right w:val="none" w:sz="0" w:space="0" w:color="auto"/>
      </w:divBdr>
    </w:div>
    <w:div w:id="980891759">
      <w:bodyDiv w:val="1"/>
      <w:marLeft w:val="0"/>
      <w:marRight w:val="0"/>
      <w:marTop w:val="0"/>
      <w:marBottom w:val="0"/>
      <w:divBdr>
        <w:top w:val="none" w:sz="0" w:space="0" w:color="auto"/>
        <w:left w:val="none" w:sz="0" w:space="0" w:color="auto"/>
        <w:bottom w:val="none" w:sz="0" w:space="0" w:color="auto"/>
        <w:right w:val="none" w:sz="0" w:space="0" w:color="auto"/>
      </w:divBdr>
    </w:div>
    <w:div w:id="997422655">
      <w:bodyDiv w:val="1"/>
      <w:marLeft w:val="0"/>
      <w:marRight w:val="0"/>
      <w:marTop w:val="0"/>
      <w:marBottom w:val="0"/>
      <w:divBdr>
        <w:top w:val="none" w:sz="0" w:space="0" w:color="auto"/>
        <w:left w:val="none" w:sz="0" w:space="0" w:color="auto"/>
        <w:bottom w:val="none" w:sz="0" w:space="0" w:color="auto"/>
        <w:right w:val="none" w:sz="0" w:space="0" w:color="auto"/>
      </w:divBdr>
    </w:div>
    <w:div w:id="1005666041">
      <w:bodyDiv w:val="1"/>
      <w:marLeft w:val="0"/>
      <w:marRight w:val="0"/>
      <w:marTop w:val="0"/>
      <w:marBottom w:val="0"/>
      <w:divBdr>
        <w:top w:val="none" w:sz="0" w:space="0" w:color="auto"/>
        <w:left w:val="none" w:sz="0" w:space="0" w:color="auto"/>
        <w:bottom w:val="none" w:sz="0" w:space="0" w:color="auto"/>
        <w:right w:val="none" w:sz="0" w:space="0" w:color="auto"/>
      </w:divBdr>
    </w:div>
    <w:div w:id="1008219847">
      <w:bodyDiv w:val="1"/>
      <w:marLeft w:val="0"/>
      <w:marRight w:val="0"/>
      <w:marTop w:val="0"/>
      <w:marBottom w:val="0"/>
      <w:divBdr>
        <w:top w:val="none" w:sz="0" w:space="0" w:color="auto"/>
        <w:left w:val="none" w:sz="0" w:space="0" w:color="auto"/>
        <w:bottom w:val="none" w:sz="0" w:space="0" w:color="auto"/>
        <w:right w:val="none" w:sz="0" w:space="0" w:color="auto"/>
      </w:divBdr>
    </w:div>
    <w:div w:id="1015036417">
      <w:bodyDiv w:val="1"/>
      <w:marLeft w:val="0"/>
      <w:marRight w:val="0"/>
      <w:marTop w:val="0"/>
      <w:marBottom w:val="0"/>
      <w:divBdr>
        <w:top w:val="none" w:sz="0" w:space="0" w:color="auto"/>
        <w:left w:val="none" w:sz="0" w:space="0" w:color="auto"/>
        <w:bottom w:val="none" w:sz="0" w:space="0" w:color="auto"/>
        <w:right w:val="none" w:sz="0" w:space="0" w:color="auto"/>
      </w:divBdr>
    </w:div>
    <w:div w:id="1015955808">
      <w:bodyDiv w:val="1"/>
      <w:marLeft w:val="0"/>
      <w:marRight w:val="0"/>
      <w:marTop w:val="0"/>
      <w:marBottom w:val="0"/>
      <w:divBdr>
        <w:top w:val="none" w:sz="0" w:space="0" w:color="auto"/>
        <w:left w:val="none" w:sz="0" w:space="0" w:color="auto"/>
        <w:bottom w:val="none" w:sz="0" w:space="0" w:color="auto"/>
        <w:right w:val="none" w:sz="0" w:space="0" w:color="auto"/>
      </w:divBdr>
    </w:div>
    <w:div w:id="1016808066">
      <w:bodyDiv w:val="1"/>
      <w:marLeft w:val="0"/>
      <w:marRight w:val="0"/>
      <w:marTop w:val="0"/>
      <w:marBottom w:val="0"/>
      <w:divBdr>
        <w:top w:val="none" w:sz="0" w:space="0" w:color="auto"/>
        <w:left w:val="none" w:sz="0" w:space="0" w:color="auto"/>
        <w:bottom w:val="none" w:sz="0" w:space="0" w:color="auto"/>
        <w:right w:val="none" w:sz="0" w:space="0" w:color="auto"/>
      </w:divBdr>
    </w:div>
    <w:div w:id="1051461110">
      <w:bodyDiv w:val="1"/>
      <w:marLeft w:val="0"/>
      <w:marRight w:val="0"/>
      <w:marTop w:val="0"/>
      <w:marBottom w:val="0"/>
      <w:divBdr>
        <w:top w:val="none" w:sz="0" w:space="0" w:color="auto"/>
        <w:left w:val="none" w:sz="0" w:space="0" w:color="auto"/>
        <w:bottom w:val="none" w:sz="0" w:space="0" w:color="auto"/>
        <w:right w:val="none" w:sz="0" w:space="0" w:color="auto"/>
      </w:divBdr>
    </w:div>
    <w:div w:id="1071270653">
      <w:bodyDiv w:val="1"/>
      <w:marLeft w:val="0"/>
      <w:marRight w:val="0"/>
      <w:marTop w:val="0"/>
      <w:marBottom w:val="0"/>
      <w:divBdr>
        <w:top w:val="none" w:sz="0" w:space="0" w:color="auto"/>
        <w:left w:val="none" w:sz="0" w:space="0" w:color="auto"/>
        <w:bottom w:val="none" w:sz="0" w:space="0" w:color="auto"/>
        <w:right w:val="none" w:sz="0" w:space="0" w:color="auto"/>
      </w:divBdr>
    </w:div>
    <w:div w:id="1096287487">
      <w:bodyDiv w:val="1"/>
      <w:marLeft w:val="0"/>
      <w:marRight w:val="0"/>
      <w:marTop w:val="0"/>
      <w:marBottom w:val="0"/>
      <w:divBdr>
        <w:top w:val="none" w:sz="0" w:space="0" w:color="auto"/>
        <w:left w:val="none" w:sz="0" w:space="0" w:color="auto"/>
        <w:bottom w:val="none" w:sz="0" w:space="0" w:color="auto"/>
        <w:right w:val="none" w:sz="0" w:space="0" w:color="auto"/>
      </w:divBdr>
    </w:div>
    <w:div w:id="1204058747">
      <w:bodyDiv w:val="1"/>
      <w:marLeft w:val="0"/>
      <w:marRight w:val="0"/>
      <w:marTop w:val="0"/>
      <w:marBottom w:val="0"/>
      <w:divBdr>
        <w:top w:val="none" w:sz="0" w:space="0" w:color="auto"/>
        <w:left w:val="none" w:sz="0" w:space="0" w:color="auto"/>
        <w:bottom w:val="none" w:sz="0" w:space="0" w:color="auto"/>
        <w:right w:val="none" w:sz="0" w:space="0" w:color="auto"/>
      </w:divBdr>
    </w:div>
    <w:div w:id="1222132106">
      <w:bodyDiv w:val="1"/>
      <w:marLeft w:val="0"/>
      <w:marRight w:val="0"/>
      <w:marTop w:val="0"/>
      <w:marBottom w:val="0"/>
      <w:divBdr>
        <w:top w:val="none" w:sz="0" w:space="0" w:color="auto"/>
        <w:left w:val="none" w:sz="0" w:space="0" w:color="auto"/>
        <w:bottom w:val="none" w:sz="0" w:space="0" w:color="auto"/>
        <w:right w:val="none" w:sz="0" w:space="0" w:color="auto"/>
      </w:divBdr>
    </w:div>
    <w:div w:id="1286044016">
      <w:bodyDiv w:val="1"/>
      <w:marLeft w:val="0"/>
      <w:marRight w:val="0"/>
      <w:marTop w:val="0"/>
      <w:marBottom w:val="0"/>
      <w:divBdr>
        <w:top w:val="none" w:sz="0" w:space="0" w:color="auto"/>
        <w:left w:val="none" w:sz="0" w:space="0" w:color="auto"/>
        <w:bottom w:val="none" w:sz="0" w:space="0" w:color="auto"/>
        <w:right w:val="none" w:sz="0" w:space="0" w:color="auto"/>
      </w:divBdr>
    </w:div>
    <w:div w:id="1323972368">
      <w:bodyDiv w:val="1"/>
      <w:marLeft w:val="0"/>
      <w:marRight w:val="0"/>
      <w:marTop w:val="0"/>
      <w:marBottom w:val="0"/>
      <w:divBdr>
        <w:top w:val="none" w:sz="0" w:space="0" w:color="auto"/>
        <w:left w:val="none" w:sz="0" w:space="0" w:color="auto"/>
        <w:bottom w:val="none" w:sz="0" w:space="0" w:color="auto"/>
        <w:right w:val="none" w:sz="0" w:space="0" w:color="auto"/>
      </w:divBdr>
    </w:div>
    <w:div w:id="1344749944">
      <w:bodyDiv w:val="1"/>
      <w:marLeft w:val="0"/>
      <w:marRight w:val="0"/>
      <w:marTop w:val="0"/>
      <w:marBottom w:val="0"/>
      <w:divBdr>
        <w:top w:val="none" w:sz="0" w:space="0" w:color="auto"/>
        <w:left w:val="none" w:sz="0" w:space="0" w:color="auto"/>
        <w:bottom w:val="none" w:sz="0" w:space="0" w:color="auto"/>
        <w:right w:val="none" w:sz="0" w:space="0" w:color="auto"/>
      </w:divBdr>
    </w:div>
    <w:div w:id="1365868440">
      <w:bodyDiv w:val="1"/>
      <w:marLeft w:val="0"/>
      <w:marRight w:val="0"/>
      <w:marTop w:val="0"/>
      <w:marBottom w:val="0"/>
      <w:divBdr>
        <w:top w:val="none" w:sz="0" w:space="0" w:color="auto"/>
        <w:left w:val="none" w:sz="0" w:space="0" w:color="auto"/>
        <w:bottom w:val="none" w:sz="0" w:space="0" w:color="auto"/>
        <w:right w:val="none" w:sz="0" w:space="0" w:color="auto"/>
      </w:divBdr>
    </w:div>
    <w:div w:id="1390031050">
      <w:bodyDiv w:val="1"/>
      <w:marLeft w:val="0"/>
      <w:marRight w:val="0"/>
      <w:marTop w:val="0"/>
      <w:marBottom w:val="0"/>
      <w:divBdr>
        <w:top w:val="none" w:sz="0" w:space="0" w:color="auto"/>
        <w:left w:val="none" w:sz="0" w:space="0" w:color="auto"/>
        <w:bottom w:val="none" w:sz="0" w:space="0" w:color="auto"/>
        <w:right w:val="none" w:sz="0" w:space="0" w:color="auto"/>
      </w:divBdr>
    </w:div>
    <w:div w:id="1394964841">
      <w:bodyDiv w:val="1"/>
      <w:marLeft w:val="0"/>
      <w:marRight w:val="0"/>
      <w:marTop w:val="0"/>
      <w:marBottom w:val="0"/>
      <w:divBdr>
        <w:top w:val="none" w:sz="0" w:space="0" w:color="auto"/>
        <w:left w:val="none" w:sz="0" w:space="0" w:color="auto"/>
        <w:bottom w:val="none" w:sz="0" w:space="0" w:color="auto"/>
        <w:right w:val="none" w:sz="0" w:space="0" w:color="auto"/>
      </w:divBdr>
    </w:div>
    <w:div w:id="1402481736">
      <w:bodyDiv w:val="1"/>
      <w:marLeft w:val="0"/>
      <w:marRight w:val="0"/>
      <w:marTop w:val="0"/>
      <w:marBottom w:val="0"/>
      <w:divBdr>
        <w:top w:val="none" w:sz="0" w:space="0" w:color="auto"/>
        <w:left w:val="none" w:sz="0" w:space="0" w:color="auto"/>
        <w:bottom w:val="none" w:sz="0" w:space="0" w:color="auto"/>
        <w:right w:val="none" w:sz="0" w:space="0" w:color="auto"/>
      </w:divBdr>
    </w:div>
    <w:div w:id="1412583600">
      <w:bodyDiv w:val="1"/>
      <w:marLeft w:val="0"/>
      <w:marRight w:val="0"/>
      <w:marTop w:val="0"/>
      <w:marBottom w:val="0"/>
      <w:divBdr>
        <w:top w:val="none" w:sz="0" w:space="0" w:color="auto"/>
        <w:left w:val="none" w:sz="0" w:space="0" w:color="auto"/>
        <w:bottom w:val="none" w:sz="0" w:space="0" w:color="auto"/>
        <w:right w:val="none" w:sz="0" w:space="0" w:color="auto"/>
      </w:divBdr>
    </w:div>
    <w:div w:id="1416971625">
      <w:bodyDiv w:val="1"/>
      <w:marLeft w:val="0"/>
      <w:marRight w:val="0"/>
      <w:marTop w:val="0"/>
      <w:marBottom w:val="0"/>
      <w:divBdr>
        <w:top w:val="none" w:sz="0" w:space="0" w:color="auto"/>
        <w:left w:val="none" w:sz="0" w:space="0" w:color="auto"/>
        <w:bottom w:val="none" w:sz="0" w:space="0" w:color="auto"/>
        <w:right w:val="none" w:sz="0" w:space="0" w:color="auto"/>
      </w:divBdr>
    </w:div>
    <w:div w:id="1419323606">
      <w:bodyDiv w:val="1"/>
      <w:marLeft w:val="0"/>
      <w:marRight w:val="0"/>
      <w:marTop w:val="0"/>
      <w:marBottom w:val="0"/>
      <w:divBdr>
        <w:top w:val="none" w:sz="0" w:space="0" w:color="auto"/>
        <w:left w:val="none" w:sz="0" w:space="0" w:color="auto"/>
        <w:bottom w:val="none" w:sz="0" w:space="0" w:color="auto"/>
        <w:right w:val="none" w:sz="0" w:space="0" w:color="auto"/>
      </w:divBdr>
    </w:div>
    <w:div w:id="1429616009">
      <w:bodyDiv w:val="1"/>
      <w:marLeft w:val="0"/>
      <w:marRight w:val="0"/>
      <w:marTop w:val="0"/>
      <w:marBottom w:val="0"/>
      <w:divBdr>
        <w:top w:val="none" w:sz="0" w:space="0" w:color="auto"/>
        <w:left w:val="none" w:sz="0" w:space="0" w:color="auto"/>
        <w:bottom w:val="none" w:sz="0" w:space="0" w:color="auto"/>
        <w:right w:val="none" w:sz="0" w:space="0" w:color="auto"/>
      </w:divBdr>
    </w:div>
    <w:div w:id="1433473255">
      <w:bodyDiv w:val="1"/>
      <w:marLeft w:val="0"/>
      <w:marRight w:val="0"/>
      <w:marTop w:val="0"/>
      <w:marBottom w:val="0"/>
      <w:divBdr>
        <w:top w:val="none" w:sz="0" w:space="0" w:color="auto"/>
        <w:left w:val="none" w:sz="0" w:space="0" w:color="auto"/>
        <w:bottom w:val="none" w:sz="0" w:space="0" w:color="auto"/>
        <w:right w:val="none" w:sz="0" w:space="0" w:color="auto"/>
      </w:divBdr>
    </w:div>
    <w:div w:id="1436712470">
      <w:bodyDiv w:val="1"/>
      <w:marLeft w:val="0"/>
      <w:marRight w:val="0"/>
      <w:marTop w:val="0"/>
      <w:marBottom w:val="0"/>
      <w:divBdr>
        <w:top w:val="none" w:sz="0" w:space="0" w:color="auto"/>
        <w:left w:val="none" w:sz="0" w:space="0" w:color="auto"/>
        <w:bottom w:val="none" w:sz="0" w:space="0" w:color="auto"/>
        <w:right w:val="none" w:sz="0" w:space="0" w:color="auto"/>
      </w:divBdr>
    </w:div>
    <w:div w:id="1477143573">
      <w:bodyDiv w:val="1"/>
      <w:marLeft w:val="0"/>
      <w:marRight w:val="0"/>
      <w:marTop w:val="0"/>
      <w:marBottom w:val="0"/>
      <w:divBdr>
        <w:top w:val="none" w:sz="0" w:space="0" w:color="auto"/>
        <w:left w:val="none" w:sz="0" w:space="0" w:color="auto"/>
        <w:bottom w:val="none" w:sz="0" w:space="0" w:color="auto"/>
        <w:right w:val="none" w:sz="0" w:space="0" w:color="auto"/>
      </w:divBdr>
    </w:div>
    <w:div w:id="1497266046">
      <w:bodyDiv w:val="1"/>
      <w:marLeft w:val="0"/>
      <w:marRight w:val="0"/>
      <w:marTop w:val="0"/>
      <w:marBottom w:val="0"/>
      <w:divBdr>
        <w:top w:val="none" w:sz="0" w:space="0" w:color="auto"/>
        <w:left w:val="none" w:sz="0" w:space="0" w:color="auto"/>
        <w:bottom w:val="none" w:sz="0" w:space="0" w:color="auto"/>
        <w:right w:val="none" w:sz="0" w:space="0" w:color="auto"/>
      </w:divBdr>
    </w:div>
    <w:div w:id="1507666757">
      <w:bodyDiv w:val="1"/>
      <w:marLeft w:val="0"/>
      <w:marRight w:val="0"/>
      <w:marTop w:val="0"/>
      <w:marBottom w:val="0"/>
      <w:divBdr>
        <w:top w:val="none" w:sz="0" w:space="0" w:color="auto"/>
        <w:left w:val="none" w:sz="0" w:space="0" w:color="auto"/>
        <w:bottom w:val="none" w:sz="0" w:space="0" w:color="auto"/>
        <w:right w:val="none" w:sz="0" w:space="0" w:color="auto"/>
      </w:divBdr>
    </w:div>
    <w:div w:id="1625773536">
      <w:bodyDiv w:val="1"/>
      <w:marLeft w:val="0"/>
      <w:marRight w:val="0"/>
      <w:marTop w:val="0"/>
      <w:marBottom w:val="0"/>
      <w:divBdr>
        <w:top w:val="none" w:sz="0" w:space="0" w:color="auto"/>
        <w:left w:val="none" w:sz="0" w:space="0" w:color="auto"/>
        <w:bottom w:val="none" w:sz="0" w:space="0" w:color="auto"/>
        <w:right w:val="none" w:sz="0" w:space="0" w:color="auto"/>
      </w:divBdr>
    </w:div>
    <w:div w:id="1637178400">
      <w:bodyDiv w:val="1"/>
      <w:marLeft w:val="0"/>
      <w:marRight w:val="0"/>
      <w:marTop w:val="0"/>
      <w:marBottom w:val="0"/>
      <w:divBdr>
        <w:top w:val="none" w:sz="0" w:space="0" w:color="auto"/>
        <w:left w:val="none" w:sz="0" w:space="0" w:color="auto"/>
        <w:bottom w:val="none" w:sz="0" w:space="0" w:color="auto"/>
        <w:right w:val="none" w:sz="0" w:space="0" w:color="auto"/>
      </w:divBdr>
    </w:div>
    <w:div w:id="1638678310">
      <w:bodyDiv w:val="1"/>
      <w:marLeft w:val="0"/>
      <w:marRight w:val="0"/>
      <w:marTop w:val="0"/>
      <w:marBottom w:val="0"/>
      <w:divBdr>
        <w:top w:val="none" w:sz="0" w:space="0" w:color="auto"/>
        <w:left w:val="none" w:sz="0" w:space="0" w:color="auto"/>
        <w:bottom w:val="none" w:sz="0" w:space="0" w:color="auto"/>
        <w:right w:val="none" w:sz="0" w:space="0" w:color="auto"/>
      </w:divBdr>
    </w:div>
    <w:div w:id="1643382372">
      <w:bodyDiv w:val="1"/>
      <w:marLeft w:val="0"/>
      <w:marRight w:val="0"/>
      <w:marTop w:val="0"/>
      <w:marBottom w:val="0"/>
      <w:divBdr>
        <w:top w:val="none" w:sz="0" w:space="0" w:color="auto"/>
        <w:left w:val="none" w:sz="0" w:space="0" w:color="auto"/>
        <w:bottom w:val="none" w:sz="0" w:space="0" w:color="auto"/>
        <w:right w:val="none" w:sz="0" w:space="0" w:color="auto"/>
      </w:divBdr>
    </w:div>
    <w:div w:id="1643658697">
      <w:bodyDiv w:val="1"/>
      <w:marLeft w:val="0"/>
      <w:marRight w:val="0"/>
      <w:marTop w:val="0"/>
      <w:marBottom w:val="0"/>
      <w:divBdr>
        <w:top w:val="none" w:sz="0" w:space="0" w:color="auto"/>
        <w:left w:val="none" w:sz="0" w:space="0" w:color="auto"/>
        <w:bottom w:val="none" w:sz="0" w:space="0" w:color="auto"/>
        <w:right w:val="none" w:sz="0" w:space="0" w:color="auto"/>
      </w:divBdr>
    </w:div>
    <w:div w:id="1653488160">
      <w:bodyDiv w:val="1"/>
      <w:marLeft w:val="0"/>
      <w:marRight w:val="0"/>
      <w:marTop w:val="0"/>
      <w:marBottom w:val="0"/>
      <w:divBdr>
        <w:top w:val="none" w:sz="0" w:space="0" w:color="auto"/>
        <w:left w:val="none" w:sz="0" w:space="0" w:color="auto"/>
        <w:bottom w:val="none" w:sz="0" w:space="0" w:color="auto"/>
        <w:right w:val="none" w:sz="0" w:space="0" w:color="auto"/>
      </w:divBdr>
    </w:div>
    <w:div w:id="1656642347">
      <w:bodyDiv w:val="1"/>
      <w:marLeft w:val="0"/>
      <w:marRight w:val="0"/>
      <w:marTop w:val="0"/>
      <w:marBottom w:val="0"/>
      <w:divBdr>
        <w:top w:val="none" w:sz="0" w:space="0" w:color="auto"/>
        <w:left w:val="none" w:sz="0" w:space="0" w:color="auto"/>
        <w:bottom w:val="none" w:sz="0" w:space="0" w:color="auto"/>
        <w:right w:val="none" w:sz="0" w:space="0" w:color="auto"/>
      </w:divBdr>
    </w:div>
    <w:div w:id="1657034309">
      <w:bodyDiv w:val="1"/>
      <w:marLeft w:val="0"/>
      <w:marRight w:val="0"/>
      <w:marTop w:val="0"/>
      <w:marBottom w:val="0"/>
      <w:divBdr>
        <w:top w:val="none" w:sz="0" w:space="0" w:color="auto"/>
        <w:left w:val="none" w:sz="0" w:space="0" w:color="auto"/>
        <w:bottom w:val="none" w:sz="0" w:space="0" w:color="auto"/>
        <w:right w:val="none" w:sz="0" w:space="0" w:color="auto"/>
      </w:divBdr>
    </w:div>
    <w:div w:id="1658192223">
      <w:bodyDiv w:val="1"/>
      <w:marLeft w:val="0"/>
      <w:marRight w:val="0"/>
      <w:marTop w:val="0"/>
      <w:marBottom w:val="0"/>
      <w:divBdr>
        <w:top w:val="none" w:sz="0" w:space="0" w:color="auto"/>
        <w:left w:val="none" w:sz="0" w:space="0" w:color="auto"/>
        <w:bottom w:val="none" w:sz="0" w:space="0" w:color="auto"/>
        <w:right w:val="none" w:sz="0" w:space="0" w:color="auto"/>
      </w:divBdr>
      <w:divsChild>
        <w:div w:id="1714425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5001163">
              <w:marLeft w:val="0"/>
              <w:marRight w:val="0"/>
              <w:marTop w:val="0"/>
              <w:marBottom w:val="0"/>
              <w:divBdr>
                <w:top w:val="none" w:sz="0" w:space="0" w:color="auto"/>
                <w:left w:val="none" w:sz="0" w:space="0" w:color="auto"/>
                <w:bottom w:val="none" w:sz="0" w:space="0" w:color="auto"/>
                <w:right w:val="none" w:sz="0" w:space="0" w:color="auto"/>
              </w:divBdr>
              <w:divsChild>
                <w:div w:id="52942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01685">
      <w:bodyDiv w:val="1"/>
      <w:marLeft w:val="0"/>
      <w:marRight w:val="0"/>
      <w:marTop w:val="0"/>
      <w:marBottom w:val="0"/>
      <w:divBdr>
        <w:top w:val="none" w:sz="0" w:space="0" w:color="auto"/>
        <w:left w:val="none" w:sz="0" w:space="0" w:color="auto"/>
        <w:bottom w:val="none" w:sz="0" w:space="0" w:color="auto"/>
        <w:right w:val="none" w:sz="0" w:space="0" w:color="auto"/>
      </w:divBdr>
    </w:div>
    <w:div w:id="1729111677">
      <w:bodyDiv w:val="1"/>
      <w:marLeft w:val="0"/>
      <w:marRight w:val="0"/>
      <w:marTop w:val="0"/>
      <w:marBottom w:val="0"/>
      <w:divBdr>
        <w:top w:val="none" w:sz="0" w:space="0" w:color="auto"/>
        <w:left w:val="none" w:sz="0" w:space="0" w:color="auto"/>
        <w:bottom w:val="none" w:sz="0" w:space="0" w:color="auto"/>
        <w:right w:val="none" w:sz="0" w:space="0" w:color="auto"/>
      </w:divBdr>
    </w:div>
    <w:div w:id="1839416127">
      <w:bodyDiv w:val="1"/>
      <w:marLeft w:val="0"/>
      <w:marRight w:val="0"/>
      <w:marTop w:val="0"/>
      <w:marBottom w:val="0"/>
      <w:divBdr>
        <w:top w:val="none" w:sz="0" w:space="0" w:color="auto"/>
        <w:left w:val="none" w:sz="0" w:space="0" w:color="auto"/>
        <w:bottom w:val="none" w:sz="0" w:space="0" w:color="auto"/>
        <w:right w:val="none" w:sz="0" w:space="0" w:color="auto"/>
      </w:divBdr>
    </w:div>
    <w:div w:id="1850295299">
      <w:bodyDiv w:val="1"/>
      <w:marLeft w:val="0"/>
      <w:marRight w:val="0"/>
      <w:marTop w:val="0"/>
      <w:marBottom w:val="0"/>
      <w:divBdr>
        <w:top w:val="none" w:sz="0" w:space="0" w:color="auto"/>
        <w:left w:val="none" w:sz="0" w:space="0" w:color="auto"/>
        <w:bottom w:val="none" w:sz="0" w:space="0" w:color="auto"/>
        <w:right w:val="none" w:sz="0" w:space="0" w:color="auto"/>
      </w:divBdr>
    </w:div>
    <w:div w:id="1888489313">
      <w:bodyDiv w:val="1"/>
      <w:marLeft w:val="0"/>
      <w:marRight w:val="0"/>
      <w:marTop w:val="0"/>
      <w:marBottom w:val="0"/>
      <w:divBdr>
        <w:top w:val="none" w:sz="0" w:space="0" w:color="auto"/>
        <w:left w:val="none" w:sz="0" w:space="0" w:color="auto"/>
        <w:bottom w:val="none" w:sz="0" w:space="0" w:color="auto"/>
        <w:right w:val="none" w:sz="0" w:space="0" w:color="auto"/>
      </w:divBdr>
    </w:div>
    <w:div w:id="1896966621">
      <w:bodyDiv w:val="1"/>
      <w:marLeft w:val="0"/>
      <w:marRight w:val="0"/>
      <w:marTop w:val="0"/>
      <w:marBottom w:val="0"/>
      <w:divBdr>
        <w:top w:val="none" w:sz="0" w:space="0" w:color="auto"/>
        <w:left w:val="none" w:sz="0" w:space="0" w:color="auto"/>
        <w:bottom w:val="none" w:sz="0" w:space="0" w:color="auto"/>
        <w:right w:val="none" w:sz="0" w:space="0" w:color="auto"/>
      </w:divBdr>
    </w:div>
    <w:div w:id="1908952540">
      <w:bodyDiv w:val="1"/>
      <w:marLeft w:val="0"/>
      <w:marRight w:val="0"/>
      <w:marTop w:val="0"/>
      <w:marBottom w:val="0"/>
      <w:divBdr>
        <w:top w:val="none" w:sz="0" w:space="0" w:color="auto"/>
        <w:left w:val="none" w:sz="0" w:space="0" w:color="auto"/>
        <w:bottom w:val="none" w:sz="0" w:space="0" w:color="auto"/>
        <w:right w:val="none" w:sz="0" w:space="0" w:color="auto"/>
      </w:divBdr>
    </w:div>
    <w:div w:id="1946422642">
      <w:bodyDiv w:val="1"/>
      <w:marLeft w:val="0"/>
      <w:marRight w:val="0"/>
      <w:marTop w:val="0"/>
      <w:marBottom w:val="0"/>
      <w:divBdr>
        <w:top w:val="none" w:sz="0" w:space="0" w:color="auto"/>
        <w:left w:val="none" w:sz="0" w:space="0" w:color="auto"/>
        <w:bottom w:val="none" w:sz="0" w:space="0" w:color="auto"/>
        <w:right w:val="none" w:sz="0" w:space="0" w:color="auto"/>
      </w:divBdr>
    </w:div>
    <w:div w:id="1961567076">
      <w:bodyDiv w:val="1"/>
      <w:marLeft w:val="0"/>
      <w:marRight w:val="0"/>
      <w:marTop w:val="0"/>
      <w:marBottom w:val="0"/>
      <w:divBdr>
        <w:top w:val="none" w:sz="0" w:space="0" w:color="auto"/>
        <w:left w:val="none" w:sz="0" w:space="0" w:color="auto"/>
        <w:bottom w:val="none" w:sz="0" w:space="0" w:color="auto"/>
        <w:right w:val="none" w:sz="0" w:space="0" w:color="auto"/>
      </w:divBdr>
    </w:div>
    <w:div w:id="1974678542">
      <w:bodyDiv w:val="1"/>
      <w:marLeft w:val="0"/>
      <w:marRight w:val="0"/>
      <w:marTop w:val="0"/>
      <w:marBottom w:val="0"/>
      <w:divBdr>
        <w:top w:val="none" w:sz="0" w:space="0" w:color="auto"/>
        <w:left w:val="none" w:sz="0" w:space="0" w:color="auto"/>
        <w:bottom w:val="none" w:sz="0" w:space="0" w:color="auto"/>
        <w:right w:val="none" w:sz="0" w:space="0" w:color="auto"/>
      </w:divBdr>
    </w:div>
    <w:div w:id="1994672808">
      <w:bodyDiv w:val="1"/>
      <w:marLeft w:val="0"/>
      <w:marRight w:val="0"/>
      <w:marTop w:val="0"/>
      <w:marBottom w:val="0"/>
      <w:divBdr>
        <w:top w:val="none" w:sz="0" w:space="0" w:color="auto"/>
        <w:left w:val="none" w:sz="0" w:space="0" w:color="auto"/>
        <w:bottom w:val="none" w:sz="0" w:space="0" w:color="auto"/>
        <w:right w:val="none" w:sz="0" w:space="0" w:color="auto"/>
      </w:divBdr>
      <w:divsChild>
        <w:div w:id="167047838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878737038">
              <w:marLeft w:val="0"/>
              <w:marRight w:val="0"/>
              <w:marTop w:val="0"/>
              <w:marBottom w:val="0"/>
              <w:divBdr>
                <w:top w:val="none" w:sz="0" w:space="0" w:color="auto"/>
                <w:left w:val="none" w:sz="0" w:space="0" w:color="auto"/>
                <w:bottom w:val="none" w:sz="0" w:space="0" w:color="auto"/>
                <w:right w:val="none" w:sz="0" w:space="0" w:color="auto"/>
              </w:divBdr>
              <w:divsChild>
                <w:div w:id="1446849313">
                  <w:marLeft w:val="0"/>
                  <w:marRight w:val="0"/>
                  <w:marTop w:val="0"/>
                  <w:marBottom w:val="0"/>
                  <w:divBdr>
                    <w:top w:val="none" w:sz="0" w:space="0" w:color="auto"/>
                    <w:left w:val="none" w:sz="0" w:space="0" w:color="auto"/>
                    <w:bottom w:val="none" w:sz="0" w:space="0" w:color="auto"/>
                    <w:right w:val="none" w:sz="0" w:space="0" w:color="auto"/>
                  </w:divBdr>
                  <w:divsChild>
                    <w:div w:id="132141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114048">
      <w:bodyDiv w:val="1"/>
      <w:marLeft w:val="0"/>
      <w:marRight w:val="0"/>
      <w:marTop w:val="0"/>
      <w:marBottom w:val="0"/>
      <w:divBdr>
        <w:top w:val="none" w:sz="0" w:space="0" w:color="auto"/>
        <w:left w:val="none" w:sz="0" w:space="0" w:color="auto"/>
        <w:bottom w:val="none" w:sz="0" w:space="0" w:color="auto"/>
        <w:right w:val="none" w:sz="0" w:space="0" w:color="auto"/>
      </w:divBdr>
    </w:div>
    <w:div w:id="2018774713">
      <w:bodyDiv w:val="1"/>
      <w:marLeft w:val="0"/>
      <w:marRight w:val="0"/>
      <w:marTop w:val="0"/>
      <w:marBottom w:val="0"/>
      <w:divBdr>
        <w:top w:val="none" w:sz="0" w:space="0" w:color="auto"/>
        <w:left w:val="none" w:sz="0" w:space="0" w:color="auto"/>
        <w:bottom w:val="none" w:sz="0" w:space="0" w:color="auto"/>
        <w:right w:val="none" w:sz="0" w:space="0" w:color="auto"/>
      </w:divBdr>
    </w:div>
    <w:div w:id="2027436622">
      <w:bodyDiv w:val="1"/>
      <w:marLeft w:val="0"/>
      <w:marRight w:val="0"/>
      <w:marTop w:val="0"/>
      <w:marBottom w:val="0"/>
      <w:divBdr>
        <w:top w:val="none" w:sz="0" w:space="0" w:color="auto"/>
        <w:left w:val="none" w:sz="0" w:space="0" w:color="auto"/>
        <w:bottom w:val="none" w:sz="0" w:space="0" w:color="auto"/>
        <w:right w:val="none" w:sz="0" w:space="0" w:color="auto"/>
      </w:divBdr>
    </w:div>
    <w:div w:id="2036152091">
      <w:bodyDiv w:val="1"/>
      <w:marLeft w:val="0"/>
      <w:marRight w:val="0"/>
      <w:marTop w:val="0"/>
      <w:marBottom w:val="0"/>
      <w:divBdr>
        <w:top w:val="none" w:sz="0" w:space="0" w:color="auto"/>
        <w:left w:val="none" w:sz="0" w:space="0" w:color="auto"/>
        <w:bottom w:val="none" w:sz="0" w:space="0" w:color="auto"/>
        <w:right w:val="none" w:sz="0" w:space="0" w:color="auto"/>
      </w:divBdr>
    </w:div>
    <w:div w:id="2036226365">
      <w:bodyDiv w:val="1"/>
      <w:marLeft w:val="0"/>
      <w:marRight w:val="0"/>
      <w:marTop w:val="0"/>
      <w:marBottom w:val="0"/>
      <w:divBdr>
        <w:top w:val="none" w:sz="0" w:space="0" w:color="auto"/>
        <w:left w:val="none" w:sz="0" w:space="0" w:color="auto"/>
        <w:bottom w:val="none" w:sz="0" w:space="0" w:color="auto"/>
        <w:right w:val="none" w:sz="0" w:space="0" w:color="auto"/>
      </w:divBdr>
    </w:div>
    <w:div w:id="2039038532">
      <w:bodyDiv w:val="1"/>
      <w:marLeft w:val="0"/>
      <w:marRight w:val="0"/>
      <w:marTop w:val="0"/>
      <w:marBottom w:val="0"/>
      <w:divBdr>
        <w:top w:val="none" w:sz="0" w:space="0" w:color="auto"/>
        <w:left w:val="none" w:sz="0" w:space="0" w:color="auto"/>
        <w:bottom w:val="none" w:sz="0" w:space="0" w:color="auto"/>
        <w:right w:val="none" w:sz="0" w:space="0" w:color="auto"/>
      </w:divBdr>
    </w:div>
    <w:div w:id="2047370005">
      <w:bodyDiv w:val="1"/>
      <w:marLeft w:val="0"/>
      <w:marRight w:val="0"/>
      <w:marTop w:val="0"/>
      <w:marBottom w:val="0"/>
      <w:divBdr>
        <w:top w:val="none" w:sz="0" w:space="0" w:color="auto"/>
        <w:left w:val="none" w:sz="0" w:space="0" w:color="auto"/>
        <w:bottom w:val="none" w:sz="0" w:space="0" w:color="auto"/>
        <w:right w:val="none" w:sz="0" w:space="0" w:color="auto"/>
      </w:divBdr>
    </w:div>
    <w:div w:id="2070377628">
      <w:bodyDiv w:val="1"/>
      <w:marLeft w:val="0"/>
      <w:marRight w:val="0"/>
      <w:marTop w:val="0"/>
      <w:marBottom w:val="0"/>
      <w:divBdr>
        <w:top w:val="none" w:sz="0" w:space="0" w:color="auto"/>
        <w:left w:val="none" w:sz="0" w:space="0" w:color="auto"/>
        <w:bottom w:val="none" w:sz="0" w:space="0" w:color="auto"/>
        <w:right w:val="none" w:sz="0" w:space="0" w:color="auto"/>
      </w:divBdr>
    </w:div>
    <w:div w:id="2080517328">
      <w:bodyDiv w:val="1"/>
      <w:marLeft w:val="0"/>
      <w:marRight w:val="0"/>
      <w:marTop w:val="0"/>
      <w:marBottom w:val="0"/>
      <w:divBdr>
        <w:top w:val="none" w:sz="0" w:space="0" w:color="auto"/>
        <w:left w:val="none" w:sz="0" w:space="0" w:color="auto"/>
        <w:bottom w:val="none" w:sz="0" w:space="0" w:color="auto"/>
        <w:right w:val="none" w:sz="0" w:space="0" w:color="auto"/>
      </w:divBdr>
    </w:div>
    <w:div w:id="2094739774">
      <w:bodyDiv w:val="1"/>
      <w:marLeft w:val="0"/>
      <w:marRight w:val="0"/>
      <w:marTop w:val="0"/>
      <w:marBottom w:val="0"/>
      <w:divBdr>
        <w:top w:val="none" w:sz="0" w:space="0" w:color="auto"/>
        <w:left w:val="none" w:sz="0" w:space="0" w:color="auto"/>
        <w:bottom w:val="none" w:sz="0" w:space="0" w:color="auto"/>
        <w:right w:val="none" w:sz="0" w:space="0" w:color="auto"/>
      </w:divBdr>
    </w:div>
    <w:div w:id="2097096155">
      <w:bodyDiv w:val="1"/>
      <w:marLeft w:val="0"/>
      <w:marRight w:val="0"/>
      <w:marTop w:val="0"/>
      <w:marBottom w:val="0"/>
      <w:divBdr>
        <w:top w:val="none" w:sz="0" w:space="0" w:color="auto"/>
        <w:left w:val="none" w:sz="0" w:space="0" w:color="auto"/>
        <w:bottom w:val="none" w:sz="0" w:space="0" w:color="auto"/>
        <w:right w:val="none" w:sz="0" w:space="0" w:color="auto"/>
      </w:divBdr>
    </w:div>
    <w:div w:id="2124033471">
      <w:bodyDiv w:val="1"/>
      <w:marLeft w:val="0"/>
      <w:marRight w:val="0"/>
      <w:marTop w:val="0"/>
      <w:marBottom w:val="0"/>
      <w:divBdr>
        <w:top w:val="none" w:sz="0" w:space="0" w:color="auto"/>
        <w:left w:val="none" w:sz="0" w:space="0" w:color="auto"/>
        <w:bottom w:val="none" w:sz="0" w:space="0" w:color="auto"/>
        <w:right w:val="none" w:sz="0" w:space="0" w:color="auto"/>
      </w:divBdr>
    </w:div>
    <w:div w:id="2134471138">
      <w:bodyDiv w:val="1"/>
      <w:marLeft w:val="0"/>
      <w:marRight w:val="0"/>
      <w:marTop w:val="0"/>
      <w:marBottom w:val="0"/>
      <w:divBdr>
        <w:top w:val="none" w:sz="0" w:space="0" w:color="auto"/>
        <w:left w:val="none" w:sz="0" w:space="0" w:color="auto"/>
        <w:bottom w:val="none" w:sz="0" w:space="0" w:color="auto"/>
        <w:right w:val="none" w:sz="0" w:space="0" w:color="auto"/>
      </w:divBdr>
    </w:div>
    <w:div w:id="213451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otmail.com/" TargetMode="External"/><Relationship Id="rId18" Type="http://schemas.openxmlformats.org/officeDocument/2006/relationships/hyperlink" Target="mailto:dana@bfu.b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gulshansamadova@yahoo.co.uk" TargetMode="External"/><Relationship Id="rId17" Type="http://schemas.openxmlformats.org/officeDocument/2006/relationships/hyperlink" Target="mailto:stcherpokova@nbu.bg" TargetMode="External"/><Relationship Id="rId2" Type="http://schemas.openxmlformats.org/officeDocument/2006/relationships/numbering" Target="numbering.xml"/><Relationship Id="rId16" Type="http://schemas.openxmlformats.org/officeDocument/2006/relationships/hyperlink" Target="mailto:r_todorova@yahoo.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nna.slavi@athen.goethe.org" TargetMode="External"/><Relationship Id="rId5" Type="http://schemas.openxmlformats.org/officeDocument/2006/relationships/settings" Target="settings.xml"/><Relationship Id="rId15" Type="http://schemas.openxmlformats.org/officeDocument/2006/relationships/hyperlink" Target="mailto:m.a.samalieva@abv.bg" TargetMode="Externa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beta.iateflbg@gmail.com" TargetMode="External"/><Relationship Id="rId14" Type="http://schemas.openxmlformats.org/officeDocument/2006/relationships/hyperlink" Target="mailto:hadjinikolova.m@gmail.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5C9FA-6682-4EC3-9D41-AF8749218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7569</Words>
  <Characters>43144</Characters>
  <Application>Microsoft Office Word</Application>
  <DocSecurity>0</DocSecurity>
  <Lines>359</Lines>
  <Paragraphs>101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DAY 1 (11th April, Friday)</vt:lpstr>
      <vt:lpstr>DAY 1 (11th April, Friday)</vt:lpstr>
    </vt:vector>
  </TitlesOfParts>
  <Company/>
  <LinksUpToDate>false</LinksUpToDate>
  <CharactersWithSpaces>50612</CharactersWithSpaces>
  <SharedDoc>false</SharedDoc>
  <HLinks>
    <vt:vector size="66" baseType="variant">
      <vt:variant>
        <vt:i4>3735572</vt:i4>
      </vt:variant>
      <vt:variant>
        <vt:i4>30</vt:i4>
      </vt:variant>
      <vt:variant>
        <vt:i4>0</vt:i4>
      </vt:variant>
      <vt:variant>
        <vt:i4>5</vt:i4>
      </vt:variant>
      <vt:variant>
        <vt:lpwstr>mailto:zh.ilieva.bg@gmail.com</vt:lpwstr>
      </vt:variant>
      <vt:variant>
        <vt:lpwstr/>
      </vt:variant>
      <vt:variant>
        <vt:i4>6291539</vt:i4>
      </vt:variant>
      <vt:variant>
        <vt:i4>27</vt:i4>
      </vt:variant>
      <vt:variant>
        <vt:i4>0</vt:i4>
      </vt:variant>
      <vt:variant>
        <vt:i4>5</vt:i4>
      </vt:variant>
      <vt:variant>
        <vt:lpwstr>mailto:zarinamarkova@abv.bg</vt:lpwstr>
      </vt:variant>
      <vt:variant>
        <vt:lpwstr/>
      </vt:variant>
      <vt:variant>
        <vt:i4>458791</vt:i4>
      </vt:variant>
      <vt:variant>
        <vt:i4>24</vt:i4>
      </vt:variant>
      <vt:variant>
        <vt:i4>0</vt:i4>
      </vt:variant>
      <vt:variant>
        <vt:i4>5</vt:i4>
      </vt:variant>
      <vt:variant>
        <vt:lpwstr>mailto:vvelkova@nbu.bg</vt:lpwstr>
      </vt:variant>
      <vt:variant>
        <vt:lpwstr/>
      </vt:variant>
      <vt:variant>
        <vt:i4>7340099</vt:i4>
      </vt:variant>
      <vt:variant>
        <vt:i4>21</vt:i4>
      </vt:variant>
      <vt:variant>
        <vt:i4>0</vt:i4>
      </vt:variant>
      <vt:variant>
        <vt:i4>5</vt:i4>
      </vt:variant>
      <vt:variant>
        <vt:lpwstr>mailto:tseizova@yahoo.com</vt:lpwstr>
      </vt:variant>
      <vt:variant>
        <vt:lpwstr/>
      </vt:variant>
      <vt:variant>
        <vt:i4>8061002</vt:i4>
      </vt:variant>
      <vt:variant>
        <vt:i4>18</vt:i4>
      </vt:variant>
      <vt:variant>
        <vt:i4>0</vt:i4>
      </vt:variant>
      <vt:variant>
        <vt:i4>5</vt:i4>
      </vt:variant>
      <vt:variant>
        <vt:lpwstr>mailto:iraivshu@yahoo.com</vt:lpwstr>
      </vt:variant>
      <vt:variant>
        <vt:lpwstr/>
      </vt:variant>
      <vt:variant>
        <vt:i4>6291541</vt:i4>
      </vt:variant>
      <vt:variant>
        <vt:i4>15</vt:i4>
      </vt:variant>
      <vt:variant>
        <vt:i4>0</vt:i4>
      </vt:variant>
      <vt:variant>
        <vt:i4>5</vt:i4>
      </vt:variant>
      <vt:variant>
        <vt:lpwstr>mailto:gsalamanov@abv.bg</vt:lpwstr>
      </vt:variant>
      <vt:variant>
        <vt:lpwstr/>
      </vt:variant>
      <vt:variant>
        <vt:i4>589886</vt:i4>
      </vt:variant>
      <vt:variant>
        <vt:i4>12</vt:i4>
      </vt:variant>
      <vt:variant>
        <vt:i4>0</vt:i4>
      </vt:variant>
      <vt:variant>
        <vt:i4>5</vt:i4>
      </vt:variant>
      <vt:variant>
        <vt:lpwstr>mailto:b.v.petkova@abv.bg</vt:lpwstr>
      </vt:variant>
      <vt:variant>
        <vt:lpwstr/>
      </vt:variant>
      <vt:variant>
        <vt:i4>7995456</vt:i4>
      </vt:variant>
      <vt:variant>
        <vt:i4>9</vt:i4>
      </vt:variant>
      <vt:variant>
        <vt:i4>0</vt:i4>
      </vt:variant>
      <vt:variant>
        <vt:i4>5</vt:i4>
      </vt:variant>
      <vt:variant>
        <vt:lpwstr>mailto:judoadel@yahoo.fr</vt:lpwstr>
      </vt:variant>
      <vt:variant>
        <vt:lpwstr/>
      </vt:variant>
      <vt:variant>
        <vt:i4>1966109</vt:i4>
      </vt:variant>
      <vt:variant>
        <vt:i4>6</vt:i4>
      </vt:variant>
      <vt:variant>
        <vt:i4>0</vt:i4>
      </vt:variant>
      <vt:variant>
        <vt:i4>5</vt:i4>
      </vt:variant>
      <vt:variant>
        <vt:lpwstr>http://www.tigtagworld.co.uk/</vt:lpwstr>
      </vt:variant>
      <vt:variant>
        <vt:lpwstr/>
      </vt:variant>
      <vt:variant>
        <vt:i4>2687080</vt:i4>
      </vt:variant>
      <vt:variant>
        <vt:i4>3</vt:i4>
      </vt:variant>
      <vt:variant>
        <vt:i4>0</vt:i4>
      </vt:variant>
      <vt:variant>
        <vt:i4>5</vt:i4>
      </vt:variant>
      <vt:variant>
        <vt:lpwstr>http://www.anglia-school.info/</vt:lpwstr>
      </vt:variant>
      <vt:variant>
        <vt:lpwstr/>
      </vt:variant>
      <vt:variant>
        <vt:i4>3211346</vt:i4>
      </vt:variant>
      <vt:variant>
        <vt:i4>0</vt:i4>
      </vt:variant>
      <vt:variant>
        <vt:i4>0</vt:i4>
      </vt:variant>
      <vt:variant>
        <vt:i4>5</vt:i4>
      </vt:variant>
      <vt:variant>
        <vt:lpwstr>mailto:beta.iateflbg@gmail.com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1 (11th April, Friday)</dc:title>
  <dc:creator>BETA Bulgaria</dc:creator>
  <cp:lastModifiedBy>Lenovo</cp:lastModifiedBy>
  <cp:revision>2</cp:revision>
  <cp:lastPrinted>2018-06-04T05:35:00Z</cp:lastPrinted>
  <dcterms:created xsi:type="dcterms:W3CDTF">2018-06-12T21:59:00Z</dcterms:created>
  <dcterms:modified xsi:type="dcterms:W3CDTF">2018-06-12T21:59:00Z</dcterms:modified>
</cp:coreProperties>
</file>